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71F" w:rsidRPr="002179BC" w:rsidRDefault="004A362D" w:rsidP="002179BC">
      <w:pPr>
        <w:spacing w:after="0" w:line="480" w:lineRule="auto"/>
        <w:ind w:right="29"/>
        <w:jc w:val="right"/>
        <w:outlineLvl w:val="0"/>
        <w:rPr>
          <w:rFonts w:ascii="Arial" w:eastAsia="Times New Roman" w:hAnsi="Arial" w:cs="Arial"/>
          <w:b/>
          <w:bCs/>
          <w:kern w:val="36"/>
          <w:sz w:val="28"/>
          <w:szCs w:val="28"/>
          <w:lang w:val="ms-MY" w:eastAsia="en-MY"/>
        </w:rPr>
      </w:pPr>
      <w:r w:rsidRPr="003A39B6">
        <w:rPr>
          <w:rFonts w:ascii="Arial" w:eastAsia="Times New Roman" w:hAnsi="Arial" w:cs="Arial"/>
          <w:b/>
          <w:bCs/>
          <w:kern w:val="36"/>
          <w:sz w:val="28"/>
          <w:szCs w:val="28"/>
          <w:lang w:val="ms-MY" w:eastAsia="en-MY"/>
        </w:rPr>
        <w:t>SOALAN NO. 34</w:t>
      </w:r>
    </w:p>
    <w:p w:rsidR="002179BC" w:rsidRDefault="002179BC" w:rsidP="00A52A68">
      <w:pPr>
        <w:spacing w:after="0" w:line="480" w:lineRule="auto"/>
        <w:jc w:val="center"/>
        <w:rPr>
          <w:rFonts w:ascii="Arial" w:hAnsi="Arial" w:cs="Arial"/>
          <w:b/>
          <w:bCs/>
          <w:sz w:val="28"/>
          <w:szCs w:val="28"/>
          <w:u w:val="single"/>
          <w:lang w:val="ms-MY"/>
        </w:rPr>
      </w:pPr>
    </w:p>
    <w:p w:rsidR="00B8171F" w:rsidRPr="003A39B6" w:rsidRDefault="00B8171F" w:rsidP="00A52A68">
      <w:pPr>
        <w:spacing w:after="0" w:line="480" w:lineRule="auto"/>
        <w:jc w:val="center"/>
        <w:rPr>
          <w:rFonts w:ascii="Arial" w:hAnsi="Arial" w:cs="Arial"/>
          <w:b/>
          <w:bCs/>
          <w:sz w:val="28"/>
          <w:szCs w:val="28"/>
          <w:u w:val="single"/>
          <w:lang w:val="ms-MY"/>
        </w:rPr>
      </w:pPr>
      <w:r w:rsidRPr="003A39B6">
        <w:rPr>
          <w:rFonts w:ascii="Arial" w:hAnsi="Arial" w:cs="Arial"/>
          <w:b/>
          <w:bCs/>
          <w:sz w:val="28"/>
          <w:szCs w:val="28"/>
          <w:u w:val="single"/>
          <w:lang w:val="ms-MY"/>
        </w:rPr>
        <w:t xml:space="preserve">PEMBERITAHUAN PERTANYAAN BAGI JAWAPAN LISAN </w:t>
      </w:r>
    </w:p>
    <w:p w:rsidR="00B8171F" w:rsidRPr="003A39B6" w:rsidRDefault="00B8171F" w:rsidP="00A52A68">
      <w:pPr>
        <w:spacing w:after="0" w:line="480" w:lineRule="auto"/>
        <w:jc w:val="center"/>
        <w:rPr>
          <w:rFonts w:ascii="Arial" w:hAnsi="Arial" w:cs="Arial"/>
          <w:b/>
          <w:bCs/>
          <w:sz w:val="28"/>
          <w:szCs w:val="28"/>
          <w:u w:val="single"/>
          <w:lang w:val="ms-MY"/>
        </w:rPr>
      </w:pPr>
      <w:r w:rsidRPr="003A39B6">
        <w:rPr>
          <w:rFonts w:ascii="Arial" w:hAnsi="Arial" w:cs="Arial"/>
          <w:b/>
          <w:bCs/>
          <w:sz w:val="28"/>
          <w:szCs w:val="28"/>
          <w:u w:val="single"/>
          <w:lang w:val="ms-MY"/>
        </w:rPr>
        <w:t xml:space="preserve">MESYUARAT PERTAMA, PENGGAL KETIGA, </w:t>
      </w:r>
    </w:p>
    <w:p w:rsidR="00B8171F" w:rsidRPr="003A39B6" w:rsidRDefault="00B8171F" w:rsidP="00A52A68">
      <w:pPr>
        <w:spacing w:after="0" w:line="480" w:lineRule="auto"/>
        <w:jc w:val="center"/>
        <w:rPr>
          <w:rFonts w:ascii="Arial" w:hAnsi="Arial" w:cs="Arial"/>
          <w:b/>
          <w:bCs/>
          <w:sz w:val="28"/>
          <w:szCs w:val="28"/>
          <w:u w:val="single"/>
          <w:lang w:val="ms-MY"/>
        </w:rPr>
      </w:pPr>
      <w:r w:rsidRPr="003A39B6">
        <w:rPr>
          <w:rFonts w:ascii="Arial" w:hAnsi="Arial" w:cs="Arial"/>
          <w:b/>
          <w:bCs/>
          <w:sz w:val="28"/>
          <w:szCs w:val="28"/>
          <w:u w:val="single"/>
          <w:lang w:val="ms-MY"/>
        </w:rPr>
        <w:t xml:space="preserve">PARLIMEN KETIGA BELAS, </w:t>
      </w:r>
    </w:p>
    <w:p w:rsidR="00B8171F" w:rsidRPr="003A39B6" w:rsidRDefault="00B8171F" w:rsidP="00A52A68">
      <w:pPr>
        <w:spacing w:after="0" w:line="480" w:lineRule="auto"/>
        <w:jc w:val="center"/>
        <w:rPr>
          <w:rFonts w:ascii="Arial" w:hAnsi="Arial" w:cs="Arial"/>
          <w:b/>
          <w:bCs/>
          <w:sz w:val="28"/>
          <w:szCs w:val="28"/>
          <w:u w:val="single"/>
          <w:lang w:val="ms-MY"/>
        </w:rPr>
      </w:pPr>
      <w:r w:rsidRPr="003A39B6">
        <w:rPr>
          <w:rFonts w:ascii="Arial" w:hAnsi="Arial" w:cs="Arial"/>
          <w:b/>
          <w:bCs/>
          <w:sz w:val="28"/>
          <w:szCs w:val="28"/>
          <w:u w:val="single"/>
          <w:lang w:val="ms-MY"/>
        </w:rPr>
        <w:t>MAJLIS MESYUARAT DEWAN NEGARA</w:t>
      </w:r>
    </w:p>
    <w:p w:rsidR="00B8171F" w:rsidRPr="003A39B6" w:rsidRDefault="00B8171F" w:rsidP="00A52A68">
      <w:pPr>
        <w:spacing w:after="0" w:line="480" w:lineRule="auto"/>
        <w:jc w:val="center"/>
        <w:rPr>
          <w:rFonts w:ascii="Arial" w:hAnsi="Arial" w:cs="Arial"/>
          <w:b/>
          <w:sz w:val="28"/>
          <w:szCs w:val="28"/>
          <w:u w:val="single"/>
          <w:lang w:val="ms-MY"/>
        </w:rPr>
      </w:pPr>
    </w:p>
    <w:tbl>
      <w:tblPr>
        <w:tblW w:w="9312" w:type="dxa"/>
        <w:tblLook w:val="04A0"/>
      </w:tblPr>
      <w:tblGrid>
        <w:gridCol w:w="3126"/>
        <w:gridCol w:w="503"/>
        <w:gridCol w:w="5683"/>
      </w:tblGrid>
      <w:tr w:rsidR="00B8171F" w:rsidRPr="003A39B6" w:rsidTr="002179BC">
        <w:trPr>
          <w:trHeight w:val="591"/>
        </w:trPr>
        <w:tc>
          <w:tcPr>
            <w:tcW w:w="3126" w:type="dxa"/>
          </w:tcPr>
          <w:p w:rsidR="00B8171F" w:rsidRPr="003A39B6" w:rsidRDefault="00B8171F" w:rsidP="00A52A68">
            <w:pPr>
              <w:spacing w:after="0" w:line="480" w:lineRule="auto"/>
              <w:rPr>
                <w:rFonts w:ascii="Arial" w:hAnsi="Arial" w:cs="Arial"/>
                <w:b/>
                <w:sz w:val="28"/>
                <w:szCs w:val="28"/>
                <w:lang w:val="ms-MY"/>
              </w:rPr>
            </w:pPr>
            <w:r w:rsidRPr="003A39B6">
              <w:rPr>
                <w:rFonts w:ascii="Arial" w:hAnsi="Arial" w:cs="Arial"/>
                <w:b/>
                <w:sz w:val="28"/>
                <w:szCs w:val="28"/>
                <w:lang w:val="ms-MY"/>
              </w:rPr>
              <w:t>PERTANYAAN</w:t>
            </w:r>
          </w:p>
        </w:tc>
        <w:tc>
          <w:tcPr>
            <w:tcW w:w="503" w:type="dxa"/>
          </w:tcPr>
          <w:p w:rsidR="00B8171F" w:rsidRPr="003A39B6" w:rsidRDefault="00B8171F" w:rsidP="00A52A68">
            <w:pPr>
              <w:spacing w:after="0" w:line="480" w:lineRule="auto"/>
              <w:jc w:val="center"/>
              <w:rPr>
                <w:rFonts w:ascii="Arial" w:hAnsi="Arial" w:cs="Arial"/>
                <w:b/>
                <w:sz w:val="28"/>
                <w:szCs w:val="28"/>
                <w:lang w:val="ms-MY"/>
              </w:rPr>
            </w:pPr>
            <w:r w:rsidRPr="003A39B6">
              <w:rPr>
                <w:rFonts w:ascii="Arial" w:hAnsi="Arial" w:cs="Arial"/>
                <w:b/>
                <w:sz w:val="28"/>
                <w:szCs w:val="28"/>
                <w:lang w:val="ms-MY"/>
              </w:rPr>
              <w:t>:</w:t>
            </w:r>
          </w:p>
        </w:tc>
        <w:tc>
          <w:tcPr>
            <w:tcW w:w="5683" w:type="dxa"/>
          </w:tcPr>
          <w:p w:rsidR="00B8171F" w:rsidRPr="003A39B6" w:rsidRDefault="00B8171F" w:rsidP="00A52A68">
            <w:pPr>
              <w:tabs>
                <w:tab w:val="left" w:pos="3891"/>
              </w:tabs>
              <w:spacing w:after="0" w:line="480" w:lineRule="auto"/>
              <w:rPr>
                <w:rFonts w:ascii="Arial" w:hAnsi="Arial" w:cs="Arial"/>
                <w:b/>
                <w:sz w:val="28"/>
                <w:szCs w:val="28"/>
                <w:lang w:val="ms-MY"/>
              </w:rPr>
            </w:pPr>
            <w:r w:rsidRPr="003A39B6">
              <w:rPr>
                <w:rFonts w:ascii="Arial" w:hAnsi="Arial" w:cs="Arial"/>
                <w:b/>
                <w:sz w:val="28"/>
                <w:szCs w:val="28"/>
                <w:lang w:val="ms-MY"/>
              </w:rPr>
              <w:t xml:space="preserve"> LISAN</w:t>
            </w:r>
            <w:r w:rsidRPr="003A39B6">
              <w:rPr>
                <w:rFonts w:ascii="Arial" w:hAnsi="Arial" w:cs="Arial"/>
                <w:b/>
                <w:sz w:val="28"/>
                <w:szCs w:val="28"/>
                <w:lang w:val="ms-MY"/>
              </w:rPr>
              <w:tab/>
            </w:r>
          </w:p>
        </w:tc>
      </w:tr>
      <w:tr w:rsidR="00B8171F" w:rsidRPr="003A39B6" w:rsidTr="002179BC">
        <w:trPr>
          <w:trHeight w:val="494"/>
        </w:trPr>
        <w:tc>
          <w:tcPr>
            <w:tcW w:w="3126" w:type="dxa"/>
          </w:tcPr>
          <w:p w:rsidR="00B8171F" w:rsidRPr="003A39B6" w:rsidRDefault="00B8171F" w:rsidP="00A52A68">
            <w:pPr>
              <w:spacing w:after="0" w:line="480" w:lineRule="auto"/>
              <w:rPr>
                <w:rFonts w:ascii="Arial" w:hAnsi="Arial" w:cs="Arial"/>
                <w:b/>
                <w:sz w:val="28"/>
                <w:szCs w:val="28"/>
                <w:lang w:val="ms-MY"/>
              </w:rPr>
            </w:pPr>
          </w:p>
        </w:tc>
        <w:tc>
          <w:tcPr>
            <w:tcW w:w="503" w:type="dxa"/>
          </w:tcPr>
          <w:p w:rsidR="00B8171F" w:rsidRPr="003A39B6" w:rsidRDefault="00B8171F" w:rsidP="00A52A68">
            <w:pPr>
              <w:spacing w:after="0" w:line="480" w:lineRule="auto"/>
              <w:jc w:val="center"/>
              <w:rPr>
                <w:rFonts w:ascii="Arial" w:hAnsi="Arial" w:cs="Arial"/>
                <w:b/>
                <w:sz w:val="28"/>
                <w:szCs w:val="28"/>
                <w:lang w:val="ms-MY"/>
              </w:rPr>
            </w:pPr>
          </w:p>
        </w:tc>
        <w:tc>
          <w:tcPr>
            <w:tcW w:w="5683" w:type="dxa"/>
          </w:tcPr>
          <w:p w:rsidR="00B8171F" w:rsidRPr="003A39B6" w:rsidRDefault="00B8171F" w:rsidP="00A52A68">
            <w:pPr>
              <w:spacing w:after="0" w:line="480" w:lineRule="auto"/>
              <w:ind w:left="252"/>
              <w:rPr>
                <w:rFonts w:ascii="Arial" w:hAnsi="Arial" w:cs="Arial"/>
                <w:b/>
                <w:sz w:val="28"/>
                <w:szCs w:val="28"/>
                <w:lang w:val="ms-MY"/>
              </w:rPr>
            </w:pPr>
          </w:p>
        </w:tc>
      </w:tr>
      <w:tr w:rsidR="00B8171F" w:rsidRPr="003A39B6" w:rsidTr="002179BC">
        <w:trPr>
          <w:trHeight w:val="494"/>
        </w:trPr>
        <w:tc>
          <w:tcPr>
            <w:tcW w:w="3126" w:type="dxa"/>
          </w:tcPr>
          <w:p w:rsidR="00B8171F" w:rsidRPr="003A39B6" w:rsidRDefault="00B8171F" w:rsidP="00A52A68">
            <w:pPr>
              <w:spacing w:after="0" w:line="480" w:lineRule="auto"/>
              <w:rPr>
                <w:rFonts w:ascii="Arial" w:hAnsi="Arial" w:cs="Arial"/>
                <w:b/>
                <w:sz w:val="28"/>
                <w:szCs w:val="28"/>
                <w:lang w:val="ms-MY"/>
              </w:rPr>
            </w:pPr>
            <w:r w:rsidRPr="003A39B6">
              <w:rPr>
                <w:rFonts w:ascii="Arial" w:hAnsi="Arial" w:cs="Arial"/>
                <w:b/>
                <w:sz w:val="28"/>
                <w:szCs w:val="28"/>
                <w:lang w:val="ms-MY"/>
              </w:rPr>
              <w:t>DARIPADA</w:t>
            </w:r>
          </w:p>
        </w:tc>
        <w:tc>
          <w:tcPr>
            <w:tcW w:w="503" w:type="dxa"/>
          </w:tcPr>
          <w:p w:rsidR="00B8171F" w:rsidRPr="003A39B6" w:rsidRDefault="00B8171F" w:rsidP="00A52A68">
            <w:pPr>
              <w:spacing w:after="0" w:line="480" w:lineRule="auto"/>
              <w:jc w:val="center"/>
              <w:rPr>
                <w:rFonts w:ascii="Arial" w:hAnsi="Arial" w:cs="Arial"/>
                <w:b/>
                <w:sz w:val="28"/>
                <w:szCs w:val="28"/>
                <w:lang w:val="ms-MY"/>
              </w:rPr>
            </w:pPr>
            <w:r w:rsidRPr="003A39B6">
              <w:rPr>
                <w:rFonts w:ascii="Arial" w:hAnsi="Arial" w:cs="Arial"/>
                <w:b/>
                <w:sz w:val="28"/>
                <w:szCs w:val="28"/>
                <w:lang w:val="ms-MY"/>
              </w:rPr>
              <w:t>:</w:t>
            </w:r>
          </w:p>
        </w:tc>
        <w:tc>
          <w:tcPr>
            <w:tcW w:w="5683" w:type="dxa"/>
          </w:tcPr>
          <w:p w:rsidR="00B8171F" w:rsidRPr="003A39B6" w:rsidRDefault="00B8171F" w:rsidP="00A52A68">
            <w:pPr>
              <w:spacing w:after="0" w:line="480" w:lineRule="auto"/>
              <w:jc w:val="both"/>
              <w:rPr>
                <w:rFonts w:ascii="Arial" w:hAnsi="Arial" w:cs="Arial"/>
                <w:b/>
                <w:sz w:val="28"/>
                <w:szCs w:val="28"/>
                <w:lang w:val="ms-MY"/>
              </w:rPr>
            </w:pPr>
            <w:r w:rsidRPr="003A39B6">
              <w:rPr>
                <w:rFonts w:ascii="Arial" w:eastAsia="Times New Roman" w:hAnsi="Arial" w:cs="Arial"/>
                <w:b/>
                <w:bCs/>
                <w:caps/>
                <w:sz w:val="28"/>
                <w:szCs w:val="28"/>
                <w:lang w:val="ms-MY" w:eastAsia="en-MY"/>
              </w:rPr>
              <w:t>DATUK jamilah sulaiman</w:t>
            </w:r>
            <w:r w:rsidRPr="003A39B6">
              <w:rPr>
                <w:rFonts w:ascii="Arial" w:eastAsia="Times New Roman" w:hAnsi="Arial" w:cs="Arial"/>
                <w:b/>
                <w:bCs/>
                <w:sz w:val="28"/>
                <w:szCs w:val="28"/>
                <w:lang w:val="ms-MY" w:eastAsia="en-MY"/>
              </w:rPr>
              <w:tab/>
            </w:r>
          </w:p>
        </w:tc>
      </w:tr>
      <w:tr w:rsidR="00B8171F" w:rsidRPr="003A39B6" w:rsidTr="002179BC">
        <w:trPr>
          <w:trHeight w:val="494"/>
        </w:trPr>
        <w:tc>
          <w:tcPr>
            <w:tcW w:w="3126" w:type="dxa"/>
          </w:tcPr>
          <w:p w:rsidR="00B8171F" w:rsidRPr="003A39B6" w:rsidRDefault="00B8171F" w:rsidP="00A52A68">
            <w:pPr>
              <w:spacing w:after="0" w:line="480" w:lineRule="auto"/>
              <w:rPr>
                <w:rFonts w:ascii="Arial" w:hAnsi="Arial" w:cs="Arial"/>
                <w:b/>
                <w:sz w:val="28"/>
                <w:szCs w:val="28"/>
                <w:lang w:val="ms-MY"/>
              </w:rPr>
            </w:pPr>
          </w:p>
        </w:tc>
        <w:tc>
          <w:tcPr>
            <w:tcW w:w="503" w:type="dxa"/>
          </w:tcPr>
          <w:p w:rsidR="00B8171F" w:rsidRPr="003A39B6" w:rsidRDefault="00B8171F" w:rsidP="00A52A68">
            <w:pPr>
              <w:spacing w:after="0" w:line="480" w:lineRule="auto"/>
              <w:jc w:val="center"/>
              <w:rPr>
                <w:rFonts w:ascii="Arial" w:hAnsi="Arial" w:cs="Arial"/>
                <w:b/>
                <w:sz w:val="28"/>
                <w:szCs w:val="28"/>
                <w:lang w:val="ms-MY"/>
              </w:rPr>
            </w:pPr>
          </w:p>
        </w:tc>
        <w:tc>
          <w:tcPr>
            <w:tcW w:w="5683" w:type="dxa"/>
          </w:tcPr>
          <w:p w:rsidR="00B8171F" w:rsidRPr="003A39B6" w:rsidRDefault="00B8171F" w:rsidP="00A52A68">
            <w:pPr>
              <w:spacing w:after="0" w:line="480" w:lineRule="auto"/>
              <w:ind w:left="252"/>
              <w:rPr>
                <w:rFonts w:ascii="Arial" w:hAnsi="Arial" w:cs="Arial"/>
                <w:b/>
                <w:sz w:val="28"/>
                <w:szCs w:val="28"/>
                <w:lang w:val="ms-MY"/>
              </w:rPr>
            </w:pPr>
          </w:p>
        </w:tc>
      </w:tr>
      <w:tr w:rsidR="00B8171F" w:rsidRPr="003A39B6" w:rsidTr="002179BC">
        <w:trPr>
          <w:trHeight w:val="494"/>
        </w:trPr>
        <w:tc>
          <w:tcPr>
            <w:tcW w:w="3126" w:type="dxa"/>
          </w:tcPr>
          <w:p w:rsidR="00B8171F" w:rsidRPr="003A39B6" w:rsidRDefault="00B8171F" w:rsidP="00A52A68">
            <w:pPr>
              <w:spacing w:after="0" w:line="480" w:lineRule="auto"/>
              <w:rPr>
                <w:rFonts w:ascii="Arial" w:hAnsi="Arial" w:cs="Arial"/>
                <w:b/>
                <w:sz w:val="28"/>
                <w:szCs w:val="28"/>
                <w:lang w:val="ms-MY"/>
              </w:rPr>
            </w:pPr>
            <w:r w:rsidRPr="003A39B6">
              <w:rPr>
                <w:rFonts w:ascii="Arial" w:hAnsi="Arial" w:cs="Arial"/>
                <w:b/>
                <w:sz w:val="28"/>
                <w:szCs w:val="28"/>
                <w:lang w:val="ms-MY"/>
              </w:rPr>
              <w:t>TARIKH</w:t>
            </w:r>
          </w:p>
        </w:tc>
        <w:tc>
          <w:tcPr>
            <w:tcW w:w="503" w:type="dxa"/>
          </w:tcPr>
          <w:p w:rsidR="00B8171F" w:rsidRPr="003A39B6" w:rsidRDefault="00B8171F" w:rsidP="00A52A68">
            <w:pPr>
              <w:spacing w:after="0" w:line="480" w:lineRule="auto"/>
              <w:jc w:val="center"/>
              <w:rPr>
                <w:rFonts w:ascii="Arial" w:hAnsi="Arial" w:cs="Arial"/>
                <w:b/>
                <w:sz w:val="28"/>
                <w:szCs w:val="28"/>
                <w:lang w:val="ms-MY"/>
              </w:rPr>
            </w:pPr>
            <w:r w:rsidRPr="003A39B6">
              <w:rPr>
                <w:rFonts w:ascii="Arial" w:hAnsi="Arial" w:cs="Arial"/>
                <w:b/>
                <w:sz w:val="28"/>
                <w:szCs w:val="28"/>
                <w:lang w:val="ms-MY"/>
              </w:rPr>
              <w:t>:</w:t>
            </w:r>
          </w:p>
        </w:tc>
        <w:tc>
          <w:tcPr>
            <w:tcW w:w="5683" w:type="dxa"/>
          </w:tcPr>
          <w:p w:rsidR="00B8171F" w:rsidRPr="003A39B6" w:rsidRDefault="00B8171F" w:rsidP="00A52A68">
            <w:pPr>
              <w:spacing w:after="0" w:line="480" w:lineRule="auto"/>
              <w:rPr>
                <w:rFonts w:ascii="Arial" w:hAnsi="Arial" w:cs="Arial"/>
                <w:b/>
                <w:sz w:val="28"/>
                <w:szCs w:val="28"/>
                <w:lang w:val="ms-MY"/>
              </w:rPr>
            </w:pPr>
            <w:r w:rsidRPr="003A39B6">
              <w:rPr>
                <w:rFonts w:ascii="Arial" w:hAnsi="Arial" w:cs="Arial"/>
                <w:b/>
                <w:sz w:val="28"/>
                <w:szCs w:val="28"/>
                <w:lang w:val="ms-MY"/>
              </w:rPr>
              <w:t xml:space="preserve"> 14 APRIL 2015 (SELASA)</w:t>
            </w:r>
          </w:p>
        </w:tc>
      </w:tr>
      <w:tr w:rsidR="00B8171F" w:rsidRPr="003A39B6" w:rsidTr="002179BC">
        <w:trPr>
          <w:trHeight w:val="494"/>
        </w:trPr>
        <w:tc>
          <w:tcPr>
            <w:tcW w:w="3126" w:type="dxa"/>
          </w:tcPr>
          <w:p w:rsidR="00B8171F" w:rsidRPr="003A39B6" w:rsidRDefault="00B8171F" w:rsidP="00A52A68">
            <w:pPr>
              <w:spacing w:after="0" w:line="480" w:lineRule="auto"/>
              <w:rPr>
                <w:rFonts w:ascii="Arial" w:hAnsi="Arial" w:cs="Arial"/>
                <w:b/>
                <w:sz w:val="28"/>
                <w:szCs w:val="28"/>
                <w:lang w:val="ms-MY"/>
              </w:rPr>
            </w:pPr>
          </w:p>
        </w:tc>
        <w:tc>
          <w:tcPr>
            <w:tcW w:w="503" w:type="dxa"/>
          </w:tcPr>
          <w:p w:rsidR="00B8171F" w:rsidRPr="003A39B6" w:rsidRDefault="00B8171F" w:rsidP="00A52A68">
            <w:pPr>
              <w:spacing w:after="0" w:line="480" w:lineRule="auto"/>
              <w:rPr>
                <w:rFonts w:ascii="Arial" w:hAnsi="Arial" w:cs="Arial"/>
                <w:b/>
                <w:sz w:val="28"/>
                <w:szCs w:val="28"/>
                <w:lang w:val="ms-MY"/>
              </w:rPr>
            </w:pPr>
          </w:p>
        </w:tc>
        <w:tc>
          <w:tcPr>
            <w:tcW w:w="5683" w:type="dxa"/>
          </w:tcPr>
          <w:p w:rsidR="00B8171F" w:rsidRPr="003A39B6" w:rsidRDefault="00B8171F" w:rsidP="00A52A68">
            <w:pPr>
              <w:spacing w:after="0" w:line="480" w:lineRule="auto"/>
              <w:ind w:left="252"/>
              <w:rPr>
                <w:rFonts w:ascii="Arial" w:hAnsi="Arial" w:cs="Arial"/>
                <w:b/>
                <w:sz w:val="28"/>
                <w:szCs w:val="28"/>
                <w:lang w:val="ms-MY"/>
              </w:rPr>
            </w:pPr>
          </w:p>
        </w:tc>
      </w:tr>
      <w:tr w:rsidR="00B8171F" w:rsidRPr="003A39B6" w:rsidTr="002179BC">
        <w:trPr>
          <w:trHeight w:val="970"/>
        </w:trPr>
        <w:tc>
          <w:tcPr>
            <w:tcW w:w="3126" w:type="dxa"/>
          </w:tcPr>
          <w:p w:rsidR="00B8171F" w:rsidRPr="003A39B6" w:rsidRDefault="00B8171F" w:rsidP="00A52A68">
            <w:pPr>
              <w:spacing w:after="0" w:line="480" w:lineRule="auto"/>
              <w:jc w:val="both"/>
              <w:rPr>
                <w:rFonts w:ascii="Arial" w:hAnsi="Arial" w:cs="Arial"/>
                <w:b/>
                <w:sz w:val="28"/>
                <w:szCs w:val="28"/>
                <w:lang w:val="ms-MY"/>
              </w:rPr>
            </w:pPr>
            <w:r w:rsidRPr="003A39B6">
              <w:rPr>
                <w:rFonts w:ascii="Arial" w:hAnsi="Arial" w:cs="Arial"/>
                <w:b/>
                <w:sz w:val="28"/>
                <w:szCs w:val="28"/>
                <w:lang w:val="ms-MY"/>
              </w:rPr>
              <w:t>SOALAN</w:t>
            </w:r>
          </w:p>
        </w:tc>
        <w:tc>
          <w:tcPr>
            <w:tcW w:w="503" w:type="dxa"/>
          </w:tcPr>
          <w:p w:rsidR="00B8171F" w:rsidRPr="003A39B6" w:rsidRDefault="00B8171F" w:rsidP="00A52A68">
            <w:pPr>
              <w:spacing w:after="0" w:line="480" w:lineRule="auto"/>
              <w:jc w:val="center"/>
              <w:rPr>
                <w:rFonts w:ascii="Arial" w:hAnsi="Arial" w:cs="Arial"/>
                <w:b/>
                <w:sz w:val="28"/>
                <w:szCs w:val="28"/>
                <w:lang w:val="ms-MY"/>
              </w:rPr>
            </w:pPr>
            <w:r w:rsidRPr="003A39B6">
              <w:rPr>
                <w:rFonts w:ascii="Arial" w:hAnsi="Arial" w:cs="Arial"/>
                <w:b/>
                <w:sz w:val="28"/>
                <w:szCs w:val="28"/>
                <w:lang w:val="ms-MY"/>
              </w:rPr>
              <w:t>:</w:t>
            </w:r>
          </w:p>
        </w:tc>
        <w:tc>
          <w:tcPr>
            <w:tcW w:w="5683" w:type="dxa"/>
          </w:tcPr>
          <w:p w:rsidR="00B8171F" w:rsidRPr="003A39B6" w:rsidRDefault="00B8171F" w:rsidP="002179BC">
            <w:pPr>
              <w:spacing w:after="0" w:line="480" w:lineRule="auto"/>
              <w:rPr>
                <w:rFonts w:ascii="Arial" w:hAnsi="Arial" w:cs="Arial"/>
                <w:b/>
                <w:sz w:val="28"/>
                <w:szCs w:val="28"/>
                <w:lang w:val="ms-MY"/>
              </w:rPr>
            </w:pPr>
          </w:p>
        </w:tc>
      </w:tr>
    </w:tbl>
    <w:p w:rsidR="004A362D" w:rsidRPr="003A39B6" w:rsidRDefault="004A362D" w:rsidP="00A52A68">
      <w:pPr>
        <w:keepNext/>
        <w:widowControl w:val="0"/>
        <w:autoSpaceDE w:val="0"/>
        <w:autoSpaceDN w:val="0"/>
        <w:adjustRightInd w:val="0"/>
        <w:spacing w:after="0" w:line="480" w:lineRule="auto"/>
        <w:jc w:val="both"/>
        <w:rPr>
          <w:rFonts w:ascii="Arial" w:hAnsi="Arial" w:cs="Arial"/>
          <w:sz w:val="28"/>
          <w:szCs w:val="28"/>
          <w:lang w:val="ms-MY"/>
        </w:rPr>
      </w:pPr>
      <w:r w:rsidRPr="003A39B6">
        <w:rPr>
          <w:rFonts w:ascii="Arial" w:hAnsi="Arial" w:cs="Arial"/>
          <w:b/>
          <w:bCs/>
          <w:sz w:val="28"/>
          <w:szCs w:val="28"/>
          <w:lang w:val="ms-MY"/>
        </w:rPr>
        <w:t xml:space="preserve">Datuk Jamilah Sulaiman </w:t>
      </w:r>
      <w:r w:rsidRPr="003A39B6">
        <w:rPr>
          <w:rFonts w:ascii="Arial" w:hAnsi="Arial" w:cs="Arial"/>
          <w:sz w:val="28"/>
          <w:szCs w:val="28"/>
          <w:lang w:val="ms-MY"/>
        </w:rPr>
        <w:t xml:space="preserve">minta </w:t>
      </w:r>
      <w:r w:rsidRPr="003A39B6">
        <w:rPr>
          <w:rFonts w:ascii="Arial" w:hAnsi="Arial" w:cs="Arial"/>
          <w:b/>
          <w:bCs/>
          <w:sz w:val="28"/>
          <w:szCs w:val="28"/>
          <w:lang w:val="ms-MY"/>
        </w:rPr>
        <w:t xml:space="preserve">MENTERI PEMBANGUNAN WANITA, KELUARGA DAN MASYARAKAT </w:t>
      </w:r>
      <w:r w:rsidRPr="003A39B6">
        <w:rPr>
          <w:rFonts w:ascii="Arial" w:hAnsi="Arial" w:cs="Arial"/>
          <w:sz w:val="28"/>
          <w:szCs w:val="28"/>
          <w:lang w:val="ms-MY"/>
        </w:rPr>
        <w:t>menyatakan statistik warga tua di Malaysia pada tahun 2030 dan pelan strategik Kerajaan dalam menyelesaikan isu-isu permasalahan warga tua.</w:t>
      </w:r>
    </w:p>
    <w:p w:rsidR="00F16EA3" w:rsidRPr="003A39B6" w:rsidRDefault="00F16EA3" w:rsidP="00A52A68">
      <w:pPr>
        <w:keepNext/>
        <w:widowControl w:val="0"/>
        <w:autoSpaceDE w:val="0"/>
        <w:autoSpaceDN w:val="0"/>
        <w:adjustRightInd w:val="0"/>
        <w:spacing w:after="0" w:line="480" w:lineRule="auto"/>
        <w:jc w:val="both"/>
        <w:rPr>
          <w:rFonts w:ascii="Arial" w:hAnsi="Arial" w:cs="Arial"/>
          <w:sz w:val="28"/>
          <w:szCs w:val="28"/>
          <w:lang w:val="ms-MY"/>
        </w:rPr>
      </w:pPr>
    </w:p>
    <w:p w:rsidR="004A362D" w:rsidRPr="003A39B6" w:rsidRDefault="004A362D" w:rsidP="00A52A68">
      <w:pPr>
        <w:spacing w:after="0" w:line="480" w:lineRule="auto"/>
        <w:jc w:val="both"/>
        <w:rPr>
          <w:rFonts w:ascii="Arial" w:eastAsia="Times New Roman" w:hAnsi="Arial" w:cs="Arial"/>
          <w:b/>
          <w:bCs/>
          <w:sz w:val="28"/>
          <w:szCs w:val="28"/>
          <w:lang w:val="ms-MY" w:eastAsia="en-MY"/>
        </w:rPr>
      </w:pPr>
    </w:p>
    <w:p w:rsidR="00B8171F" w:rsidRPr="003A39B6" w:rsidRDefault="00B8171F" w:rsidP="00A52A68">
      <w:pPr>
        <w:spacing w:after="0" w:line="480" w:lineRule="auto"/>
        <w:ind w:left="1815" w:hanging="1815"/>
        <w:jc w:val="both"/>
        <w:rPr>
          <w:rFonts w:ascii="Arial" w:hAnsi="Arial" w:cs="Arial"/>
          <w:b/>
          <w:sz w:val="28"/>
          <w:szCs w:val="28"/>
          <w:u w:val="single"/>
          <w:lang w:val="ms-MY"/>
        </w:rPr>
      </w:pPr>
      <w:r w:rsidRPr="003A39B6">
        <w:rPr>
          <w:rFonts w:ascii="Arial" w:hAnsi="Arial" w:cs="Arial"/>
          <w:b/>
          <w:sz w:val="28"/>
          <w:szCs w:val="28"/>
          <w:lang w:val="ms-MY"/>
        </w:rPr>
        <w:lastRenderedPageBreak/>
        <w:t xml:space="preserve">JAWAPAN: </w:t>
      </w:r>
      <w:r w:rsidRPr="003A39B6">
        <w:rPr>
          <w:rFonts w:ascii="Arial" w:hAnsi="Arial" w:cs="Arial"/>
          <w:b/>
          <w:sz w:val="28"/>
          <w:szCs w:val="28"/>
          <w:u w:val="single"/>
          <w:lang w:val="ms-MY"/>
        </w:rPr>
        <w:t>YB DATO’ SRI ROHANI ABDUL KARIM, MENTERI PEMBANGUNAN WANITA, KELUARGA DAN MASYARAKAT</w:t>
      </w:r>
    </w:p>
    <w:p w:rsidR="00B8171F" w:rsidRPr="003A39B6" w:rsidRDefault="00B8171F" w:rsidP="00A52A68">
      <w:pPr>
        <w:spacing w:after="0" w:line="480" w:lineRule="auto"/>
        <w:jc w:val="both"/>
        <w:rPr>
          <w:rFonts w:ascii="Arial" w:hAnsi="Arial" w:cs="Arial"/>
          <w:sz w:val="28"/>
          <w:szCs w:val="28"/>
          <w:lang w:val="ms-MY"/>
        </w:rPr>
      </w:pPr>
    </w:p>
    <w:p w:rsidR="00B8171F" w:rsidRPr="003A39B6" w:rsidRDefault="00B8171F" w:rsidP="00A52A68">
      <w:pPr>
        <w:spacing w:after="0" w:line="480" w:lineRule="auto"/>
        <w:jc w:val="both"/>
        <w:rPr>
          <w:rFonts w:ascii="Arial" w:hAnsi="Arial" w:cs="Arial"/>
          <w:sz w:val="28"/>
          <w:szCs w:val="28"/>
          <w:lang w:val="ms-MY"/>
        </w:rPr>
      </w:pPr>
      <w:r w:rsidRPr="003A39B6">
        <w:rPr>
          <w:rFonts w:ascii="Arial" w:hAnsi="Arial" w:cs="Arial"/>
          <w:sz w:val="28"/>
          <w:szCs w:val="28"/>
          <w:lang w:val="ms-MY"/>
        </w:rPr>
        <w:t>Tuan Yang di-Pertua,</w:t>
      </w:r>
    </w:p>
    <w:p w:rsidR="00B8171F" w:rsidRPr="003A39B6" w:rsidRDefault="00B8171F" w:rsidP="00A52A68">
      <w:pPr>
        <w:spacing w:after="0" w:line="480" w:lineRule="auto"/>
        <w:jc w:val="both"/>
        <w:rPr>
          <w:rFonts w:ascii="Arial" w:hAnsi="Arial" w:cs="Arial"/>
          <w:sz w:val="28"/>
          <w:szCs w:val="28"/>
          <w:lang w:val="ms-MY"/>
        </w:rPr>
      </w:pPr>
    </w:p>
    <w:p w:rsidR="00E77130" w:rsidRPr="003A39B6" w:rsidRDefault="005D6ECE" w:rsidP="007422AB">
      <w:pPr>
        <w:autoSpaceDE w:val="0"/>
        <w:autoSpaceDN w:val="0"/>
        <w:adjustRightInd w:val="0"/>
        <w:spacing w:after="0" w:line="480" w:lineRule="auto"/>
        <w:jc w:val="both"/>
        <w:rPr>
          <w:rFonts w:ascii="Arial" w:hAnsi="Arial" w:cs="Arial"/>
          <w:strike/>
          <w:sz w:val="28"/>
          <w:szCs w:val="28"/>
          <w:lang w:val="ms-MY"/>
        </w:rPr>
      </w:pPr>
      <w:r>
        <w:rPr>
          <w:rFonts w:ascii="Arial" w:hAnsi="Arial" w:cs="Arial"/>
          <w:sz w:val="28"/>
          <w:szCs w:val="28"/>
          <w:lang w:val="ms-MY"/>
        </w:rPr>
        <w:t>W</w:t>
      </w:r>
      <w:r w:rsidR="00E77130" w:rsidRPr="003A39B6">
        <w:rPr>
          <w:rFonts w:ascii="Arial" w:hAnsi="Arial" w:cs="Arial"/>
          <w:sz w:val="28"/>
          <w:szCs w:val="28"/>
          <w:lang w:val="ms-MY"/>
        </w:rPr>
        <w:t>arga emas merujuk kepada individu yang berum</w:t>
      </w:r>
      <w:r>
        <w:rPr>
          <w:rFonts w:ascii="Arial" w:hAnsi="Arial" w:cs="Arial"/>
          <w:sz w:val="28"/>
          <w:szCs w:val="28"/>
          <w:lang w:val="ms-MY"/>
        </w:rPr>
        <w:t xml:space="preserve">ur 60 tahun dan ke atas sepertimana </w:t>
      </w:r>
      <w:r w:rsidR="00E77130" w:rsidRPr="003A39B6">
        <w:rPr>
          <w:rFonts w:ascii="Arial" w:hAnsi="Arial" w:cs="Arial"/>
          <w:sz w:val="28"/>
          <w:szCs w:val="28"/>
          <w:lang w:val="ms-MY"/>
        </w:rPr>
        <w:t xml:space="preserve">yang diterima pakai oleh </w:t>
      </w:r>
      <w:r w:rsidR="00E77130" w:rsidRPr="003A39B6">
        <w:rPr>
          <w:rFonts w:ascii="Arial" w:hAnsi="Arial" w:cs="Arial"/>
          <w:i/>
          <w:iCs/>
          <w:sz w:val="28"/>
          <w:szCs w:val="28"/>
          <w:lang w:val="ms-MY"/>
        </w:rPr>
        <w:t>United Nations World Assembly on Ageing</w:t>
      </w:r>
      <w:r w:rsidR="00E77130" w:rsidRPr="003A39B6">
        <w:rPr>
          <w:rFonts w:ascii="Arial" w:hAnsi="Arial" w:cs="Arial"/>
          <w:sz w:val="28"/>
          <w:szCs w:val="28"/>
          <w:lang w:val="ms-MY"/>
        </w:rPr>
        <w:t xml:space="preserve"> di Vienna, Austria </w:t>
      </w:r>
      <w:r>
        <w:rPr>
          <w:rFonts w:ascii="Arial" w:hAnsi="Arial" w:cs="Arial"/>
          <w:sz w:val="28"/>
          <w:szCs w:val="28"/>
          <w:lang w:val="ms-MY"/>
        </w:rPr>
        <w:t>(</w:t>
      </w:r>
      <w:r w:rsidR="00E77130" w:rsidRPr="003A39B6">
        <w:rPr>
          <w:rFonts w:ascii="Arial" w:hAnsi="Arial" w:cs="Arial"/>
          <w:sz w:val="28"/>
          <w:szCs w:val="28"/>
          <w:lang w:val="ms-MY"/>
        </w:rPr>
        <w:t>1982</w:t>
      </w:r>
      <w:r>
        <w:rPr>
          <w:rFonts w:ascii="Arial" w:hAnsi="Arial" w:cs="Arial"/>
          <w:sz w:val="28"/>
          <w:szCs w:val="28"/>
          <w:lang w:val="ms-MY"/>
        </w:rPr>
        <w:t>)</w:t>
      </w:r>
      <w:r w:rsidR="00E77130" w:rsidRPr="003A39B6">
        <w:rPr>
          <w:rFonts w:ascii="Arial" w:hAnsi="Arial" w:cs="Arial"/>
          <w:sz w:val="28"/>
          <w:szCs w:val="28"/>
          <w:lang w:val="ms-MY"/>
        </w:rPr>
        <w:t xml:space="preserve">. </w:t>
      </w:r>
      <w:r w:rsidR="00E77130" w:rsidRPr="003A39B6">
        <w:rPr>
          <w:rFonts w:ascii="Arial" w:eastAsia="SimSun" w:hAnsi="Arial" w:cs="Arial"/>
          <w:sz w:val="28"/>
          <w:szCs w:val="28"/>
          <w:lang w:val="ms-MY" w:eastAsia="zh-CN"/>
        </w:rPr>
        <w:t xml:space="preserve">Bilangan golongan warga emas pada tahun 2014 adalah seramai 2.7 juta orang atau 8.8% daripada 30.1 juta penduduk Malaysia. Berasaskan unjuran yang dibuat, Malaysia dijangka mencapai status negara tua pada tahun 2030 apabila 15% daripada jumlah penduduk merupakan warga emas. Berasaskan unjuran </w:t>
      </w:r>
      <w:r w:rsidR="00945466" w:rsidRPr="003A39B6">
        <w:rPr>
          <w:rFonts w:ascii="Arial" w:eastAsia="SimSun" w:hAnsi="Arial" w:cs="Arial"/>
          <w:sz w:val="28"/>
          <w:szCs w:val="28"/>
          <w:lang w:val="ms-MY" w:eastAsia="zh-CN"/>
        </w:rPr>
        <w:t>tersebut</w:t>
      </w:r>
      <w:r w:rsidR="00E77130" w:rsidRPr="003A39B6">
        <w:rPr>
          <w:rFonts w:ascii="Arial" w:eastAsia="SimSun" w:hAnsi="Arial" w:cs="Arial"/>
          <w:sz w:val="28"/>
          <w:szCs w:val="28"/>
          <w:lang w:val="ms-MY" w:eastAsia="zh-CN"/>
        </w:rPr>
        <w:t xml:space="preserve">, warga emas di Malaysia pada tahun </w:t>
      </w:r>
      <w:r w:rsidR="00E77130" w:rsidRPr="003A39B6">
        <w:rPr>
          <w:rFonts w:ascii="Arial" w:eastAsia="SimSun" w:hAnsi="Arial" w:cs="Arial"/>
          <w:b/>
          <w:sz w:val="28"/>
          <w:szCs w:val="28"/>
          <w:lang w:val="ms-MY" w:eastAsia="zh-CN"/>
        </w:rPr>
        <w:t>2030</w:t>
      </w:r>
      <w:r w:rsidR="00E77130" w:rsidRPr="003A39B6">
        <w:rPr>
          <w:rFonts w:ascii="Arial" w:eastAsia="SimSun" w:hAnsi="Arial" w:cs="Arial"/>
          <w:sz w:val="28"/>
          <w:szCs w:val="28"/>
          <w:lang w:val="ms-MY" w:eastAsia="zh-CN"/>
        </w:rPr>
        <w:t xml:space="preserve"> adalah seramai </w:t>
      </w:r>
      <w:r w:rsidR="00E77130" w:rsidRPr="003A39B6">
        <w:rPr>
          <w:rFonts w:ascii="Arial" w:hAnsi="Arial" w:cs="Arial"/>
          <w:b/>
          <w:sz w:val="28"/>
          <w:szCs w:val="28"/>
          <w:lang w:val="ms-MY"/>
        </w:rPr>
        <w:t>4.896 juta orang</w:t>
      </w:r>
      <w:r w:rsidR="00E77130" w:rsidRPr="003A39B6">
        <w:rPr>
          <w:rFonts w:ascii="Arial" w:hAnsi="Arial" w:cs="Arial"/>
          <w:sz w:val="28"/>
          <w:szCs w:val="28"/>
          <w:lang w:val="ms-MY"/>
        </w:rPr>
        <w:t xml:space="preserve">. </w:t>
      </w:r>
    </w:p>
    <w:p w:rsidR="00E77130" w:rsidRPr="003A39B6" w:rsidRDefault="00E77130" w:rsidP="00A52A68">
      <w:pPr>
        <w:spacing w:after="0" w:line="480" w:lineRule="auto"/>
        <w:jc w:val="both"/>
        <w:rPr>
          <w:rFonts w:ascii="Arial" w:eastAsia="SimSun" w:hAnsi="Arial" w:cs="Arial"/>
          <w:sz w:val="28"/>
          <w:szCs w:val="28"/>
          <w:lang w:val="ms-MY" w:eastAsia="zh-CN"/>
        </w:rPr>
      </w:pPr>
    </w:p>
    <w:p w:rsidR="00E77130" w:rsidRPr="00C43D67" w:rsidRDefault="00D05753" w:rsidP="00C43D67">
      <w:pPr>
        <w:autoSpaceDE w:val="0"/>
        <w:autoSpaceDN w:val="0"/>
        <w:adjustRightInd w:val="0"/>
        <w:spacing w:after="0" w:line="480" w:lineRule="auto"/>
        <w:jc w:val="both"/>
        <w:rPr>
          <w:rFonts w:ascii="Arial" w:eastAsia="SimSun" w:hAnsi="Arial" w:cs="Arial"/>
          <w:sz w:val="28"/>
          <w:szCs w:val="28"/>
          <w:lang w:val="ms-MY" w:eastAsia="zh-CN"/>
        </w:rPr>
      </w:pPr>
      <w:r w:rsidRPr="003A39B6">
        <w:rPr>
          <w:rFonts w:ascii="Arial" w:hAnsi="Arial" w:cs="Arial"/>
          <w:sz w:val="28"/>
          <w:szCs w:val="28"/>
          <w:lang w:val="ms-MY"/>
        </w:rPr>
        <w:t xml:space="preserve">Bagi memastikan kesejahteraan dan kebajikan warga emas </w:t>
      </w:r>
      <w:r w:rsidR="00C450EB" w:rsidRPr="003A39B6">
        <w:rPr>
          <w:rFonts w:ascii="Arial" w:hAnsi="Arial" w:cs="Arial"/>
          <w:sz w:val="28"/>
          <w:szCs w:val="28"/>
          <w:lang w:val="ms-MY"/>
        </w:rPr>
        <w:t>serta men</w:t>
      </w:r>
      <w:r w:rsidRPr="003A39B6">
        <w:rPr>
          <w:rFonts w:ascii="Arial" w:hAnsi="Arial" w:cs="Arial"/>
          <w:sz w:val="28"/>
          <w:szCs w:val="28"/>
          <w:lang w:val="ms-MY"/>
        </w:rPr>
        <w:t xml:space="preserve">ingkatkan </w:t>
      </w:r>
      <w:r w:rsidR="00C43D67">
        <w:rPr>
          <w:rFonts w:ascii="Arial" w:hAnsi="Arial" w:cs="Arial"/>
          <w:sz w:val="28"/>
          <w:szCs w:val="28"/>
          <w:lang w:val="ms-MY"/>
        </w:rPr>
        <w:t xml:space="preserve">kualiti hidup golongan tersebut, Kerajaan </w:t>
      </w:r>
      <w:r w:rsidRPr="003A39B6">
        <w:rPr>
          <w:rFonts w:ascii="Arial" w:eastAsiaTheme="minorHAnsi" w:hAnsi="Arial" w:cs="Arial"/>
          <w:sz w:val="28"/>
          <w:szCs w:val="28"/>
          <w:lang w:val="ms-MY"/>
        </w:rPr>
        <w:t>menggubal Dasar Warga Tua Negara pada tahun 1995.</w:t>
      </w:r>
      <w:r w:rsidR="007A0D8F" w:rsidRPr="003A39B6">
        <w:rPr>
          <w:rFonts w:ascii="Arial" w:eastAsiaTheme="minorHAnsi" w:hAnsi="Arial" w:cs="Arial"/>
          <w:sz w:val="28"/>
          <w:szCs w:val="28"/>
          <w:lang w:val="ms-MY"/>
        </w:rPr>
        <w:t xml:space="preserve"> </w:t>
      </w:r>
      <w:r w:rsidR="00C43D67">
        <w:rPr>
          <w:rFonts w:ascii="Arial" w:eastAsia="SimSun" w:hAnsi="Arial" w:cs="Arial"/>
          <w:sz w:val="28"/>
          <w:szCs w:val="28"/>
          <w:lang w:val="ms-MY" w:eastAsia="zh-CN"/>
        </w:rPr>
        <w:t xml:space="preserve">Dasar dan pelan tindakan telah dikaji semula dan pada tahun 2011 ia telah diganti dengan </w:t>
      </w:r>
      <w:r w:rsidR="00E77130" w:rsidRPr="003A39B6">
        <w:rPr>
          <w:rFonts w:ascii="Arial" w:eastAsia="SimSun" w:hAnsi="Arial" w:cs="Arial"/>
          <w:sz w:val="28"/>
          <w:szCs w:val="28"/>
          <w:lang w:val="ms-MY" w:eastAsia="zh-CN"/>
        </w:rPr>
        <w:t>Dasar Warga Emas Negara dan P</w:t>
      </w:r>
      <w:r w:rsidR="00C43D67">
        <w:rPr>
          <w:rFonts w:ascii="Arial" w:eastAsia="SimSun" w:hAnsi="Arial" w:cs="Arial"/>
          <w:sz w:val="28"/>
          <w:szCs w:val="28"/>
          <w:lang w:val="ms-MY" w:eastAsia="zh-CN"/>
        </w:rPr>
        <w:t>elan Tindakan Warga Emas Negara.</w:t>
      </w:r>
    </w:p>
    <w:p w:rsidR="00690D80" w:rsidRPr="003A39B6" w:rsidRDefault="00690D80" w:rsidP="00A52A68">
      <w:pPr>
        <w:spacing w:after="0" w:line="480" w:lineRule="auto"/>
        <w:jc w:val="both"/>
        <w:rPr>
          <w:rFonts w:ascii="Arial" w:hAnsi="Arial" w:cs="Arial"/>
          <w:sz w:val="28"/>
          <w:szCs w:val="28"/>
          <w:lang w:val="ms-MY"/>
        </w:rPr>
      </w:pPr>
      <w:r w:rsidRPr="003A39B6">
        <w:rPr>
          <w:rFonts w:ascii="Arial" w:hAnsi="Arial" w:cs="Arial"/>
          <w:sz w:val="28"/>
          <w:szCs w:val="28"/>
          <w:lang w:val="ms-MY"/>
        </w:rPr>
        <w:t>Tuan Yang di-Pertua,</w:t>
      </w:r>
    </w:p>
    <w:p w:rsidR="00690D80" w:rsidRPr="003A39B6" w:rsidRDefault="00690D80" w:rsidP="00A52A68">
      <w:pPr>
        <w:spacing w:after="0" w:line="480" w:lineRule="auto"/>
        <w:jc w:val="both"/>
        <w:rPr>
          <w:rFonts w:ascii="Arial" w:eastAsia="SimSun" w:hAnsi="Arial" w:cs="Arial"/>
          <w:b/>
          <w:sz w:val="28"/>
          <w:szCs w:val="28"/>
          <w:lang w:val="ms-MY" w:eastAsia="zh-CN"/>
        </w:rPr>
      </w:pPr>
    </w:p>
    <w:p w:rsidR="007A0D8F" w:rsidRPr="003A39B6" w:rsidRDefault="007A0D8F" w:rsidP="007422AB">
      <w:pPr>
        <w:tabs>
          <w:tab w:val="left" w:pos="0"/>
        </w:tabs>
        <w:spacing w:after="0" w:line="480" w:lineRule="auto"/>
        <w:jc w:val="both"/>
        <w:rPr>
          <w:rFonts w:ascii="Arial" w:hAnsi="Arial" w:cs="Arial"/>
          <w:sz w:val="28"/>
          <w:szCs w:val="28"/>
          <w:lang w:val="ms-MY"/>
        </w:rPr>
      </w:pPr>
      <w:r w:rsidRPr="003A39B6">
        <w:rPr>
          <w:rFonts w:ascii="Arial" w:eastAsia="SimSun" w:hAnsi="Arial" w:cs="Arial"/>
          <w:sz w:val="28"/>
          <w:szCs w:val="28"/>
          <w:lang w:val="ms-MY" w:eastAsia="zh-CN"/>
        </w:rPr>
        <w:t>Dasar Warga Emas Negara</w:t>
      </w:r>
      <w:r w:rsidR="00E77130" w:rsidRPr="003A39B6">
        <w:rPr>
          <w:rFonts w:ascii="Arial" w:eastAsia="SimSun" w:hAnsi="Arial" w:cs="Arial"/>
          <w:sz w:val="28"/>
          <w:szCs w:val="28"/>
          <w:lang w:val="ms-MY" w:eastAsia="zh-CN"/>
        </w:rPr>
        <w:t xml:space="preserve"> </w:t>
      </w:r>
      <w:r w:rsidR="00B11EA4">
        <w:rPr>
          <w:rFonts w:ascii="Arial" w:eastAsia="SimSun" w:hAnsi="Arial" w:cs="Arial"/>
          <w:sz w:val="28"/>
          <w:szCs w:val="28"/>
          <w:lang w:val="ms-MY" w:eastAsia="zh-CN"/>
        </w:rPr>
        <w:t xml:space="preserve">dan Pelan Tindakannya </w:t>
      </w:r>
      <w:r w:rsidR="00E77130" w:rsidRPr="003A39B6">
        <w:rPr>
          <w:rFonts w:ascii="Arial" w:eastAsia="SimSun" w:hAnsi="Arial" w:cs="Arial"/>
          <w:sz w:val="28"/>
          <w:szCs w:val="28"/>
          <w:lang w:val="ms-MY" w:eastAsia="zh-CN"/>
        </w:rPr>
        <w:t>merupakan komitmen Kerajaan untuk mewujudkan warga emas yang berdikari, bermartabat diri dan dihormati dengan mengoptimumkan potensi diri melalui penuaan sihat, positif, aktif, produktif dan menyokong untuk meningkatkan kesejahteraan hidup dalam pembangunan negara.</w:t>
      </w:r>
      <w:r w:rsidR="003660F8" w:rsidRPr="003A39B6">
        <w:rPr>
          <w:rFonts w:ascii="Arial" w:eastAsia="SimSun" w:hAnsi="Arial" w:cs="Arial"/>
          <w:sz w:val="28"/>
          <w:szCs w:val="28"/>
          <w:lang w:val="ms-MY" w:eastAsia="zh-CN"/>
        </w:rPr>
        <w:t xml:space="preserve"> </w:t>
      </w:r>
      <w:r w:rsidR="00C450EB" w:rsidRPr="003A39B6">
        <w:rPr>
          <w:rFonts w:ascii="Arial" w:hAnsi="Arial" w:cs="Arial"/>
          <w:sz w:val="28"/>
          <w:szCs w:val="28"/>
          <w:lang w:val="ms-MY"/>
        </w:rPr>
        <w:t xml:space="preserve">Bagi tujuan memantau pelaksanaan </w:t>
      </w:r>
      <w:r w:rsidR="00C450EB" w:rsidRPr="003A39B6">
        <w:rPr>
          <w:rFonts w:ascii="Arial" w:eastAsia="SimSun" w:hAnsi="Arial" w:cs="Arial"/>
          <w:sz w:val="28"/>
          <w:szCs w:val="28"/>
          <w:lang w:val="ms-MY" w:eastAsia="zh-CN"/>
        </w:rPr>
        <w:t>Dasar Warga</w:t>
      </w:r>
      <w:r w:rsidR="00B11EA4">
        <w:rPr>
          <w:rFonts w:ascii="Arial" w:eastAsia="SimSun" w:hAnsi="Arial" w:cs="Arial"/>
          <w:sz w:val="28"/>
          <w:szCs w:val="28"/>
          <w:lang w:val="ms-MY" w:eastAsia="zh-CN"/>
        </w:rPr>
        <w:t xml:space="preserve"> Emas Negara dan Pelan Tindakannya, </w:t>
      </w:r>
      <w:r w:rsidRPr="003A39B6">
        <w:rPr>
          <w:rFonts w:ascii="Arial" w:hAnsi="Arial" w:cs="Arial"/>
          <w:sz w:val="28"/>
          <w:szCs w:val="28"/>
          <w:lang w:val="ms-MY"/>
        </w:rPr>
        <w:t xml:space="preserve">Majlis Penasihat dan Perundingan Warga Emas Negara telah </w:t>
      </w:r>
      <w:r w:rsidR="00C450EB" w:rsidRPr="003A39B6">
        <w:rPr>
          <w:rFonts w:ascii="Arial" w:hAnsi="Arial" w:cs="Arial"/>
          <w:sz w:val="28"/>
          <w:szCs w:val="28"/>
          <w:lang w:val="ms-MY"/>
        </w:rPr>
        <w:t xml:space="preserve">ditubuhkan pada 22 Mei 1996. Majlis </w:t>
      </w:r>
      <w:r w:rsidR="00B11EA4">
        <w:rPr>
          <w:rFonts w:ascii="Arial" w:hAnsi="Arial" w:cs="Arial"/>
          <w:sz w:val="28"/>
          <w:szCs w:val="28"/>
          <w:lang w:val="ms-MY"/>
        </w:rPr>
        <w:t>ini</w:t>
      </w:r>
      <w:r w:rsidRPr="003A39B6">
        <w:rPr>
          <w:rFonts w:ascii="Arial" w:hAnsi="Arial" w:cs="Arial"/>
          <w:sz w:val="28"/>
          <w:szCs w:val="28"/>
          <w:lang w:val="ms-MY"/>
        </w:rPr>
        <w:t xml:space="preserve"> dipengerusikan oleh YB Menteri Pembangunan Wanita</w:t>
      </w:r>
      <w:r w:rsidR="00C450EB" w:rsidRPr="003A39B6">
        <w:rPr>
          <w:rFonts w:ascii="Arial" w:hAnsi="Arial" w:cs="Arial"/>
          <w:sz w:val="28"/>
          <w:szCs w:val="28"/>
          <w:lang w:val="ms-MY"/>
        </w:rPr>
        <w:t>,</w:t>
      </w:r>
      <w:r w:rsidRPr="003A39B6">
        <w:rPr>
          <w:rFonts w:ascii="Arial" w:hAnsi="Arial" w:cs="Arial"/>
          <w:sz w:val="28"/>
          <w:szCs w:val="28"/>
          <w:lang w:val="ms-MY"/>
        </w:rPr>
        <w:t xml:space="preserve"> Keluarga dan Masyarakat</w:t>
      </w:r>
      <w:r w:rsidR="00C450EB" w:rsidRPr="003A39B6">
        <w:rPr>
          <w:rFonts w:ascii="Arial" w:hAnsi="Arial" w:cs="Arial"/>
          <w:sz w:val="28"/>
          <w:szCs w:val="28"/>
          <w:lang w:val="ms-MY"/>
        </w:rPr>
        <w:t xml:space="preserve"> sementara</w:t>
      </w:r>
      <w:r w:rsidRPr="003A39B6">
        <w:rPr>
          <w:rFonts w:ascii="Arial" w:hAnsi="Arial" w:cs="Arial"/>
          <w:sz w:val="28"/>
          <w:szCs w:val="28"/>
          <w:lang w:val="ms-MY"/>
        </w:rPr>
        <w:t xml:space="preserve"> </w:t>
      </w:r>
      <w:r w:rsidR="003660F8" w:rsidRPr="003A39B6">
        <w:rPr>
          <w:rFonts w:ascii="Arial" w:hAnsi="Arial" w:cs="Arial"/>
          <w:sz w:val="28"/>
          <w:szCs w:val="28"/>
          <w:lang w:val="ms-MY"/>
        </w:rPr>
        <w:t>a</w:t>
      </w:r>
      <w:r w:rsidRPr="003A39B6">
        <w:rPr>
          <w:rFonts w:ascii="Arial" w:hAnsi="Arial" w:cs="Arial"/>
          <w:sz w:val="28"/>
          <w:szCs w:val="28"/>
          <w:lang w:val="ms-MY"/>
        </w:rPr>
        <w:t>hli-ahli</w:t>
      </w:r>
      <w:r w:rsidR="00C450EB" w:rsidRPr="003A39B6">
        <w:rPr>
          <w:rFonts w:ascii="Arial" w:hAnsi="Arial" w:cs="Arial"/>
          <w:sz w:val="28"/>
          <w:szCs w:val="28"/>
          <w:lang w:val="ms-MY"/>
        </w:rPr>
        <w:t>nya</w:t>
      </w:r>
      <w:r w:rsidRPr="003A39B6">
        <w:rPr>
          <w:rFonts w:ascii="Arial" w:hAnsi="Arial" w:cs="Arial"/>
          <w:sz w:val="28"/>
          <w:szCs w:val="28"/>
          <w:lang w:val="ms-MY"/>
        </w:rPr>
        <w:t xml:space="preserve"> terdiri daripada kementerian/agensi </w:t>
      </w:r>
      <w:r w:rsidR="00B060CA" w:rsidRPr="003A39B6">
        <w:rPr>
          <w:rFonts w:ascii="Arial" w:hAnsi="Arial" w:cs="Arial"/>
          <w:sz w:val="28"/>
          <w:szCs w:val="28"/>
          <w:lang w:val="ms-MY"/>
        </w:rPr>
        <w:t>K</w:t>
      </w:r>
      <w:r w:rsidRPr="003A39B6">
        <w:rPr>
          <w:rFonts w:ascii="Arial" w:hAnsi="Arial" w:cs="Arial"/>
          <w:sz w:val="28"/>
          <w:szCs w:val="28"/>
          <w:lang w:val="ms-MY"/>
        </w:rPr>
        <w:t>erajaan</w:t>
      </w:r>
      <w:r w:rsidR="003660F8" w:rsidRPr="003A39B6">
        <w:rPr>
          <w:rFonts w:ascii="Arial" w:hAnsi="Arial" w:cs="Arial"/>
          <w:sz w:val="28"/>
          <w:szCs w:val="28"/>
          <w:lang w:val="ms-MY"/>
        </w:rPr>
        <w:t xml:space="preserve">, </w:t>
      </w:r>
      <w:r w:rsidRPr="003A39B6">
        <w:rPr>
          <w:rFonts w:ascii="Arial" w:hAnsi="Arial" w:cs="Arial"/>
          <w:sz w:val="28"/>
          <w:szCs w:val="28"/>
          <w:lang w:val="ms-MY"/>
        </w:rPr>
        <w:t xml:space="preserve">pertubuhan bukan kerajaan (NGO) </w:t>
      </w:r>
      <w:r w:rsidR="003660F8" w:rsidRPr="003A39B6">
        <w:rPr>
          <w:rFonts w:ascii="Arial" w:hAnsi="Arial" w:cs="Arial"/>
          <w:sz w:val="28"/>
          <w:szCs w:val="28"/>
          <w:lang w:val="ms-MY"/>
        </w:rPr>
        <w:t xml:space="preserve">dan </w:t>
      </w:r>
      <w:r w:rsidRPr="003A39B6">
        <w:rPr>
          <w:rFonts w:ascii="Arial" w:hAnsi="Arial" w:cs="Arial"/>
          <w:sz w:val="28"/>
          <w:szCs w:val="28"/>
          <w:lang w:val="ms-MY"/>
        </w:rPr>
        <w:t>pihak berkepentingan yang mewakili golongan warga emas.</w:t>
      </w:r>
    </w:p>
    <w:p w:rsidR="005D6ECE" w:rsidRPr="003A39B6" w:rsidRDefault="005D6ECE" w:rsidP="002179BC">
      <w:pPr>
        <w:spacing w:after="0" w:line="480" w:lineRule="auto"/>
        <w:jc w:val="both"/>
        <w:rPr>
          <w:rFonts w:ascii="Arial" w:hAnsi="Arial" w:cs="Arial"/>
          <w:sz w:val="28"/>
          <w:szCs w:val="28"/>
          <w:lang w:val="ms-MY"/>
        </w:rPr>
      </w:pPr>
    </w:p>
    <w:p w:rsidR="00373F6F" w:rsidRPr="003A39B6" w:rsidRDefault="00C90F45" w:rsidP="002179BC">
      <w:pPr>
        <w:spacing w:line="360" w:lineRule="auto"/>
        <w:rPr>
          <w:rFonts w:ascii="Arial" w:eastAsia="Batang" w:hAnsi="Arial" w:cs="Arial"/>
          <w:sz w:val="28"/>
          <w:szCs w:val="28"/>
          <w:lang w:val="ms-MY" w:eastAsia="ko-KR"/>
        </w:rPr>
      </w:pPr>
      <w:bookmarkStart w:id="0" w:name="_GoBack"/>
      <w:bookmarkEnd w:id="0"/>
      <w:r w:rsidRPr="003A39B6">
        <w:rPr>
          <w:rFonts w:ascii="Arial" w:eastAsia="Batang" w:hAnsi="Arial" w:cs="Arial"/>
          <w:sz w:val="28"/>
          <w:szCs w:val="28"/>
          <w:lang w:val="ms-MY" w:eastAsia="ko-KR"/>
        </w:rPr>
        <w:br w:type="page"/>
      </w:r>
      <w:r w:rsidR="00373F6F" w:rsidRPr="003A39B6">
        <w:rPr>
          <w:rFonts w:ascii="Arial" w:hAnsi="Arial" w:cs="Arial"/>
          <w:noProof/>
          <w:sz w:val="28"/>
          <w:szCs w:val="20"/>
          <w:lang w:val="ms-MY"/>
        </w:rPr>
        <w:t>Jawapan disediakan (1) oleh:</w:t>
      </w:r>
    </w:p>
    <w:p w:rsidR="00373F6F" w:rsidRPr="003A39B6" w:rsidRDefault="00373F6F" w:rsidP="002179BC">
      <w:pPr>
        <w:spacing w:after="0" w:line="360" w:lineRule="auto"/>
        <w:jc w:val="both"/>
        <w:rPr>
          <w:rFonts w:ascii="Arial" w:hAnsi="Arial" w:cs="Arial"/>
          <w:noProof/>
          <w:sz w:val="28"/>
          <w:szCs w:val="20"/>
          <w:lang w:val="ms-MY"/>
        </w:rPr>
      </w:pPr>
      <w:r w:rsidRPr="003A39B6">
        <w:rPr>
          <w:rFonts w:ascii="Arial" w:hAnsi="Arial" w:cs="Arial"/>
          <w:noProof/>
          <w:sz w:val="28"/>
          <w:szCs w:val="20"/>
          <w:lang w:val="ms-MY"/>
        </w:rPr>
        <w:t>1)</w:t>
      </w:r>
      <w:r w:rsidRPr="003A39B6">
        <w:rPr>
          <w:rFonts w:ascii="Arial" w:hAnsi="Arial" w:cs="Arial"/>
          <w:noProof/>
          <w:sz w:val="28"/>
          <w:szCs w:val="20"/>
          <w:lang w:val="ms-MY"/>
        </w:rPr>
        <w:tab/>
        <w:t>Nama</w:t>
      </w:r>
      <w:r w:rsidRPr="003A39B6">
        <w:rPr>
          <w:rFonts w:ascii="Arial" w:hAnsi="Arial" w:cs="Arial"/>
          <w:noProof/>
          <w:sz w:val="28"/>
          <w:szCs w:val="20"/>
          <w:lang w:val="ms-MY"/>
        </w:rPr>
        <w:tab/>
        <w:t>:</w:t>
      </w:r>
      <w:r w:rsidRPr="003A39B6">
        <w:rPr>
          <w:rFonts w:ascii="Arial" w:hAnsi="Arial" w:cs="Arial"/>
          <w:noProof/>
          <w:sz w:val="28"/>
          <w:szCs w:val="20"/>
          <w:lang w:val="ms-MY"/>
        </w:rPr>
        <w:tab/>
        <w:t>Nor Fathiah Raduwan</w:t>
      </w:r>
    </w:p>
    <w:p w:rsidR="00373F6F" w:rsidRPr="003A39B6" w:rsidRDefault="00373F6F" w:rsidP="002179BC">
      <w:pPr>
        <w:spacing w:after="0" w:line="360" w:lineRule="auto"/>
        <w:jc w:val="both"/>
        <w:rPr>
          <w:rFonts w:ascii="Arial" w:hAnsi="Arial" w:cs="Arial"/>
          <w:noProof/>
          <w:sz w:val="28"/>
          <w:szCs w:val="20"/>
          <w:lang w:val="ms-MY"/>
        </w:rPr>
      </w:pPr>
      <w:r w:rsidRPr="003A39B6">
        <w:rPr>
          <w:rFonts w:ascii="Arial" w:hAnsi="Arial" w:cs="Arial"/>
          <w:noProof/>
          <w:sz w:val="28"/>
          <w:szCs w:val="20"/>
          <w:lang w:val="ms-MY"/>
        </w:rPr>
        <w:t>2)</w:t>
      </w:r>
      <w:r w:rsidRPr="003A39B6">
        <w:rPr>
          <w:rFonts w:ascii="Arial" w:hAnsi="Arial" w:cs="Arial"/>
          <w:noProof/>
          <w:sz w:val="28"/>
          <w:szCs w:val="20"/>
          <w:lang w:val="ms-MY"/>
        </w:rPr>
        <w:tab/>
        <w:t>Jawatan</w:t>
      </w:r>
      <w:r w:rsidRPr="003A39B6">
        <w:rPr>
          <w:rFonts w:ascii="Arial" w:hAnsi="Arial" w:cs="Arial"/>
          <w:noProof/>
          <w:sz w:val="28"/>
          <w:szCs w:val="20"/>
          <w:lang w:val="ms-MY"/>
        </w:rPr>
        <w:tab/>
        <w:t>:</w:t>
      </w:r>
      <w:r w:rsidRPr="003A39B6">
        <w:rPr>
          <w:rFonts w:ascii="Arial" w:hAnsi="Arial" w:cs="Arial"/>
          <w:noProof/>
          <w:sz w:val="28"/>
          <w:szCs w:val="20"/>
          <w:lang w:val="ms-MY"/>
        </w:rPr>
        <w:tab/>
        <w:t>Penolong Setiausaha</w:t>
      </w:r>
    </w:p>
    <w:p w:rsidR="00373F6F" w:rsidRPr="003A39B6" w:rsidRDefault="00373F6F" w:rsidP="002179BC">
      <w:pPr>
        <w:spacing w:after="0" w:line="360" w:lineRule="auto"/>
        <w:jc w:val="both"/>
        <w:rPr>
          <w:rFonts w:ascii="Arial" w:hAnsi="Arial" w:cs="Arial"/>
          <w:noProof/>
          <w:sz w:val="28"/>
          <w:szCs w:val="20"/>
          <w:lang w:val="ms-MY"/>
        </w:rPr>
      </w:pPr>
      <w:r w:rsidRPr="003A39B6">
        <w:rPr>
          <w:rFonts w:ascii="Arial" w:hAnsi="Arial" w:cs="Arial"/>
          <w:noProof/>
          <w:sz w:val="28"/>
          <w:szCs w:val="20"/>
          <w:lang w:val="ms-MY"/>
        </w:rPr>
        <w:t>3)</w:t>
      </w:r>
      <w:r w:rsidRPr="003A39B6">
        <w:rPr>
          <w:rFonts w:ascii="Arial" w:hAnsi="Arial" w:cs="Arial"/>
          <w:noProof/>
          <w:sz w:val="28"/>
          <w:szCs w:val="20"/>
          <w:lang w:val="ms-MY"/>
        </w:rPr>
        <w:tab/>
        <w:t>Bahagian</w:t>
      </w:r>
      <w:r w:rsidRPr="003A39B6">
        <w:rPr>
          <w:rFonts w:ascii="Arial" w:hAnsi="Arial" w:cs="Arial"/>
          <w:noProof/>
          <w:sz w:val="28"/>
          <w:szCs w:val="20"/>
          <w:lang w:val="ms-MY"/>
        </w:rPr>
        <w:tab/>
        <w:t>:</w:t>
      </w:r>
      <w:r w:rsidRPr="003A39B6">
        <w:rPr>
          <w:rFonts w:ascii="Arial" w:hAnsi="Arial" w:cs="Arial"/>
          <w:noProof/>
          <w:sz w:val="28"/>
          <w:szCs w:val="20"/>
          <w:lang w:val="ms-MY"/>
        </w:rPr>
        <w:tab/>
        <w:t xml:space="preserve">Bahagian Dasar Pembangunan Wanita, Keluarga </w:t>
      </w:r>
    </w:p>
    <w:p w:rsidR="00373F6F" w:rsidRPr="003A39B6" w:rsidRDefault="00373F6F" w:rsidP="002179BC">
      <w:pPr>
        <w:spacing w:after="0" w:line="360" w:lineRule="auto"/>
        <w:jc w:val="both"/>
        <w:rPr>
          <w:rFonts w:ascii="Arial" w:hAnsi="Arial" w:cs="Arial"/>
          <w:noProof/>
          <w:sz w:val="28"/>
          <w:szCs w:val="20"/>
          <w:lang w:val="ms-MY"/>
        </w:rPr>
      </w:pPr>
      <w:r w:rsidRPr="003A39B6">
        <w:rPr>
          <w:rFonts w:ascii="Arial" w:hAnsi="Arial" w:cs="Arial"/>
          <w:noProof/>
          <w:sz w:val="28"/>
          <w:szCs w:val="20"/>
          <w:lang w:val="ms-MY"/>
        </w:rPr>
        <w:tab/>
      </w:r>
      <w:r w:rsidRPr="003A39B6">
        <w:rPr>
          <w:rFonts w:ascii="Arial" w:hAnsi="Arial" w:cs="Arial"/>
          <w:noProof/>
          <w:sz w:val="28"/>
          <w:szCs w:val="20"/>
          <w:lang w:val="ms-MY"/>
        </w:rPr>
        <w:tab/>
      </w:r>
      <w:r w:rsidRPr="003A39B6">
        <w:rPr>
          <w:rFonts w:ascii="Arial" w:hAnsi="Arial" w:cs="Arial"/>
          <w:noProof/>
          <w:sz w:val="28"/>
          <w:szCs w:val="20"/>
          <w:lang w:val="ms-MY"/>
        </w:rPr>
        <w:tab/>
      </w:r>
      <w:r w:rsidRPr="003A39B6">
        <w:rPr>
          <w:rFonts w:ascii="Arial" w:hAnsi="Arial" w:cs="Arial"/>
          <w:noProof/>
          <w:sz w:val="28"/>
          <w:szCs w:val="20"/>
          <w:lang w:val="ms-MY"/>
        </w:rPr>
        <w:tab/>
        <w:t>dan Masyarakat, KPWKM</w:t>
      </w:r>
    </w:p>
    <w:p w:rsidR="00373F6F" w:rsidRPr="003A39B6" w:rsidRDefault="00373F6F" w:rsidP="002179BC">
      <w:pPr>
        <w:spacing w:after="0" w:line="360" w:lineRule="auto"/>
        <w:jc w:val="both"/>
        <w:rPr>
          <w:rFonts w:ascii="Arial" w:hAnsi="Arial" w:cs="Arial"/>
          <w:noProof/>
          <w:sz w:val="28"/>
          <w:szCs w:val="20"/>
          <w:lang w:val="ms-MY"/>
        </w:rPr>
      </w:pPr>
      <w:r w:rsidRPr="003A39B6">
        <w:rPr>
          <w:rFonts w:ascii="Arial" w:hAnsi="Arial" w:cs="Arial"/>
          <w:noProof/>
          <w:sz w:val="28"/>
          <w:szCs w:val="20"/>
          <w:lang w:val="ms-MY"/>
        </w:rPr>
        <w:t>4)</w:t>
      </w:r>
      <w:r w:rsidRPr="003A39B6">
        <w:rPr>
          <w:rFonts w:ascii="Arial" w:hAnsi="Arial" w:cs="Arial"/>
          <w:noProof/>
          <w:sz w:val="28"/>
          <w:szCs w:val="20"/>
          <w:lang w:val="ms-MY"/>
        </w:rPr>
        <w:tab/>
        <w:t>No. Tel</w:t>
      </w:r>
      <w:r w:rsidRPr="003A39B6">
        <w:rPr>
          <w:rFonts w:ascii="Arial" w:hAnsi="Arial" w:cs="Arial"/>
          <w:noProof/>
          <w:sz w:val="28"/>
          <w:szCs w:val="20"/>
          <w:lang w:val="ms-MY"/>
        </w:rPr>
        <w:tab/>
        <w:t>:</w:t>
      </w:r>
      <w:r w:rsidRPr="003A39B6">
        <w:rPr>
          <w:rFonts w:ascii="Arial" w:hAnsi="Arial" w:cs="Arial"/>
          <w:noProof/>
          <w:sz w:val="28"/>
          <w:szCs w:val="20"/>
          <w:lang w:val="ms-MY"/>
        </w:rPr>
        <w:tab/>
        <w:t>03-8323 1342 / 017-556 6530</w:t>
      </w:r>
    </w:p>
    <w:p w:rsidR="00373F6F" w:rsidRPr="003A39B6" w:rsidRDefault="00373F6F" w:rsidP="002179BC">
      <w:pPr>
        <w:spacing w:after="0" w:line="360" w:lineRule="auto"/>
        <w:jc w:val="both"/>
        <w:rPr>
          <w:rFonts w:ascii="Arial" w:hAnsi="Arial" w:cs="Arial"/>
          <w:noProof/>
          <w:sz w:val="28"/>
          <w:szCs w:val="20"/>
          <w:lang w:val="ms-MY"/>
        </w:rPr>
      </w:pPr>
      <w:r w:rsidRPr="003A39B6">
        <w:rPr>
          <w:rFonts w:ascii="Arial" w:hAnsi="Arial" w:cs="Arial"/>
          <w:noProof/>
          <w:sz w:val="28"/>
          <w:szCs w:val="20"/>
          <w:lang w:val="ms-MY"/>
        </w:rPr>
        <w:t>5)</w:t>
      </w:r>
      <w:r w:rsidRPr="003A39B6">
        <w:rPr>
          <w:rFonts w:ascii="Arial" w:hAnsi="Arial" w:cs="Arial"/>
          <w:noProof/>
          <w:sz w:val="28"/>
          <w:szCs w:val="20"/>
          <w:lang w:val="ms-MY"/>
        </w:rPr>
        <w:tab/>
        <w:t>Emel</w:t>
      </w:r>
      <w:r w:rsidRPr="003A39B6">
        <w:rPr>
          <w:rFonts w:ascii="Arial" w:hAnsi="Arial" w:cs="Arial"/>
          <w:noProof/>
          <w:sz w:val="28"/>
          <w:szCs w:val="20"/>
          <w:lang w:val="ms-MY"/>
        </w:rPr>
        <w:tab/>
      </w:r>
      <w:r w:rsidRPr="003A39B6">
        <w:rPr>
          <w:rFonts w:ascii="Arial" w:hAnsi="Arial" w:cs="Arial"/>
          <w:noProof/>
          <w:sz w:val="28"/>
          <w:szCs w:val="20"/>
          <w:lang w:val="ms-MY"/>
        </w:rPr>
        <w:tab/>
        <w:t>:</w:t>
      </w:r>
      <w:r w:rsidRPr="003A39B6">
        <w:rPr>
          <w:rFonts w:ascii="Arial" w:hAnsi="Arial" w:cs="Arial"/>
          <w:noProof/>
          <w:sz w:val="28"/>
          <w:szCs w:val="20"/>
          <w:lang w:val="ms-MY"/>
        </w:rPr>
        <w:tab/>
      </w:r>
      <w:hyperlink r:id="rId7" w:history="1">
        <w:r w:rsidRPr="003A39B6">
          <w:rPr>
            <w:rStyle w:val="Hyperlink"/>
            <w:rFonts w:ascii="Arial" w:hAnsi="Arial" w:cs="Arial"/>
            <w:noProof/>
            <w:color w:val="auto"/>
            <w:sz w:val="28"/>
            <w:szCs w:val="20"/>
            <w:lang w:val="ms-MY"/>
          </w:rPr>
          <w:t>fathiah@kpwkm.gov.my</w:t>
        </w:r>
      </w:hyperlink>
      <w:r w:rsidR="003657F2">
        <w:rPr>
          <w:rStyle w:val="Hyperlink"/>
          <w:rFonts w:ascii="Arial" w:hAnsi="Arial" w:cs="Arial"/>
          <w:noProof/>
          <w:color w:val="auto"/>
          <w:sz w:val="28"/>
          <w:szCs w:val="20"/>
          <w:lang w:val="ms-MY"/>
        </w:rPr>
        <w:t xml:space="preserve"> </w:t>
      </w:r>
      <w:r w:rsidRPr="003A39B6">
        <w:rPr>
          <w:rFonts w:ascii="Arial" w:hAnsi="Arial" w:cs="Arial"/>
          <w:noProof/>
          <w:sz w:val="28"/>
          <w:szCs w:val="20"/>
          <w:lang w:val="ms-MY"/>
        </w:rPr>
        <w:t xml:space="preserve"> </w:t>
      </w:r>
    </w:p>
    <w:p w:rsidR="00373F6F" w:rsidRPr="003A39B6" w:rsidRDefault="00373F6F" w:rsidP="002179BC">
      <w:pPr>
        <w:spacing w:after="0" w:line="360" w:lineRule="auto"/>
        <w:jc w:val="both"/>
        <w:rPr>
          <w:rFonts w:ascii="Arial" w:hAnsi="Arial" w:cs="Arial"/>
          <w:noProof/>
          <w:sz w:val="28"/>
          <w:szCs w:val="20"/>
          <w:lang w:val="ms-MY"/>
        </w:rPr>
      </w:pPr>
    </w:p>
    <w:p w:rsidR="00373F6F" w:rsidRPr="003A39B6" w:rsidRDefault="00373F6F" w:rsidP="002179BC">
      <w:pPr>
        <w:spacing w:after="0" w:line="360" w:lineRule="auto"/>
        <w:jc w:val="both"/>
        <w:rPr>
          <w:rFonts w:ascii="Arial" w:hAnsi="Arial" w:cs="Arial"/>
          <w:noProof/>
          <w:sz w:val="28"/>
          <w:szCs w:val="20"/>
          <w:lang w:val="ms-MY"/>
        </w:rPr>
      </w:pPr>
      <w:r w:rsidRPr="003A39B6">
        <w:rPr>
          <w:rFonts w:ascii="Arial" w:hAnsi="Arial" w:cs="Arial"/>
          <w:noProof/>
          <w:sz w:val="28"/>
          <w:szCs w:val="20"/>
          <w:lang w:val="ms-MY"/>
        </w:rPr>
        <w:t>Jawapan disemak (1) oleh:</w:t>
      </w:r>
    </w:p>
    <w:p w:rsidR="00373F6F" w:rsidRPr="003A39B6" w:rsidRDefault="00373F6F" w:rsidP="002179BC">
      <w:pPr>
        <w:spacing w:after="0" w:line="360" w:lineRule="auto"/>
        <w:jc w:val="both"/>
        <w:rPr>
          <w:rFonts w:ascii="Arial" w:hAnsi="Arial" w:cs="Arial"/>
          <w:noProof/>
          <w:sz w:val="28"/>
          <w:szCs w:val="20"/>
          <w:lang w:val="ms-MY"/>
        </w:rPr>
      </w:pPr>
      <w:r w:rsidRPr="003A39B6">
        <w:rPr>
          <w:rFonts w:ascii="Arial" w:hAnsi="Arial" w:cs="Arial"/>
          <w:noProof/>
          <w:sz w:val="28"/>
          <w:szCs w:val="20"/>
          <w:lang w:val="ms-MY"/>
        </w:rPr>
        <w:t>1)</w:t>
      </w:r>
      <w:r w:rsidRPr="003A39B6">
        <w:rPr>
          <w:rFonts w:ascii="Arial" w:hAnsi="Arial" w:cs="Arial"/>
          <w:noProof/>
          <w:sz w:val="28"/>
          <w:szCs w:val="20"/>
          <w:lang w:val="ms-MY"/>
        </w:rPr>
        <w:tab/>
        <w:t>Nama</w:t>
      </w:r>
      <w:r w:rsidRPr="003A39B6">
        <w:rPr>
          <w:rFonts w:ascii="Arial" w:hAnsi="Arial" w:cs="Arial"/>
          <w:noProof/>
          <w:sz w:val="28"/>
          <w:szCs w:val="20"/>
          <w:lang w:val="ms-MY"/>
        </w:rPr>
        <w:tab/>
        <w:t>:</w:t>
      </w:r>
      <w:r w:rsidRPr="003A39B6">
        <w:rPr>
          <w:rFonts w:ascii="Arial" w:hAnsi="Arial" w:cs="Arial"/>
          <w:noProof/>
          <w:sz w:val="28"/>
          <w:szCs w:val="20"/>
          <w:lang w:val="ms-MY"/>
        </w:rPr>
        <w:tab/>
        <w:t>Puan Zarena Shuib</w:t>
      </w:r>
    </w:p>
    <w:p w:rsidR="00373F6F" w:rsidRPr="003A39B6" w:rsidRDefault="00373F6F" w:rsidP="002179BC">
      <w:pPr>
        <w:spacing w:after="0" w:line="360" w:lineRule="auto"/>
        <w:jc w:val="both"/>
        <w:rPr>
          <w:rFonts w:ascii="Arial" w:hAnsi="Arial" w:cs="Arial"/>
          <w:noProof/>
          <w:sz w:val="28"/>
          <w:szCs w:val="20"/>
          <w:lang w:val="ms-MY"/>
        </w:rPr>
      </w:pPr>
      <w:r w:rsidRPr="003A39B6">
        <w:rPr>
          <w:rFonts w:ascii="Arial" w:hAnsi="Arial" w:cs="Arial"/>
          <w:noProof/>
          <w:sz w:val="28"/>
          <w:szCs w:val="20"/>
          <w:lang w:val="ms-MY"/>
        </w:rPr>
        <w:t>2)</w:t>
      </w:r>
      <w:r w:rsidRPr="003A39B6">
        <w:rPr>
          <w:rFonts w:ascii="Arial" w:hAnsi="Arial" w:cs="Arial"/>
          <w:noProof/>
          <w:sz w:val="28"/>
          <w:szCs w:val="20"/>
          <w:lang w:val="ms-MY"/>
        </w:rPr>
        <w:tab/>
        <w:t>Jawatan</w:t>
      </w:r>
      <w:r w:rsidRPr="003A39B6">
        <w:rPr>
          <w:rFonts w:ascii="Arial" w:hAnsi="Arial" w:cs="Arial"/>
          <w:noProof/>
          <w:sz w:val="28"/>
          <w:szCs w:val="20"/>
          <w:lang w:val="ms-MY"/>
        </w:rPr>
        <w:tab/>
        <w:t>:</w:t>
      </w:r>
      <w:r w:rsidRPr="003A39B6">
        <w:rPr>
          <w:rFonts w:ascii="Arial" w:hAnsi="Arial" w:cs="Arial"/>
          <w:noProof/>
          <w:sz w:val="28"/>
          <w:szCs w:val="20"/>
          <w:lang w:val="ms-MY"/>
        </w:rPr>
        <w:tab/>
        <w:t>Ketua Penolong Setiausaha</w:t>
      </w:r>
    </w:p>
    <w:p w:rsidR="00373F6F" w:rsidRPr="003A39B6" w:rsidRDefault="00373F6F" w:rsidP="002179BC">
      <w:pPr>
        <w:spacing w:after="0" w:line="360" w:lineRule="auto"/>
        <w:jc w:val="both"/>
        <w:rPr>
          <w:rFonts w:ascii="Arial" w:hAnsi="Arial" w:cs="Arial"/>
          <w:noProof/>
          <w:sz w:val="28"/>
          <w:szCs w:val="20"/>
          <w:lang w:val="ms-MY"/>
        </w:rPr>
      </w:pPr>
      <w:r w:rsidRPr="003A39B6">
        <w:rPr>
          <w:rFonts w:ascii="Arial" w:hAnsi="Arial" w:cs="Arial"/>
          <w:noProof/>
          <w:sz w:val="28"/>
          <w:szCs w:val="20"/>
          <w:lang w:val="ms-MY"/>
        </w:rPr>
        <w:t>3)</w:t>
      </w:r>
      <w:r w:rsidRPr="003A39B6">
        <w:rPr>
          <w:rFonts w:ascii="Arial" w:hAnsi="Arial" w:cs="Arial"/>
          <w:noProof/>
          <w:sz w:val="28"/>
          <w:szCs w:val="20"/>
          <w:lang w:val="ms-MY"/>
        </w:rPr>
        <w:tab/>
        <w:t>Bahagian</w:t>
      </w:r>
      <w:r w:rsidRPr="003A39B6">
        <w:rPr>
          <w:rFonts w:ascii="Arial" w:hAnsi="Arial" w:cs="Arial"/>
          <w:noProof/>
          <w:sz w:val="28"/>
          <w:szCs w:val="20"/>
          <w:lang w:val="ms-MY"/>
        </w:rPr>
        <w:tab/>
        <w:t>:</w:t>
      </w:r>
      <w:r w:rsidRPr="003A39B6">
        <w:rPr>
          <w:rFonts w:ascii="Arial" w:hAnsi="Arial" w:cs="Arial"/>
          <w:noProof/>
          <w:sz w:val="28"/>
          <w:szCs w:val="20"/>
          <w:lang w:val="ms-MY"/>
        </w:rPr>
        <w:tab/>
        <w:t xml:space="preserve">Bahagian Dasar Pembangunan Wanita, Keluarga </w:t>
      </w:r>
    </w:p>
    <w:p w:rsidR="00373F6F" w:rsidRPr="003A39B6" w:rsidRDefault="00373F6F" w:rsidP="002179BC">
      <w:pPr>
        <w:spacing w:after="0" w:line="360" w:lineRule="auto"/>
        <w:jc w:val="both"/>
        <w:rPr>
          <w:rFonts w:ascii="Arial" w:hAnsi="Arial" w:cs="Arial"/>
          <w:noProof/>
          <w:sz w:val="28"/>
          <w:szCs w:val="20"/>
          <w:lang w:val="ms-MY"/>
        </w:rPr>
      </w:pPr>
      <w:r w:rsidRPr="003A39B6">
        <w:rPr>
          <w:rFonts w:ascii="Arial" w:hAnsi="Arial" w:cs="Arial"/>
          <w:noProof/>
          <w:sz w:val="28"/>
          <w:szCs w:val="20"/>
          <w:lang w:val="ms-MY"/>
        </w:rPr>
        <w:tab/>
      </w:r>
      <w:r w:rsidRPr="003A39B6">
        <w:rPr>
          <w:rFonts w:ascii="Arial" w:hAnsi="Arial" w:cs="Arial"/>
          <w:noProof/>
          <w:sz w:val="28"/>
          <w:szCs w:val="20"/>
          <w:lang w:val="ms-MY"/>
        </w:rPr>
        <w:tab/>
      </w:r>
      <w:r w:rsidRPr="003A39B6">
        <w:rPr>
          <w:rFonts w:ascii="Arial" w:hAnsi="Arial" w:cs="Arial"/>
          <w:noProof/>
          <w:sz w:val="28"/>
          <w:szCs w:val="20"/>
          <w:lang w:val="ms-MY"/>
        </w:rPr>
        <w:tab/>
      </w:r>
      <w:r w:rsidRPr="003A39B6">
        <w:rPr>
          <w:rFonts w:ascii="Arial" w:hAnsi="Arial" w:cs="Arial"/>
          <w:noProof/>
          <w:sz w:val="28"/>
          <w:szCs w:val="20"/>
          <w:lang w:val="ms-MY"/>
        </w:rPr>
        <w:tab/>
        <w:t>dan Masyarakat, KPWKM</w:t>
      </w:r>
    </w:p>
    <w:p w:rsidR="00373F6F" w:rsidRPr="003A39B6" w:rsidRDefault="00373F6F" w:rsidP="002179BC">
      <w:pPr>
        <w:spacing w:after="0" w:line="360" w:lineRule="auto"/>
        <w:jc w:val="both"/>
        <w:rPr>
          <w:rFonts w:ascii="Arial" w:hAnsi="Arial" w:cs="Arial"/>
          <w:noProof/>
          <w:sz w:val="28"/>
          <w:szCs w:val="20"/>
          <w:lang w:val="ms-MY"/>
        </w:rPr>
      </w:pPr>
      <w:r w:rsidRPr="003A39B6">
        <w:rPr>
          <w:rFonts w:ascii="Arial" w:hAnsi="Arial" w:cs="Arial"/>
          <w:noProof/>
          <w:sz w:val="28"/>
          <w:szCs w:val="20"/>
          <w:lang w:val="ms-MY"/>
        </w:rPr>
        <w:t>4)</w:t>
      </w:r>
      <w:r w:rsidRPr="003A39B6">
        <w:rPr>
          <w:rFonts w:ascii="Arial" w:hAnsi="Arial" w:cs="Arial"/>
          <w:noProof/>
          <w:sz w:val="28"/>
          <w:szCs w:val="20"/>
          <w:lang w:val="ms-MY"/>
        </w:rPr>
        <w:tab/>
        <w:t>No. Tel</w:t>
      </w:r>
      <w:r w:rsidRPr="003A39B6">
        <w:rPr>
          <w:rFonts w:ascii="Arial" w:hAnsi="Arial" w:cs="Arial"/>
          <w:noProof/>
          <w:sz w:val="28"/>
          <w:szCs w:val="20"/>
          <w:lang w:val="ms-MY"/>
        </w:rPr>
        <w:tab/>
        <w:t>:</w:t>
      </w:r>
      <w:r w:rsidRPr="003A39B6">
        <w:rPr>
          <w:rFonts w:ascii="Arial" w:hAnsi="Arial" w:cs="Arial"/>
          <w:noProof/>
          <w:sz w:val="28"/>
          <w:szCs w:val="20"/>
          <w:lang w:val="ms-MY"/>
        </w:rPr>
        <w:tab/>
        <w:t>03-8323 1336 / 012-378 4449</w:t>
      </w:r>
    </w:p>
    <w:p w:rsidR="00373F6F" w:rsidRPr="003A39B6" w:rsidRDefault="00373F6F" w:rsidP="002179BC">
      <w:pPr>
        <w:spacing w:after="0" w:line="360" w:lineRule="auto"/>
        <w:jc w:val="both"/>
        <w:rPr>
          <w:rFonts w:ascii="Arial" w:hAnsi="Arial" w:cs="Arial"/>
          <w:noProof/>
          <w:sz w:val="28"/>
          <w:szCs w:val="20"/>
          <w:lang w:val="ms-MY"/>
        </w:rPr>
      </w:pPr>
      <w:r w:rsidRPr="003A39B6">
        <w:rPr>
          <w:rFonts w:ascii="Arial" w:hAnsi="Arial" w:cs="Arial"/>
          <w:noProof/>
          <w:sz w:val="28"/>
          <w:szCs w:val="20"/>
          <w:lang w:val="ms-MY"/>
        </w:rPr>
        <w:t>5)</w:t>
      </w:r>
      <w:r w:rsidRPr="003A39B6">
        <w:rPr>
          <w:rFonts w:ascii="Arial" w:hAnsi="Arial" w:cs="Arial"/>
          <w:noProof/>
          <w:sz w:val="28"/>
          <w:szCs w:val="20"/>
          <w:lang w:val="ms-MY"/>
        </w:rPr>
        <w:tab/>
        <w:t>Emel</w:t>
      </w:r>
      <w:r w:rsidRPr="003A39B6">
        <w:rPr>
          <w:rFonts w:ascii="Arial" w:hAnsi="Arial" w:cs="Arial"/>
          <w:noProof/>
          <w:sz w:val="28"/>
          <w:szCs w:val="20"/>
          <w:lang w:val="ms-MY"/>
        </w:rPr>
        <w:tab/>
      </w:r>
      <w:r w:rsidRPr="003A39B6">
        <w:rPr>
          <w:rFonts w:ascii="Arial" w:hAnsi="Arial" w:cs="Arial"/>
          <w:noProof/>
          <w:sz w:val="28"/>
          <w:szCs w:val="20"/>
          <w:lang w:val="ms-MY"/>
        </w:rPr>
        <w:tab/>
        <w:t>:</w:t>
      </w:r>
      <w:r w:rsidRPr="003A39B6">
        <w:rPr>
          <w:rFonts w:ascii="Arial" w:hAnsi="Arial" w:cs="Arial"/>
          <w:noProof/>
          <w:sz w:val="28"/>
          <w:szCs w:val="20"/>
          <w:lang w:val="ms-MY"/>
        </w:rPr>
        <w:tab/>
      </w:r>
      <w:hyperlink r:id="rId8" w:history="1">
        <w:r w:rsidR="00003D19" w:rsidRPr="003A39B6">
          <w:rPr>
            <w:rStyle w:val="Hyperlink"/>
            <w:rFonts w:ascii="Arial" w:hAnsi="Arial" w:cs="Arial"/>
            <w:noProof/>
            <w:color w:val="auto"/>
            <w:sz w:val="28"/>
            <w:szCs w:val="20"/>
            <w:lang w:val="ms-MY"/>
          </w:rPr>
          <w:t>zarena@kpwkm.gov.my</w:t>
        </w:r>
      </w:hyperlink>
      <w:r w:rsidRPr="003A39B6">
        <w:rPr>
          <w:rFonts w:ascii="Arial" w:hAnsi="Arial" w:cs="Arial"/>
          <w:noProof/>
          <w:sz w:val="28"/>
          <w:szCs w:val="20"/>
          <w:lang w:val="ms-MY"/>
        </w:rPr>
        <w:t xml:space="preserve"> </w:t>
      </w:r>
      <w:r w:rsidR="003657F2">
        <w:rPr>
          <w:rFonts w:ascii="Arial" w:hAnsi="Arial" w:cs="Arial"/>
          <w:noProof/>
          <w:sz w:val="28"/>
          <w:szCs w:val="20"/>
          <w:lang w:val="ms-MY"/>
        </w:rPr>
        <w:t xml:space="preserve"> </w:t>
      </w:r>
    </w:p>
    <w:p w:rsidR="00B060CA" w:rsidRPr="003A39B6" w:rsidRDefault="00B060CA" w:rsidP="002179BC">
      <w:pPr>
        <w:spacing w:after="0" w:line="360" w:lineRule="auto"/>
        <w:jc w:val="both"/>
        <w:rPr>
          <w:rFonts w:ascii="Arial" w:hAnsi="Arial" w:cs="Arial"/>
          <w:sz w:val="28"/>
          <w:szCs w:val="28"/>
          <w:lang w:val="ms-MY"/>
        </w:rPr>
      </w:pPr>
    </w:p>
    <w:p w:rsidR="00373F6F" w:rsidRPr="003A39B6" w:rsidRDefault="00373F6F" w:rsidP="002179BC">
      <w:pPr>
        <w:spacing w:after="0" w:line="360" w:lineRule="auto"/>
        <w:jc w:val="both"/>
        <w:rPr>
          <w:rFonts w:ascii="Arial" w:hAnsi="Arial" w:cs="Arial"/>
          <w:sz w:val="28"/>
          <w:szCs w:val="28"/>
          <w:lang w:val="ms-MY"/>
        </w:rPr>
      </w:pPr>
      <w:r w:rsidRPr="003A39B6">
        <w:rPr>
          <w:rFonts w:ascii="Arial" w:hAnsi="Arial" w:cs="Arial"/>
          <w:sz w:val="28"/>
          <w:szCs w:val="28"/>
          <w:lang w:val="ms-MY"/>
        </w:rPr>
        <w:t>Jawapan disemak (2) oleh:</w:t>
      </w:r>
    </w:p>
    <w:p w:rsidR="00373F6F" w:rsidRPr="003A39B6" w:rsidRDefault="00373F6F" w:rsidP="002179BC">
      <w:pPr>
        <w:numPr>
          <w:ilvl w:val="0"/>
          <w:numId w:val="2"/>
        </w:numPr>
        <w:spacing w:after="0" w:line="360" w:lineRule="auto"/>
        <w:ind w:hanging="720"/>
        <w:jc w:val="both"/>
        <w:rPr>
          <w:rFonts w:ascii="Arial" w:hAnsi="Arial" w:cs="Arial"/>
          <w:sz w:val="28"/>
          <w:szCs w:val="28"/>
          <w:lang w:val="ms-MY"/>
        </w:rPr>
      </w:pPr>
      <w:r w:rsidRPr="003A39B6">
        <w:rPr>
          <w:rFonts w:ascii="Arial" w:hAnsi="Arial" w:cs="Arial"/>
          <w:sz w:val="28"/>
          <w:szCs w:val="28"/>
          <w:lang w:val="ms-MY"/>
        </w:rPr>
        <w:t>Nama</w:t>
      </w:r>
      <w:r w:rsidRPr="003A39B6">
        <w:rPr>
          <w:rFonts w:ascii="Arial" w:hAnsi="Arial" w:cs="Arial"/>
          <w:sz w:val="28"/>
          <w:szCs w:val="28"/>
          <w:lang w:val="ms-MY"/>
        </w:rPr>
        <w:tab/>
        <w:t>:</w:t>
      </w:r>
      <w:r w:rsidRPr="003A39B6">
        <w:rPr>
          <w:rFonts w:ascii="Arial" w:hAnsi="Arial" w:cs="Arial"/>
          <w:sz w:val="28"/>
          <w:szCs w:val="28"/>
          <w:lang w:val="ms-MY"/>
        </w:rPr>
        <w:tab/>
        <w:t>Encik Chua Choon Hwa</w:t>
      </w:r>
    </w:p>
    <w:p w:rsidR="00373F6F" w:rsidRPr="003A39B6" w:rsidRDefault="00373F6F" w:rsidP="002179BC">
      <w:pPr>
        <w:numPr>
          <w:ilvl w:val="0"/>
          <w:numId w:val="2"/>
        </w:numPr>
        <w:spacing w:after="0" w:line="360" w:lineRule="auto"/>
        <w:ind w:hanging="720"/>
        <w:jc w:val="both"/>
        <w:rPr>
          <w:rFonts w:ascii="Arial" w:hAnsi="Arial" w:cs="Arial"/>
          <w:sz w:val="28"/>
          <w:szCs w:val="28"/>
          <w:lang w:val="ms-MY"/>
        </w:rPr>
      </w:pPr>
      <w:r w:rsidRPr="003A39B6">
        <w:rPr>
          <w:rFonts w:ascii="Arial" w:hAnsi="Arial" w:cs="Arial"/>
          <w:sz w:val="28"/>
          <w:szCs w:val="28"/>
          <w:lang w:val="ms-MY"/>
        </w:rPr>
        <w:t>Jawatan</w:t>
      </w:r>
      <w:r w:rsidRPr="003A39B6">
        <w:rPr>
          <w:rFonts w:ascii="Arial" w:hAnsi="Arial" w:cs="Arial"/>
          <w:sz w:val="28"/>
          <w:szCs w:val="28"/>
          <w:lang w:val="ms-MY"/>
        </w:rPr>
        <w:tab/>
        <w:t>:</w:t>
      </w:r>
      <w:r w:rsidRPr="003A39B6">
        <w:rPr>
          <w:rFonts w:ascii="Arial" w:hAnsi="Arial" w:cs="Arial"/>
          <w:sz w:val="28"/>
          <w:szCs w:val="28"/>
          <w:lang w:val="ms-MY"/>
        </w:rPr>
        <w:tab/>
        <w:t>Timbalan Setiausaha Bahagian (DPM)</w:t>
      </w:r>
    </w:p>
    <w:p w:rsidR="00373F6F" w:rsidRPr="003A39B6" w:rsidRDefault="00373F6F" w:rsidP="002179BC">
      <w:pPr>
        <w:numPr>
          <w:ilvl w:val="0"/>
          <w:numId w:val="2"/>
        </w:numPr>
        <w:spacing w:after="0" w:line="360" w:lineRule="auto"/>
        <w:ind w:hanging="720"/>
        <w:jc w:val="both"/>
        <w:rPr>
          <w:rFonts w:ascii="Arial" w:hAnsi="Arial" w:cs="Arial"/>
          <w:sz w:val="28"/>
          <w:szCs w:val="28"/>
          <w:lang w:val="ms-MY"/>
        </w:rPr>
      </w:pPr>
      <w:r w:rsidRPr="003A39B6">
        <w:rPr>
          <w:rFonts w:ascii="Arial" w:hAnsi="Arial" w:cs="Arial"/>
          <w:sz w:val="28"/>
          <w:szCs w:val="28"/>
          <w:lang w:val="ms-MY"/>
        </w:rPr>
        <w:t>Bahagian</w:t>
      </w:r>
      <w:r w:rsidRPr="003A39B6">
        <w:rPr>
          <w:rFonts w:ascii="Arial" w:hAnsi="Arial" w:cs="Arial"/>
          <w:sz w:val="28"/>
          <w:szCs w:val="28"/>
          <w:lang w:val="ms-MY"/>
        </w:rPr>
        <w:tab/>
        <w:t>:</w:t>
      </w:r>
      <w:r w:rsidRPr="003A39B6">
        <w:rPr>
          <w:rFonts w:ascii="Arial" w:hAnsi="Arial" w:cs="Arial"/>
          <w:sz w:val="28"/>
          <w:szCs w:val="28"/>
          <w:lang w:val="ms-MY"/>
        </w:rPr>
        <w:tab/>
        <w:t xml:space="preserve">Bahagian Dasar Pembangunan Wanita, Keluarga </w:t>
      </w:r>
    </w:p>
    <w:p w:rsidR="00373F6F" w:rsidRPr="003A39B6" w:rsidRDefault="00373F6F" w:rsidP="002179BC">
      <w:pPr>
        <w:tabs>
          <w:tab w:val="left" w:pos="2880"/>
        </w:tabs>
        <w:spacing w:after="0" w:line="360" w:lineRule="auto"/>
        <w:ind w:left="720" w:hanging="720"/>
        <w:jc w:val="both"/>
        <w:rPr>
          <w:rFonts w:ascii="Arial" w:hAnsi="Arial" w:cs="Arial"/>
          <w:sz w:val="28"/>
          <w:szCs w:val="28"/>
          <w:lang w:val="ms-MY"/>
        </w:rPr>
      </w:pPr>
      <w:r w:rsidRPr="003A39B6">
        <w:rPr>
          <w:rFonts w:ascii="Arial" w:hAnsi="Arial" w:cs="Arial"/>
          <w:sz w:val="28"/>
          <w:szCs w:val="28"/>
          <w:lang w:val="ms-MY"/>
        </w:rPr>
        <w:t xml:space="preserve">                          </w:t>
      </w:r>
      <w:r w:rsidRPr="003A39B6">
        <w:rPr>
          <w:rFonts w:ascii="Arial" w:hAnsi="Arial" w:cs="Arial"/>
          <w:sz w:val="28"/>
          <w:szCs w:val="28"/>
          <w:lang w:val="ms-MY"/>
        </w:rPr>
        <w:tab/>
        <w:t>dan Masyarakat, KPWKM</w:t>
      </w:r>
    </w:p>
    <w:p w:rsidR="00373F6F" w:rsidRPr="003A39B6" w:rsidRDefault="00373F6F" w:rsidP="002179BC">
      <w:pPr>
        <w:numPr>
          <w:ilvl w:val="0"/>
          <w:numId w:val="2"/>
        </w:numPr>
        <w:spacing w:after="0" w:line="360" w:lineRule="auto"/>
        <w:ind w:hanging="720"/>
        <w:jc w:val="both"/>
        <w:rPr>
          <w:rFonts w:ascii="Arial" w:hAnsi="Arial" w:cs="Arial"/>
          <w:noProof/>
          <w:sz w:val="28"/>
          <w:szCs w:val="20"/>
          <w:lang w:val="ms-MY"/>
        </w:rPr>
      </w:pPr>
      <w:r w:rsidRPr="003A39B6">
        <w:rPr>
          <w:rFonts w:ascii="Arial" w:hAnsi="Arial" w:cs="Arial"/>
          <w:sz w:val="28"/>
          <w:szCs w:val="28"/>
          <w:lang w:val="ms-MY"/>
        </w:rPr>
        <w:t>No. Tel.</w:t>
      </w:r>
      <w:r w:rsidRPr="003A39B6">
        <w:rPr>
          <w:rFonts w:ascii="Arial" w:hAnsi="Arial" w:cs="Arial"/>
          <w:sz w:val="28"/>
          <w:szCs w:val="28"/>
          <w:lang w:val="ms-MY"/>
        </w:rPr>
        <w:tab/>
        <w:t>:</w:t>
      </w:r>
      <w:r w:rsidRPr="003A39B6">
        <w:rPr>
          <w:rFonts w:ascii="Arial" w:hAnsi="Arial" w:cs="Arial"/>
          <w:sz w:val="28"/>
          <w:szCs w:val="28"/>
          <w:lang w:val="ms-MY"/>
        </w:rPr>
        <w:tab/>
        <w:t xml:space="preserve">03-8323 1333 / </w:t>
      </w:r>
      <w:r w:rsidR="00741902" w:rsidRPr="003A39B6">
        <w:rPr>
          <w:rFonts w:ascii="Arial" w:hAnsi="Arial" w:cs="Arial"/>
          <w:sz w:val="28"/>
          <w:szCs w:val="28"/>
          <w:lang w:val="ms-MY"/>
        </w:rPr>
        <w:t>019-653 7762</w:t>
      </w:r>
    </w:p>
    <w:p w:rsidR="00B060CA" w:rsidRPr="003A39B6" w:rsidRDefault="00373F6F" w:rsidP="002179BC">
      <w:pPr>
        <w:numPr>
          <w:ilvl w:val="0"/>
          <w:numId w:val="2"/>
        </w:numPr>
        <w:spacing w:after="0" w:line="360" w:lineRule="auto"/>
        <w:ind w:hanging="720"/>
        <w:jc w:val="both"/>
        <w:rPr>
          <w:rFonts w:ascii="Arial" w:hAnsi="Arial" w:cs="Arial"/>
          <w:noProof/>
          <w:sz w:val="28"/>
          <w:szCs w:val="20"/>
          <w:u w:val="single"/>
          <w:lang w:val="ms-MY"/>
        </w:rPr>
      </w:pPr>
      <w:r w:rsidRPr="003A39B6">
        <w:rPr>
          <w:rFonts w:ascii="Arial" w:hAnsi="Arial" w:cs="Arial"/>
          <w:sz w:val="28"/>
          <w:szCs w:val="28"/>
          <w:lang w:val="ms-MY"/>
        </w:rPr>
        <w:t>Emel</w:t>
      </w:r>
      <w:r w:rsidRPr="003A39B6">
        <w:rPr>
          <w:rFonts w:ascii="Arial" w:hAnsi="Arial" w:cs="Arial"/>
          <w:sz w:val="28"/>
          <w:szCs w:val="28"/>
          <w:lang w:val="ms-MY"/>
        </w:rPr>
        <w:tab/>
      </w:r>
      <w:r w:rsidRPr="003A39B6">
        <w:rPr>
          <w:rFonts w:ascii="Arial" w:hAnsi="Arial" w:cs="Arial"/>
          <w:sz w:val="28"/>
          <w:szCs w:val="28"/>
          <w:lang w:val="ms-MY"/>
        </w:rPr>
        <w:tab/>
        <w:t>:</w:t>
      </w:r>
      <w:r w:rsidRPr="003A39B6">
        <w:rPr>
          <w:rFonts w:ascii="Arial" w:hAnsi="Arial" w:cs="Arial"/>
          <w:sz w:val="28"/>
          <w:szCs w:val="28"/>
          <w:lang w:val="ms-MY"/>
        </w:rPr>
        <w:tab/>
      </w:r>
      <w:hyperlink r:id="rId9" w:history="1">
        <w:r w:rsidR="008F4A91" w:rsidRPr="003A39B6">
          <w:rPr>
            <w:rStyle w:val="Hyperlink"/>
            <w:rFonts w:ascii="Arial" w:hAnsi="Arial" w:cs="Arial"/>
            <w:color w:val="auto"/>
            <w:sz w:val="28"/>
            <w:szCs w:val="28"/>
            <w:lang w:val="ms-MY"/>
          </w:rPr>
          <w:t>chua@kpwkm.gov.my</w:t>
        </w:r>
      </w:hyperlink>
      <w:r w:rsidR="008F4A91" w:rsidRPr="003A39B6">
        <w:rPr>
          <w:rFonts w:ascii="Arial" w:hAnsi="Arial" w:cs="Arial"/>
          <w:sz w:val="28"/>
          <w:szCs w:val="28"/>
          <w:u w:val="single"/>
          <w:lang w:val="ms-MY"/>
        </w:rPr>
        <w:t xml:space="preserve"> </w:t>
      </w:r>
    </w:p>
    <w:p w:rsidR="002179BC" w:rsidRDefault="002179BC" w:rsidP="002179BC">
      <w:pPr>
        <w:spacing w:after="0" w:line="360" w:lineRule="auto"/>
        <w:jc w:val="both"/>
        <w:rPr>
          <w:rFonts w:ascii="Arial" w:hAnsi="Arial" w:cs="Arial"/>
          <w:sz w:val="28"/>
          <w:szCs w:val="28"/>
          <w:lang w:val="ms-MY"/>
        </w:rPr>
      </w:pPr>
    </w:p>
    <w:p w:rsidR="002179BC" w:rsidRDefault="002179BC" w:rsidP="002179BC">
      <w:pPr>
        <w:spacing w:after="0" w:line="360" w:lineRule="auto"/>
        <w:jc w:val="both"/>
        <w:rPr>
          <w:rFonts w:ascii="Arial" w:hAnsi="Arial" w:cs="Arial"/>
          <w:sz w:val="28"/>
          <w:szCs w:val="28"/>
          <w:lang w:val="ms-MY"/>
        </w:rPr>
      </w:pPr>
    </w:p>
    <w:p w:rsidR="002179BC" w:rsidRDefault="002179BC" w:rsidP="002179BC">
      <w:pPr>
        <w:spacing w:after="0" w:line="360" w:lineRule="auto"/>
        <w:jc w:val="both"/>
        <w:rPr>
          <w:rFonts w:ascii="Arial" w:hAnsi="Arial" w:cs="Arial"/>
          <w:sz w:val="28"/>
          <w:szCs w:val="28"/>
          <w:lang w:val="ms-MY"/>
        </w:rPr>
      </w:pPr>
    </w:p>
    <w:p w:rsidR="00373F6F" w:rsidRPr="003A39B6" w:rsidRDefault="00373F6F" w:rsidP="002179BC">
      <w:pPr>
        <w:spacing w:after="0" w:line="360" w:lineRule="auto"/>
        <w:jc w:val="both"/>
        <w:rPr>
          <w:rFonts w:ascii="Arial" w:hAnsi="Arial" w:cs="Arial"/>
          <w:sz w:val="28"/>
          <w:szCs w:val="28"/>
          <w:lang w:val="ms-MY"/>
        </w:rPr>
      </w:pPr>
      <w:r w:rsidRPr="003A39B6">
        <w:rPr>
          <w:rFonts w:ascii="Arial" w:hAnsi="Arial" w:cs="Arial"/>
          <w:sz w:val="28"/>
          <w:szCs w:val="28"/>
          <w:lang w:val="ms-MY"/>
        </w:rPr>
        <w:t>Jawapan diluluskan oleh:</w:t>
      </w:r>
    </w:p>
    <w:p w:rsidR="00373F6F" w:rsidRPr="003A39B6" w:rsidRDefault="00373F6F" w:rsidP="002179BC">
      <w:pPr>
        <w:spacing w:after="0" w:line="360" w:lineRule="auto"/>
        <w:jc w:val="both"/>
        <w:rPr>
          <w:rFonts w:ascii="Arial" w:hAnsi="Arial" w:cs="Arial"/>
          <w:sz w:val="28"/>
          <w:szCs w:val="28"/>
          <w:lang w:val="ms-MY"/>
        </w:rPr>
      </w:pPr>
      <w:r w:rsidRPr="003A39B6">
        <w:rPr>
          <w:rFonts w:ascii="Arial" w:hAnsi="Arial" w:cs="Arial"/>
          <w:sz w:val="28"/>
          <w:szCs w:val="28"/>
          <w:lang w:val="ms-MY"/>
        </w:rPr>
        <w:t>1)</w:t>
      </w:r>
      <w:r w:rsidRPr="003A39B6">
        <w:rPr>
          <w:rFonts w:ascii="Arial" w:hAnsi="Arial" w:cs="Arial"/>
          <w:sz w:val="28"/>
          <w:szCs w:val="28"/>
          <w:lang w:val="ms-MY"/>
        </w:rPr>
        <w:tab/>
        <w:t>Tandatangan</w:t>
      </w:r>
      <w:r w:rsidRPr="003A39B6">
        <w:rPr>
          <w:rFonts w:ascii="Arial" w:hAnsi="Arial" w:cs="Arial"/>
          <w:sz w:val="28"/>
          <w:szCs w:val="28"/>
          <w:lang w:val="ms-MY"/>
        </w:rPr>
        <w:tab/>
        <w:t>:</w:t>
      </w:r>
    </w:p>
    <w:p w:rsidR="00373F6F" w:rsidRPr="003A39B6" w:rsidRDefault="00373F6F" w:rsidP="002179BC">
      <w:pPr>
        <w:spacing w:after="0" w:line="360" w:lineRule="auto"/>
        <w:jc w:val="both"/>
        <w:rPr>
          <w:rFonts w:ascii="Arial" w:hAnsi="Arial" w:cs="Arial"/>
          <w:sz w:val="28"/>
          <w:szCs w:val="28"/>
          <w:lang w:val="ms-MY"/>
        </w:rPr>
      </w:pPr>
      <w:r w:rsidRPr="003A39B6">
        <w:rPr>
          <w:rFonts w:ascii="Arial" w:hAnsi="Arial" w:cs="Arial"/>
          <w:sz w:val="28"/>
          <w:szCs w:val="28"/>
          <w:lang w:val="ms-MY"/>
        </w:rPr>
        <w:t>2)</w:t>
      </w:r>
      <w:r w:rsidRPr="003A39B6">
        <w:rPr>
          <w:rFonts w:ascii="Arial" w:hAnsi="Arial" w:cs="Arial"/>
          <w:sz w:val="28"/>
          <w:szCs w:val="28"/>
          <w:lang w:val="ms-MY"/>
        </w:rPr>
        <w:tab/>
        <w:t>Nama</w:t>
      </w:r>
      <w:r w:rsidRPr="003A39B6">
        <w:rPr>
          <w:rFonts w:ascii="Arial" w:hAnsi="Arial" w:cs="Arial"/>
          <w:sz w:val="28"/>
          <w:szCs w:val="28"/>
          <w:lang w:val="ms-MY"/>
        </w:rPr>
        <w:tab/>
      </w:r>
      <w:r w:rsidRPr="003A39B6">
        <w:rPr>
          <w:rFonts w:ascii="Arial" w:hAnsi="Arial" w:cs="Arial"/>
          <w:sz w:val="28"/>
          <w:szCs w:val="28"/>
          <w:lang w:val="ms-MY"/>
        </w:rPr>
        <w:tab/>
        <w:t>:</w:t>
      </w:r>
      <w:r w:rsidRPr="003A39B6">
        <w:rPr>
          <w:rFonts w:ascii="Arial" w:hAnsi="Arial" w:cs="Arial"/>
          <w:sz w:val="28"/>
          <w:szCs w:val="28"/>
          <w:lang w:val="ms-MY"/>
        </w:rPr>
        <w:tab/>
        <w:t>Dr. Waitchalla R.R.V. Suppiah</w:t>
      </w:r>
    </w:p>
    <w:p w:rsidR="00373F6F" w:rsidRPr="003A39B6" w:rsidRDefault="00373F6F" w:rsidP="002179BC">
      <w:pPr>
        <w:spacing w:after="0" w:line="360" w:lineRule="auto"/>
        <w:jc w:val="both"/>
        <w:rPr>
          <w:rFonts w:ascii="Arial" w:hAnsi="Arial" w:cs="Arial"/>
          <w:sz w:val="28"/>
          <w:szCs w:val="28"/>
          <w:lang w:val="ms-MY"/>
        </w:rPr>
      </w:pPr>
      <w:r w:rsidRPr="003A39B6">
        <w:rPr>
          <w:rFonts w:ascii="Arial" w:hAnsi="Arial" w:cs="Arial"/>
          <w:sz w:val="28"/>
          <w:szCs w:val="28"/>
          <w:lang w:val="ms-MY"/>
        </w:rPr>
        <w:t>3)</w:t>
      </w:r>
      <w:r w:rsidRPr="003A39B6">
        <w:rPr>
          <w:rFonts w:ascii="Arial" w:hAnsi="Arial" w:cs="Arial"/>
          <w:sz w:val="28"/>
          <w:szCs w:val="28"/>
          <w:lang w:val="ms-MY"/>
        </w:rPr>
        <w:tab/>
        <w:t>Jawatan</w:t>
      </w:r>
      <w:r w:rsidRPr="003A39B6">
        <w:rPr>
          <w:rFonts w:ascii="Arial" w:hAnsi="Arial" w:cs="Arial"/>
          <w:sz w:val="28"/>
          <w:szCs w:val="28"/>
          <w:lang w:val="ms-MY"/>
        </w:rPr>
        <w:tab/>
      </w:r>
      <w:r w:rsidRPr="003A39B6">
        <w:rPr>
          <w:rFonts w:ascii="Arial" w:hAnsi="Arial" w:cs="Arial"/>
          <w:sz w:val="28"/>
          <w:szCs w:val="28"/>
          <w:lang w:val="ms-MY"/>
        </w:rPr>
        <w:tab/>
        <w:t>:</w:t>
      </w:r>
      <w:r w:rsidRPr="003A39B6">
        <w:rPr>
          <w:rFonts w:ascii="Arial" w:hAnsi="Arial" w:cs="Arial"/>
          <w:sz w:val="28"/>
          <w:szCs w:val="28"/>
          <w:lang w:val="ms-MY"/>
        </w:rPr>
        <w:tab/>
        <w:t>Setiausaha Bahagian Dasar</w:t>
      </w:r>
    </w:p>
    <w:p w:rsidR="00373F6F" w:rsidRPr="003A39B6" w:rsidRDefault="00373F6F" w:rsidP="002179BC">
      <w:pPr>
        <w:spacing w:after="0" w:line="360" w:lineRule="auto"/>
        <w:jc w:val="both"/>
        <w:rPr>
          <w:rFonts w:ascii="Arial" w:hAnsi="Arial" w:cs="Arial"/>
          <w:sz w:val="28"/>
          <w:szCs w:val="28"/>
          <w:lang w:val="ms-MY"/>
        </w:rPr>
      </w:pPr>
      <w:r w:rsidRPr="003A39B6">
        <w:rPr>
          <w:rFonts w:ascii="Arial" w:hAnsi="Arial" w:cs="Arial"/>
          <w:sz w:val="28"/>
          <w:szCs w:val="28"/>
          <w:lang w:val="ms-MY"/>
        </w:rPr>
        <w:t>4)</w:t>
      </w:r>
      <w:r w:rsidRPr="003A39B6">
        <w:rPr>
          <w:rFonts w:ascii="Arial" w:hAnsi="Arial" w:cs="Arial"/>
          <w:sz w:val="28"/>
          <w:szCs w:val="28"/>
          <w:lang w:val="ms-MY"/>
        </w:rPr>
        <w:tab/>
        <w:t>No. Tel.</w:t>
      </w:r>
      <w:r w:rsidRPr="003A39B6">
        <w:rPr>
          <w:rFonts w:ascii="Arial" w:hAnsi="Arial" w:cs="Arial"/>
          <w:sz w:val="28"/>
          <w:szCs w:val="28"/>
          <w:lang w:val="ms-MY"/>
        </w:rPr>
        <w:tab/>
      </w:r>
      <w:r w:rsidRPr="003A39B6">
        <w:rPr>
          <w:rFonts w:ascii="Arial" w:hAnsi="Arial" w:cs="Arial"/>
          <w:sz w:val="28"/>
          <w:szCs w:val="28"/>
          <w:lang w:val="ms-MY"/>
        </w:rPr>
        <w:tab/>
        <w:t>:</w:t>
      </w:r>
      <w:r w:rsidRPr="003A39B6">
        <w:rPr>
          <w:rFonts w:ascii="Arial" w:hAnsi="Arial" w:cs="Arial"/>
          <w:sz w:val="28"/>
          <w:szCs w:val="28"/>
          <w:lang w:val="ms-MY"/>
        </w:rPr>
        <w:tab/>
        <w:t>03-8323 1301 / 019-264 0068</w:t>
      </w:r>
    </w:p>
    <w:p w:rsidR="00373F6F" w:rsidRPr="003A39B6" w:rsidRDefault="00373F6F" w:rsidP="002179BC">
      <w:pPr>
        <w:spacing w:after="0" w:line="360" w:lineRule="auto"/>
        <w:jc w:val="both"/>
        <w:rPr>
          <w:rFonts w:ascii="Arial" w:hAnsi="Arial" w:cs="Arial"/>
          <w:sz w:val="28"/>
          <w:szCs w:val="28"/>
          <w:lang w:val="ms-MY"/>
        </w:rPr>
      </w:pPr>
      <w:r w:rsidRPr="003A39B6">
        <w:rPr>
          <w:rFonts w:ascii="Arial" w:hAnsi="Arial" w:cs="Arial"/>
          <w:sz w:val="28"/>
          <w:szCs w:val="28"/>
          <w:lang w:val="ms-MY"/>
        </w:rPr>
        <w:t>5)</w:t>
      </w:r>
      <w:r w:rsidRPr="003A39B6">
        <w:rPr>
          <w:rFonts w:ascii="Arial" w:hAnsi="Arial" w:cs="Arial"/>
          <w:sz w:val="28"/>
          <w:szCs w:val="28"/>
          <w:lang w:val="ms-MY"/>
        </w:rPr>
        <w:tab/>
        <w:t>E-mel</w:t>
      </w:r>
      <w:r w:rsidRPr="003A39B6">
        <w:rPr>
          <w:rFonts w:ascii="Arial" w:hAnsi="Arial" w:cs="Arial"/>
          <w:sz w:val="28"/>
          <w:szCs w:val="28"/>
          <w:lang w:val="ms-MY"/>
        </w:rPr>
        <w:tab/>
      </w:r>
      <w:r w:rsidRPr="003A39B6">
        <w:rPr>
          <w:rFonts w:ascii="Arial" w:hAnsi="Arial" w:cs="Arial"/>
          <w:sz w:val="28"/>
          <w:szCs w:val="28"/>
          <w:lang w:val="ms-MY"/>
        </w:rPr>
        <w:tab/>
        <w:t>:</w:t>
      </w:r>
      <w:r w:rsidRPr="003A39B6">
        <w:rPr>
          <w:rFonts w:ascii="Arial" w:hAnsi="Arial" w:cs="Arial"/>
          <w:sz w:val="28"/>
          <w:szCs w:val="28"/>
          <w:lang w:val="ms-MY"/>
        </w:rPr>
        <w:tab/>
      </w:r>
      <w:hyperlink r:id="rId10" w:history="1">
        <w:r w:rsidR="00F16EA3" w:rsidRPr="003A39B6">
          <w:rPr>
            <w:rStyle w:val="Hyperlink"/>
            <w:rFonts w:ascii="Arial" w:hAnsi="Arial" w:cs="Arial"/>
            <w:color w:val="auto"/>
            <w:sz w:val="28"/>
            <w:szCs w:val="28"/>
            <w:lang w:val="ms-MY"/>
          </w:rPr>
          <w:t>waitchalla@kpwkm.gov.my</w:t>
        </w:r>
      </w:hyperlink>
      <w:r w:rsidR="00F16EA3" w:rsidRPr="003A39B6">
        <w:rPr>
          <w:rFonts w:ascii="Arial" w:hAnsi="Arial" w:cs="Arial"/>
          <w:sz w:val="28"/>
          <w:szCs w:val="28"/>
          <w:u w:val="single"/>
          <w:lang w:val="ms-MY"/>
        </w:rPr>
        <w:t xml:space="preserve"> </w:t>
      </w:r>
    </w:p>
    <w:p w:rsidR="00373F6F" w:rsidRPr="003A39B6" w:rsidRDefault="00373F6F" w:rsidP="002179BC">
      <w:pPr>
        <w:spacing w:after="0" w:line="360" w:lineRule="auto"/>
        <w:contextualSpacing/>
        <w:jc w:val="both"/>
        <w:rPr>
          <w:rFonts w:ascii="Arial" w:hAnsi="Arial" w:cs="Arial"/>
          <w:sz w:val="28"/>
          <w:szCs w:val="28"/>
          <w:lang w:val="ms-MY"/>
        </w:rPr>
      </w:pPr>
    </w:p>
    <w:p w:rsidR="00373F6F" w:rsidRPr="003A39B6" w:rsidRDefault="00373F6F" w:rsidP="002179BC">
      <w:pPr>
        <w:spacing w:after="0" w:line="360" w:lineRule="auto"/>
        <w:jc w:val="both"/>
        <w:rPr>
          <w:rFonts w:ascii="Arial" w:hAnsi="Arial" w:cs="Arial"/>
          <w:sz w:val="28"/>
          <w:szCs w:val="28"/>
          <w:lang w:val="ms-MY"/>
        </w:rPr>
      </w:pPr>
      <w:r w:rsidRPr="003A39B6">
        <w:rPr>
          <w:rFonts w:ascii="Arial" w:hAnsi="Arial" w:cs="Arial"/>
          <w:sz w:val="28"/>
          <w:szCs w:val="28"/>
          <w:lang w:val="ms-MY"/>
        </w:rPr>
        <w:t>Jawapan diluluskan (2) oleh:</w:t>
      </w:r>
    </w:p>
    <w:p w:rsidR="00373F6F" w:rsidRPr="003A39B6" w:rsidRDefault="00373F6F" w:rsidP="002179BC">
      <w:pPr>
        <w:spacing w:after="0" w:line="360" w:lineRule="auto"/>
        <w:jc w:val="both"/>
        <w:rPr>
          <w:rFonts w:ascii="Arial" w:hAnsi="Arial" w:cs="Arial"/>
          <w:sz w:val="28"/>
          <w:szCs w:val="28"/>
          <w:lang w:val="ms-MY"/>
        </w:rPr>
      </w:pPr>
    </w:p>
    <w:p w:rsidR="00373F6F" w:rsidRPr="003A39B6" w:rsidRDefault="00373F6F" w:rsidP="002179BC">
      <w:pPr>
        <w:spacing w:after="0" w:line="360" w:lineRule="auto"/>
        <w:jc w:val="both"/>
        <w:rPr>
          <w:rFonts w:ascii="Arial" w:hAnsi="Arial" w:cs="Arial"/>
          <w:sz w:val="28"/>
          <w:szCs w:val="28"/>
          <w:lang w:val="ms-MY"/>
        </w:rPr>
      </w:pPr>
      <w:r w:rsidRPr="003A39B6">
        <w:rPr>
          <w:rFonts w:ascii="Arial" w:hAnsi="Arial" w:cs="Arial"/>
          <w:sz w:val="28"/>
          <w:szCs w:val="28"/>
          <w:lang w:val="ms-MY"/>
        </w:rPr>
        <w:t>1)</w:t>
      </w:r>
      <w:r w:rsidRPr="003A39B6">
        <w:rPr>
          <w:rFonts w:ascii="Arial" w:hAnsi="Arial" w:cs="Arial"/>
          <w:sz w:val="28"/>
          <w:szCs w:val="28"/>
          <w:lang w:val="ms-MY"/>
        </w:rPr>
        <w:tab/>
        <w:t>Tandatangan</w:t>
      </w:r>
      <w:r w:rsidRPr="003A39B6">
        <w:rPr>
          <w:rFonts w:ascii="Arial" w:hAnsi="Arial" w:cs="Arial"/>
          <w:sz w:val="28"/>
          <w:szCs w:val="28"/>
          <w:lang w:val="ms-MY"/>
        </w:rPr>
        <w:tab/>
        <w:t>:</w:t>
      </w:r>
    </w:p>
    <w:p w:rsidR="00373F6F" w:rsidRPr="003A39B6" w:rsidRDefault="00373F6F" w:rsidP="002179BC">
      <w:pPr>
        <w:spacing w:after="0" w:line="360" w:lineRule="auto"/>
        <w:jc w:val="both"/>
        <w:rPr>
          <w:rFonts w:ascii="Arial" w:hAnsi="Arial" w:cs="Arial"/>
          <w:sz w:val="28"/>
          <w:szCs w:val="28"/>
          <w:lang w:val="ms-MY"/>
        </w:rPr>
      </w:pPr>
      <w:r w:rsidRPr="003A39B6">
        <w:rPr>
          <w:rFonts w:ascii="Arial" w:hAnsi="Arial" w:cs="Arial"/>
          <w:sz w:val="28"/>
          <w:szCs w:val="28"/>
          <w:lang w:val="ms-MY"/>
        </w:rPr>
        <w:t>2)</w:t>
      </w:r>
      <w:r w:rsidRPr="003A39B6">
        <w:rPr>
          <w:rFonts w:ascii="Arial" w:hAnsi="Arial" w:cs="Arial"/>
          <w:sz w:val="28"/>
          <w:szCs w:val="28"/>
          <w:lang w:val="ms-MY"/>
        </w:rPr>
        <w:tab/>
        <w:t>Nama</w:t>
      </w:r>
      <w:r w:rsidRPr="003A39B6">
        <w:rPr>
          <w:rFonts w:ascii="Arial" w:hAnsi="Arial" w:cs="Arial"/>
          <w:sz w:val="28"/>
          <w:szCs w:val="28"/>
          <w:lang w:val="ms-MY"/>
        </w:rPr>
        <w:tab/>
      </w:r>
      <w:r w:rsidRPr="003A39B6">
        <w:rPr>
          <w:rFonts w:ascii="Arial" w:hAnsi="Arial" w:cs="Arial"/>
          <w:sz w:val="28"/>
          <w:szCs w:val="28"/>
          <w:lang w:val="ms-MY"/>
        </w:rPr>
        <w:tab/>
        <w:t>:</w:t>
      </w:r>
      <w:r w:rsidRPr="003A39B6">
        <w:rPr>
          <w:rFonts w:ascii="Arial" w:hAnsi="Arial" w:cs="Arial"/>
          <w:sz w:val="28"/>
          <w:szCs w:val="28"/>
          <w:lang w:val="ms-MY"/>
        </w:rPr>
        <w:tab/>
        <w:t>Encik Wee Beng Ee</w:t>
      </w:r>
    </w:p>
    <w:p w:rsidR="00373F6F" w:rsidRPr="003A39B6" w:rsidRDefault="00373F6F" w:rsidP="002179BC">
      <w:pPr>
        <w:spacing w:after="0" w:line="360" w:lineRule="auto"/>
        <w:jc w:val="both"/>
        <w:rPr>
          <w:rFonts w:ascii="Arial" w:hAnsi="Arial" w:cs="Arial"/>
          <w:sz w:val="28"/>
          <w:szCs w:val="28"/>
          <w:lang w:val="ms-MY"/>
        </w:rPr>
      </w:pPr>
      <w:r w:rsidRPr="003A39B6">
        <w:rPr>
          <w:rFonts w:ascii="Arial" w:hAnsi="Arial" w:cs="Arial"/>
          <w:sz w:val="28"/>
          <w:szCs w:val="28"/>
          <w:lang w:val="ms-MY"/>
        </w:rPr>
        <w:t>3)</w:t>
      </w:r>
      <w:r w:rsidRPr="003A39B6">
        <w:rPr>
          <w:rFonts w:ascii="Arial" w:hAnsi="Arial" w:cs="Arial"/>
          <w:sz w:val="28"/>
          <w:szCs w:val="28"/>
          <w:lang w:val="ms-MY"/>
        </w:rPr>
        <w:tab/>
        <w:t>Jawatan</w:t>
      </w:r>
      <w:r w:rsidRPr="003A39B6">
        <w:rPr>
          <w:rFonts w:ascii="Arial" w:hAnsi="Arial" w:cs="Arial"/>
          <w:sz w:val="28"/>
          <w:szCs w:val="28"/>
          <w:lang w:val="ms-MY"/>
        </w:rPr>
        <w:tab/>
      </w:r>
      <w:r w:rsidRPr="003A39B6">
        <w:rPr>
          <w:rFonts w:ascii="Arial" w:hAnsi="Arial" w:cs="Arial"/>
          <w:sz w:val="28"/>
          <w:szCs w:val="28"/>
          <w:lang w:val="ms-MY"/>
        </w:rPr>
        <w:tab/>
        <w:t>:</w:t>
      </w:r>
      <w:r w:rsidRPr="003A39B6">
        <w:rPr>
          <w:rFonts w:ascii="Arial" w:hAnsi="Arial" w:cs="Arial"/>
          <w:sz w:val="28"/>
          <w:szCs w:val="28"/>
          <w:lang w:val="ms-MY"/>
        </w:rPr>
        <w:tab/>
        <w:t xml:space="preserve">Timbalan Ketua Setiausaha (Strategik), </w:t>
      </w:r>
      <w:r w:rsidRPr="003A39B6">
        <w:rPr>
          <w:rFonts w:ascii="Arial" w:hAnsi="Arial" w:cs="Arial"/>
          <w:sz w:val="28"/>
          <w:szCs w:val="28"/>
          <w:lang w:val="ms-MY"/>
        </w:rPr>
        <w:tab/>
      </w:r>
      <w:r w:rsidRPr="003A39B6">
        <w:rPr>
          <w:rFonts w:ascii="Arial" w:hAnsi="Arial" w:cs="Arial"/>
          <w:sz w:val="28"/>
          <w:szCs w:val="28"/>
          <w:lang w:val="ms-MY"/>
        </w:rPr>
        <w:tab/>
      </w:r>
      <w:r w:rsidRPr="003A39B6">
        <w:rPr>
          <w:rFonts w:ascii="Arial" w:hAnsi="Arial" w:cs="Arial"/>
          <w:sz w:val="28"/>
          <w:szCs w:val="28"/>
          <w:lang w:val="ms-MY"/>
        </w:rPr>
        <w:tab/>
      </w:r>
      <w:r w:rsidRPr="003A39B6">
        <w:rPr>
          <w:rFonts w:ascii="Arial" w:hAnsi="Arial" w:cs="Arial"/>
          <w:sz w:val="28"/>
          <w:szCs w:val="28"/>
          <w:lang w:val="ms-MY"/>
        </w:rPr>
        <w:tab/>
      </w:r>
      <w:r w:rsidRPr="003A39B6">
        <w:rPr>
          <w:rFonts w:ascii="Arial" w:hAnsi="Arial" w:cs="Arial"/>
          <w:sz w:val="28"/>
          <w:szCs w:val="28"/>
          <w:lang w:val="ms-MY"/>
        </w:rPr>
        <w:tab/>
      </w:r>
      <w:r w:rsidRPr="003A39B6">
        <w:rPr>
          <w:rFonts w:ascii="Arial" w:hAnsi="Arial" w:cs="Arial"/>
          <w:sz w:val="28"/>
          <w:szCs w:val="28"/>
          <w:lang w:val="ms-MY"/>
        </w:rPr>
        <w:tab/>
      </w:r>
      <w:r w:rsidR="002179BC">
        <w:rPr>
          <w:rFonts w:ascii="Arial" w:hAnsi="Arial" w:cs="Arial"/>
          <w:sz w:val="28"/>
          <w:szCs w:val="28"/>
          <w:lang w:val="ms-MY"/>
        </w:rPr>
        <w:tab/>
      </w:r>
      <w:r w:rsidRPr="003A39B6">
        <w:rPr>
          <w:rFonts w:ascii="Arial" w:hAnsi="Arial" w:cs="Arial"/>
          <w:sz w:val="28"/>
          <w:szCs w:val="28"/>
          <w:lang w:val="ms-MY"/>
        </w:rPr>
        <w:t>KPWKM</w:t>
      </w:r>
    </w:p>
    <w:p w:rsidR="00373F6F" w:rsidRPr="003A39B6" w:rsidRDefault="00373F6F" w:rsidP="002179BC">
      <w:pPr>
        <w:spacing w:after="0" w:line="360" w:lineRule="auto"/>
        <w:jc w:val="both"/>
        <w:rPr>
          <w:rFonts w:ascii="Arial" w:hAnsi="Arial" w:cs="Arial"/>
          <w:sz w:val="28"/>
          <w:szCs w:val="28"/>
          <w:lang w:val="ms-MY"/>
        </w:rPr>
      </w:pPr>
      <w:r w:rsidRPr="003A39B6">
        <w:rPr>
          <w:rFonts w:ascii="Arial" w:hAnsi="Arial" w:cs="Arial"/>
          <w:sz w:val="28"/>
          <w:szCs w:val="28"/>
          <w:lang w:val="ms-MY"/>
        </w:rPr>
        <w:t>4)</w:t>
      </w:r>
      <w:r w:rsidRPr="003A39B6">
        <w:rPr>
          <w:rFonts w:ascii="Arial" w:hAnsi="Arial" w:cs="Arial"/>
          <w:sz w:val="28"/>
          <w:szCs w:val="28"/>
          <w:lang w:val="ms-MY"/>
        </w:rPr>
        <w:tab/>
        <w:t>No. Tel.</w:t>
      </w:r>
      <w:r w:rsidRPr="003A39B6">
        <w:rPr>
          <w:rFonts w:ascii="Arial" w:hAnsi="Arial" w:cs="Arial"/>
          <w:sz w:val="28"/>
          <w:szCs w:val="28"/>
          <w:lang w:val="ms-MY"/>
        </w:rPr>
        <w:tab/>
      </w:r>
      <w:r w:rsidRPr="003A39B6">
        <w:rPr>
          <w:rFonts w:ascii="Arial" w:hAnsi="Arial" w:cs="Arial"/>
          <w:sz w:val="28"/>
          <w:szCs w:val="28"/>
          <w:lang w:val="ms-MY"/>
        </w:rPr>
        <w:tab/>
        <w:t>:</w:t>
      </w:r>
      <w:r w:rsidRPr="003A39B6">
        <w:rPr>
          <w:rFonts w:ascii="Arial" w:hAnsi="Arial" w:cs="Arial"/>
          <w:sz w:val="28"/>
          <w:szCs w:val="28"/>
          <w:lang w:val="ms-MY"/>
        </w:rPr>
        <w:tab/>
        <w:t>03-8323 1004 / 012-372 8112</w:t>
      </w:r>
    </w:p>
    <w:p w:rsidR="00E77130" w:rsidRPr="003A39B6" w:rsidRDefault="00373F6F" w:rsidP="002179BC">
      <w:pPr>
        <w:tabs>
          <w:tab w:val="left" w:pos="0"/>
        </w:tabs>
        <w:spacing w:after="0" w:line="360" w:lineRule="auto"/>
        <w:jc w:val="both"/>
        <w:rPr>
          <w:rFonts w:ascii="Arial" w:eastAsia="SimSun" w:hAnsi="Arial" w:cs="Arial"/>
          <w:sz w:val="28"/>
          <w:szCs w:val="28"/>
          <w:lang w:val="ms-MY" w:eastAsia="zh-CN"/>
        </w:rPr>
      </w:pPr>
      <w:r w:rsidRPr="003A39B6">
        <w:rPr>
          <w:rFonts w:ascii="Arial" w:hAnsi="Arial" w:cs="Arial"/>
          <w:sz w:val="28"/>
          <w:szCs w:val="28"/>
          <w:lang w:val="ms-MY"/>
        </w:rPr>
        <w:t>5)</w:t>
      </w:r>
      <w:r w:rsidRPr="003A39B6">
        <w:rPr>
          <w:rFonts w:ascii="Arial" w:hAnsi="Arial" w:cs="Arial"/>
          <w:sz w:val="28"/>
          <w:szCs w:val="28"/>
          <w:lang w:val="ms-MY"/>
        </w:rPr>
        <w:tab/>
        <w:t>E-mel</w:t>
      </w:r>
      <w:r w:rsidRPr="003A39B6">
        <w:rPr>
          <w:rFonts w:ascii="Arial" w:hAnsi="Arial" w:cs="Arial"/>
          <w:sz w:val="28"/>
          <w:szCs w:val="28"/>
          <w:lang w:val="ms-MY"/>
        </w:rPr>
        <w:tab/>
      </w:r>
      <w:r w:rsidRPr="003A39B6">
        <w:rPr>
          <w:rFonts w:ascii="Arial" w:hAnsi="Arial" w:cs="Arial"/>
          <w:sz w:val="28"/>
          <w:szCs w:val="28"/>
          <w:lang w:val="ms-MY"/>
        </w:rPr>
        <w:tab/>
        <w:t>:</w:t>
      </w:r>
      <w:r w:rsidRPr="003A39B6">
        <w:rPr>
          <w:rFonts w:ascii="Arial" w:hAnsi="Arial" w:cs="Arial"/>
          <w:sz w:val="28"/>
          <w:szCs w:val="28"/>
          <w:lang w:val="ms-MY"/>
        </w:rPr>
        <w:tab/>
      </w:r>
      <w:hyperlink r:id="rId11" w:history="1">
        <w:r w:rsidR="00F16EA3" w:rsidRPr="003A39B6">
          <w:rPr>
            <w:rStyle w:val="Hyperlink"/>
            <w:rFonts w:ascii="Arial" w:hAnsi="Arial" w:cs="Arial"/>
            <w:color w:val="auto"/>
            <w:sz w:val="28"/>
            <w:szCs w:val="28"/>
            <w:lang w:val="ms-MY"/>
          </w:rPr>
          <w:t>weebengee@kpwkm.gov.my</w:t>
        </w:r>
      </w:hyperlink>
      <w:r w:rsidR="00F16EA3" w:rsidRPr="003A39B6">
        <w:rPr>
          <w:rFonts w:ascii="Arial" w:hAnsi="Arial" w:cs="Arial"/>
          <w:sz w:val="28"/>
          <w:szCs w:val="28"/>
          <w:u w:val="single"/>
          <w:lang w:val="ms-MY"/>
        </w:rPr>
        <w:t xml:space="preserve"> </w:t>
      </w:r>
    </w:p>
    <w:p w:rsidR="00B8171F" w:rsidRPr="003A39B6" w:rsidRDefault="00E77130" w:rsidP="00A52A68">
      <w:pPr>
        <w:tabs>
          <w:tab w:val="left" w:pos="1080"/>
        </w:tabs>
        <w:spacing w:after="0" w:line="480" w:lineRule="auto"/>
        <w:jc w:val="both"/>
        <w:rPr>
          <w:rFonts w:ascii="Arial" w:hAnsi="Arial" w:cs="Arial"/>
          <w:sz w:val="28"/>
          <w:szCs w:val="28"/>
          <w:lang w:val="ms-MY"/>
        </w:rPr>
      </w:pPr>
      <w:r w:rsidRPr="003A39B6">
        <w:rPr>
          <w:rFonts w:ascii="Arial" w:hAnsi="Arial" w:cs="Arial"/>
          <w:sz w:val="28"/>
          <w:szCs w:val="28"/>
          <w:lang w:val="ms-MY"/>
        </w:rPr>
        <w:tab/>
      </w:r>
    </w:p>
    <w:p w:rsidR="00007E8E" w:rsidRPr="003A39B6" w:rsidRDefault="00007E8E" w:rsidP="00A52A68">
      <w:pPr>
        <w:spacing w:after="0" w:line="480" w:lineRule="auto"/>
        <w:jc w:val="both"/>
        <w:rPr>
          <w:rFonts w:ascii="Arial" w:eastAsia="Times New Roman" w:hAnsi="Arial" w:cs="Arial"/>
          <w:sz w:val="28"/>
          <w:szCs w:val="28"/>
          <w:lang w:val="ms-MY" w:eastAsia="en-MY"/>
        </w:rPr>
      </w:pPr>
    </w:p>
    <w:p w:rsidR="001475C4" w:rsidRPr="003A39B6" w:rsidRDefault="001475C4" w:rsidP="00A52A68">
      <w:pPr>
        <w:spacing w:after="0" w:line="480" w:lineRule="auto"/>
        <w:jc w:val="both"/>
        <w:rPr>
          <w:rFonts w:ascii="Arial" w:hAnsi="Arial" w:cs="Arial"/>
          <w:sz w:val="28"/>
          <w:szCs w:val="28"/>
          <w:lang w:val="ms-MY"/>
        </w:rPr>
      </w:pPr>
    </w:p>
    <w:p w:rsidR="001475C4" w:rsidRPr="003A39B6" w:rsidRDefault="001475C4" w:rsidP="00A52A68">
      <w:pPr>
        <w:spacing w:after="0" w:line="480" w:lineRule="auto"/>
        <w:rPr>
          <w:rFonts w:ascii="Arial" w:hAnsi="Arial" w:cs="Arial"/>
          <w:sz w:val="28"/>
          <w:szCs w:val="28"/>
          <w:lang w:val="ms-MY"/>
        </w:rPr>
      </w:pPr>
      <w:r w:rsidRPr="003A39B6">
        <w:rPr>
          <w:rFonts w:ascii="Arial" w:hAnsi="Arial" w:cs="Arial"/>
          <w:sz w:val="28"/>
          <w:szCs w:val="28"/>
          <w:lang w:val="ms-MY"/>
        </w:rPr>
        <w:br w:type="page"/>
      </w:r>
    </w:p>
    <w:p w:rsidR="002179BC" w:rsidRPr="002179BC" w:rsidRDefault="00F648B8" w:rsidP="002179BC">
      <w:pPr>
        <w:spacing w:after="0" w:line="480" w:lineRule="auto"/>
        <w:jc w:val="both"/>
        <w:rPr>
          <w:rFonts w:ascii="Arial" w:hAnsi="Arial" w:cs="Arial"/>
          <w:sz w:val="28"/>
          <w:szCs w:val="28"/>
          <w:lang w:val="ms-MY"/>
        </w:rPr>
      </w:pPr>
      <w:r w:rsidRPr="00F648B8">
        <w:rPr>
          <w:rFonts w:ascii="Arial" w:hAnsi="Arial" w:cs="Arial"/>
          <w:noProof/>
          <w:sz w:val="28"/>
          <w:szCs w:val="28"/>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108.8pt;margin-top:-34.3pt;width:277.95pt;height:32.6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" filled="f" stroked="f">
            <v:textbox style="mso-next-textbox:#Text Box 2">
              <w:txbxContent>
                <w:p w:rsidR="00C43D67" w:rsidRPr="00F16EA3" w:rsidRDefault="00C43D67" w:rsidP="00F16EA3">
                  <w:pPr>
                    <w:jc w:val="center"/>
                    <w:rPr>
                      <w:rFonts w:ascii="Arial" w:hAnsi="Arial" w:cs="Arial"/>
                      <w:b/>
                      <w:sz w:val="28"/>
                      <w:szCs w:val="28"/>
                    </w:rPr>
                  </w:pPr>
                  <w:r w:rsidRPr="00F16EA3">
                    <w:rPr>
                      <w:rFonts w:ascii="Arial" w:hAnsi="Arial" w:cs="Arial"/>
                      <w:b/>
                      <w:sz w:val="28"/>
                      <w:szCs w:val="28"/>
                    </w:rPr>
                    <w:t>MAKLUMAT TAMBAHAN</w:t>
                  </w:r>
                </w:p>
              </w:txbxContent>
            </v:textbox>
          </v:shape>
        </w:pict>
      </w:r>
      <w:r w:rsidR="001475C4" w:rsidRPr="003A39B6">
        <w:rPr>
          <w:rFonts w:ascii="Arial" w:hAnsi="Arial" w:cs="Arial"/>
          <w:noProof/>
          <w:sz w:val="28"/>
          <w:szCs w:val="28"/>
          <w:lang w:eastAsia="en-MY"/>
        </w:rPr>
        <w:drawing>
          <wp:inline distT="0" distB="0" distL="0" distR="0">
            <wp:extent cx="6626299" cy="8176437"/>
            <wp:effectExtent l="19050" t="0" r="310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32999" cy="8184704"/>
                    </a:xfrm>
                    <a:prstGeom prst="rect">
                      <a:avLst/>
                    </a:prstGeom>
                    <a:noFill/>
                  </pic:spPr>
                </pic:pic>
              </a:graphicData>
            </a:graphic>
          </wp:inline>
        </w:drawing>
      </w:r>
    </w:p>
    <w:p w:rsidR="00C90F45" w:rsidRPr="003A39B6" w:rsidRDefault="00C90F45" w:rsidP="00C90F45">
      <w:pPr>
        <w:autoSpaceDE w:val="0"/>
        <w:autoSpaceDN w:val="0"/>
        <w:adjustRightInd w:val="0"/>
        <w:spacing w:after="0" w:line="480" w:lineRule="auto"/>
        <w:jc w:val="center"/>
        <w:rPr>
          <w:rFonts w:ascii="Arial" w:eastAsiaTheme="minorHAnsi" w:hAnsi="Arial" w:cs="Arial"/>
          <w:b/>
          <w:sz w:val="28"/>
          <w:szCs w:val="28"/>
          <w:lang w:val="ms-MY"/>
        </w:rPr>
      </w:pPr>
      <w:r w:rsidRPr="003A39B6">
        <w:rPr>
          <w:rFonts w:ascii="Arial" w:eastAsiaTheme="minorHAnsi" w:hAnsi="Arial" w:cs="Arial"/>
          <w:b/>
          <w:sz w:val="28"/>
          <w:szCs w:val="28"/>
          <w:lang w:val="ms-MY"/>
        </w:rPr>
        <w:t>OBJEKTIF DASAR WARGA EMAS NEGARA</w:t>
      </w:r>
    </w:p>
    <w:p w:rsidR="00C90F45" w:rsidRPr="003A39B6" w:rsidRDefault="00C90F45" w:rsidP="00C90F45">
      <w:pPr>
        <w:autoSpaceDE w:val="0"/>
        <w:autoSpaceDN w:val="0"/>
        <w:adjustRightInd w:val="0"/>
        <w:spacing w:after="0" w:line="480" w:lineRule="auto"/>
        <w:jc w:val="center"/>
        <w:rPr>
          <w:rFonts w:ascii="Arial" w:eastAsiaTheme="minorHAnsi" w:hAnsi="Arial" w:cs="Arial"/>
          <w:sz w:val="28"/>
          <w:szCs w:val="28"/>
          <w:lang w:val="ms-MY"/>
        </w:rPr>
      </w:pPr>
    </w:p>
    <w:p w:rsidR="00C90F45" w:rsidRPr="003A39B6" w:rsidRDefault="00C90F45" w:rsidP="00C90F45">
      <w:pPr>
        <w:autoSpaceDE w:val="0"/>
        <w:autoSpaceDN w:val="0"/>
        <w:adjustRightInd w:val="0"/>
        <w:spacing w:after="0" w:line="480" w:lineRule="auto"/>
        <w:jc w:val="both"/>
        <w:rPr>
          <w:rFonts w:ascii="Arial" w:eastAsiaTheme="minorHAnsi" w:hAnsi="Arial" w:cs="Arial"/>
          <w:sz w:val="28"/>
          <w:szCs w:val="28"/>
          <w:lang w:val="ms-MY"/>
        </w:rPr>
      </w:pPr>
      <w:r w:rsidRPr="003A39B6">
        <w:rPr>
          <w:rFonts w:ascii="Arial" w:eastAsiaTheme="minorHAnsi" w:hAnsi="Arial" w:cs="Arial"/>
          <w:sz w:val="28"/>
          <w:szCs w:val="28"/>
          <w:lang w:val="ms-MY"/>
        </w:rPr>
        <w:t xml:space="preserve">Objektif </w:t>
      </w:r>
      <w:r w:rsidRPr="003A39B6">
        <w:rPr>
          <w:rFonts w:ascii="Arial" w:eastAsia="SimSun" w:hAnsi="Arial" w:cs="Arial"/>
          <w:sz w:val="28"/>
          <w:szCs w:val="28"/>
          <w:lang w:val="ms-MY" w:eastAsia="zh-CN"/>
        </w:rPr>
        <w:t>Dasar Warga Emas Negara</w:t>
      </w:r>
      <w:r w:rsidRPr="003A39B6">
        <w:rPr>
          <w:rFonts w:ascii="Arial" w:eastAsiaTheme="minorHAnsi" w:hAnsi="Arial" w:cs="Arial"/>
          <w:sz w:val="28"/>
          <w:szCs w:val="28"/>
          <w:lang w:val="ms-MY"/>
        </w:rPr>
        <w:t xml:space="preserve"> adalah untuk:</w:t>
      </w:r>
    </w:p>
    <w:p w:rsidR="00C90F45" w:rsidRPr="003A39B6" w:rsidRDefault="00C90F45" w:rsidP="00C90F45">
      <w:pPr>
        <w:autoSpaceDE w:val="0"/>
        <w:autoSpaceDN w:val="0"/>
        <w:adjustRightInd w:val="0"/>
        <w:spacing w:after="0" w:line="480" w:lineRule="auto"/>
        <w:jc w:val="both"/>
        <w:rPr>
          <w:rFonts w:ascii="Arial" w:eastAsiaTheme="minorHAnsi" w:hAnsi="Arial" w:cs="Arial"/>
          <w:sz w:val="28"/>
          <w:szCs w:val="28"/>
          <w:lang w:val="ms-MY"/>
        </w:rPr>
      </w:pPr>
    </w:p>
    <w:p w:rsidR="00C90F45" w:rsidRPr="003A39B6" w:rsidRDefault="00C90F45" w:rsidP="00C90F45">
      <w:pPr>
        <w:pStyle w:val="ListParagraph"/>
        <w:numPr>
          <w:ilvl w:val="0"/>
          <w:numId w:val="3"/>
        </w:numPr>
        <w:autoSpaceDE w:val="0"/>
        <w:autoSpaceDN w:val="0"/>
        <w:adjustRightInd w:val="0"/>
        <w:spacing w:after="0" w:line="480" w:lineRule="auto"/>
        <w:jc w:val="both"/>
        <w:rPr>
          <w:rFonts w:ascii="Arial" w:eastAsiaTheme="minorHAnsi" w:hAnsi="Arial" w:cs="Arial"/>
          <w:sz w:val="28"/>
          <w:szCs w:val="28"/>
          <w:lang w:val="ms-MY"/>
        </w:rPr>
      </w:pPr>
      <w:r w:rsidRPr="003A39B6">
        <w:rPr>
          <w:rFonts w:ascii="Arial" w:eastAsiaTheme="minorHAnsi" w:hAnsi="Arial" w:cs="Arial"/>
          <w:sz w:val="28"/>
          <w:szCs w:val="28"/>
          <w:lang w:val="ms-MY"/>
        </w:rPr>
        <w:t>membangunkan masyarakat prihatin terhadap fenomena penuaan dan mendayaupayakan masyarakat bagi menghadapi hari tua;</w:t>
      </w:r>
    </w:p>
    <w:p w:rsidR="00C90F45" w:rsidRPr="003A39B6" w:rsidRDefault="00C90F45" w:rsidP="00C90F45">
      <w:pPr>
        <w:pStyle w:val="ListParagraph"/>
        <w:numPr>
          <w:ilvl w:val="0"/>
          <w:numId w:val="3"/>
        </w:numPr>
        <w:autoSpaceDE w:val="0"/>
        <w:autoSpaceDN w:val="0"/>
        <w:adjustRightInd w:val="0"/>
        <w:spacing w:after="0" w:line="480" w:lineRule="auto"/>
        <w:jc w:val="both"/>
        <w:rPr>
          <w:rFonts w:ascii="Arial" w:eastAsiaTheme="minorHAnsi" w:hAnsi="Arial" w:cs="Arial"/>
          <w:sz w:val="28"/>
          <w:szCs w:val="28"/>
          <w:lang w:val="ms-MY"/>
        </w:rPr>
      </w:pPr>
      <w:r w:rsidRPr="003A39B6">
        <w:rPr>
          <w:rFonts w:ascii="Arial" w:eastAsiaTheme="minorHAnsi" w:hAnsi="Arial" w:cs="Arial"/>
          <w:sz w:val="28"/>
          <w:szCs w:val="28"/>
          <w:lang w:val="ms-MY"/>
        </w:rPr>
        <w:t>memudahkan akses pembelajaran sepanjang hayat dalam kalangan warga emas, keluarga dan masyarakat;</w:t>
      </w:r>
    </w:p>
    <w:p w:rsidR="00C90F45" w:rsidRPr="003A39B6" w:rsidRDefault="00C90F45" w:rsidP="00C90F45">
      <w:pPr>
        <w:pStyle w:val="ListParagraph"/>
        <w:numPr>
          <w:ilvl w:val="0"/>
          <w:numId w:val="3"/>
        </w:numPr>
        <w:autoSpaceDE w:val="0"/>
        <w:autoSpaceDN w:val="0"/>
        <w:adjustRightInd w:val="0"/>
        <w:spacing w:after="0" w:line="480" w:lineRule="auto"/>
        <w:jc w:val="both"/>
        <w:rPr>
          <w:rFonts w:ascii="Arial" w:eastAsiaTheme="minorHAnsi" w:hAnsi="Arial" w:cs="Arial"/>
          <w:sz w:val="28"/>
          <w:szCs w:val="28"/>
          <w:lang w:val="ms-MY"/>
        </w:rPr>
      </w:pPr>
      <w:r w:rsidRPr="003A39B6">
        <w:rPr>
          <w:rFonts w:ascii="Arial" w:eastAsiaTheme="minorHAnsi" w:hAnsi="Arial" w:cs="Arial"/>
          <w:sz w:val="28"/>
          <w:szCs w:val="28"/>
          <w:lang w:val="ms-MY"/>
        </w:rPr>
        <w:t>menjamin warga emas hidup selamat dan dilindungi;</w:t>
      </w:r>
    </w:p>
    <w:p w:rsidR="00C90F45" w:rsidRPr="003A39B6" w:rsidRDefault="00C90F45" w:rsidP="00C90F45">
      <w:pPr>
        <w:pStyle w:val="ListParagraph"/>
        <w:numPr>
          <w:ilvl w:val="0"/>
          <w:numId w:val="3"/>
        </w:numPr>
        <w:autoSpaceDE w:val="0"/>
        <w:autoSpaceDN w:val="0"/>
        <w:adjustRightInd w:val="0"/>
        <w:spacing w:after="0" w:line="480" w:lineRule="auto"/>
        <w:jc w:val="both"/>
        <w:rPr>
          <w:rFonts w:ascii="Arial" w:eastAsiaTheme="minorHAnsi" w:hAnsi="Arial" w:cs="Arial"/>
          <w:sz w:val="28"/>
          <w:szCs w:val="28"/>
          <w:lang w:val="ms-MY"/>
        </w:rPr>
      </w:pPr>
      <w:r w:rsidRPr="003A39B6">
        <w:rPr>
          <w:rFonts w:ascii="Arial" w:eastAsiaTheme="minorHAnsi" w:hAnsi="Arial" w:cs="Arial"/>
          <w:sz w:val="28"/>
          <w:szCs w:val="28"/>
          <w:lang w:val="ms-MY"/>
        </w:rPr>
        <w:t>membentuk sistem penyampaian perkhidmatan warga emas yang berkesan dan bersepadu;</w:t>
      </w:r>
    </w:p>
    <w:p w:rsidR="00C90F45" w:rsidRPr="003A39B6" w:rsidRDefault="00C90F45" w:rsidP="00C90F45">
      <w:pPr>
        <w:pStyle w:val="ListParagraph"/>
        <w:numPr>
          <w:ilvl w:val="0"/>
          <w:numId w:val="3"/>
        </w:numPr>
        <w:autoSpaceDE w:val="0"/>
        <w:autoSpaceDN w:val="0"/>
        <w:adjustRightInd w:val="0"/>
        <w:spacing w:after="0" w:line="480" w:lineRule="auto"/>
        <w:jc w:val="both"/>
        <w:rPr>
          <w:rFonts w:ascii="Arial" w:eastAsiaTheme="minorHAnsi" w:hAnsi="Arial" w:cs="Arial"/>
          <w:sz w:val="28"/>
          <w:szCs w:val="28"/>
          <w:lang w:val="ms-MY"/>
        </w:rPr>
      </w:pPr>
      <w:r w:rsidRPr="003A39B6">
        <w:rPr>
          <w:rFonts w:ascii="Arial" w:eastAsiaTheme="minorHAnsi" w:hAnsi="Arial" w:cs="Arial"/>
          <w:sz w:val="28"/>
          <w:szCs w:val="28"/>
          <w:lang w:val="ms-MY"/>
        </w:rPr>
        <w:t>meningkatkan penglibatan warga emas dalam masyarakat pelbagai umur; dan</w:t>
      </w:r>
    </w:p>
    <w:p w:rsidR="00C90F45" w:rsidRPr="003A39B6" w:rsidRDefault="00C90F45" w:rsidP="00C90F45">
      <w:pPr>
        <w:pStyle w:val="ListParagraph"/>
        <w:numPr>
          <w:ilvl w:val="0"/>
          <w:numId w:val="3"/>
        </w:numPr>
        <w:tabs>
          <w:tab w:val="left" w:pos="-4050"/>
        </w:tabs>
        <w:autoSpaceDE w:val="0"/>
        <w:autoSpaceDN w:val="0"/>
        <w:adjustRightInd w:val="0"/>
        <w:spacing w:after="0" w:line="480" w:lineRule="auto"/>
        <w:jc w:val="both"/>
        <w:rPr>
          <w:rFonts w:ascii="Arial" w:eastAsia="SimSun" w:hAnsi="Arial" w:cs="Arial"/>
          <w:sz w:val="28"/>
          <w:szCs w:val="28"/>
          <w:lang w:val="ms-MY" w:eastAsia="zh-CN"/>
        </w:rPr>
      </w:pPr>
      <w:r w:rsidRPr="003A39B6">
        <w:rPr>
          <w:rFonts w:ascii="Helvetica" w:eastAsiaTheme="minorHAnsi" w:hAnsi="Helvetica" w:cs="Helvetica"/>
          <w:sz w:val="28"/>
          <w:szCs w:val="28"/>
          <w:lang w:val="ms-MY"/>
        </w:rPr>
        <w:t>menggalakkan penggunaan hasil penyelidikan sebagai asas dalam perancangan, pemantauan dan penilaian program warga emas.</w:t>
      </w:r>
    </w:p>
    <w:p w:rsidR="00C90F45" w:rsidRPr="003A39B6" w:rsidRDefault="00C90F45" w:rsidP="00C90F45">
      <w:pPr>
        <w:spacing w:after="0" w:line="480" w:lineRule="auto"/>
        <w:jc w:val="both"/>
        <w:rPr>
          <w:rFonts w:ascii="Arial" w:eastAsia="Batang" w:hAnsi="Arial" w:cs="Arial"/>
          <w:strike/>
          <w:sz w:val="28"/>
          <w:szCs w:val="28"/>
          <w:lang w:val="ms-MY" w:eastAsia="ko-KR"/>
        </w:rPr>
      </w:pPr>
      <w:bookmarkStart w:id="1" w:name="OLE_LINK3"/>
      <w:bookmarkStart w:id="2" w:name="OLE_LINK4"/>
    </w:p>
    <w:bookmarkEnd w:id="1"/>
    <w:bookmarkEnd w:id="2"/>
    <w:p w:rsidR="00F254AC" w:rsidRDefault="00F254AC" w:rsidP="00F254AC">
      <w:pPr>
        <w:autoSpaceDE w:val="0"/>
        <w:autoSpaceDN w:val="0"/>
        <w:adjustRightInd w:val="0"/>
        <w:spacing w:after="0" w:line="480" w:lineRule="auto"/>
        <w:jc w:val="both"/>
        <w:rPr>
          <w:rFonts w:ascii="Helvetica" w:eastAsiaTheme="minorHAnsi" w:hAnsi="Helvetica" w:cs="Helvetica"/>
          <w:sz w:val="28"/>
          <w:szCs w:val="28"/>
          <w:lang w:val="ms-MY"/>
        </w:rPr>
      </w:pPr>
    </w:p>
    <w:p w:rsidR="00F254AC" w:rsidRDefault="00F254AC" w:rsidP="00F254AC">
      <w:pPr>
        <w:autoSpaceDE w:val="0"/>
        <w:autoSpaceDN w:val="0"/>
        <w:adjustRightInd w:val="0"/>
        <w:spacing w:after="0" w:line="480" w:lineRule="auto"/>
        <w:jc w:val="both"/>
        <w:rPr>
          <w:rFonts w:ascii="Helvetica" w:eastAsiaTheme="minorHAnsi" w:hAnsi="Helvetica" w:cs="Helvetica"/>
          <w:sz w:val="28"/>
          <w:szCs w:val="28"/>
          <w:lang w:val="ms-MY"/>
        </w:rPr>
      </w:pPr>
    </w:p>
    <w:p w:rsidR="00F254AC" w:rsidRDefault="00F254AC" w:rsidP="00F254AC">
      <w:pPr>
        <w:autoSpaceDE w:val="0"/>
        <w:autoSpaceDN w:val="0"/>
        <w:adjustRightInd w:val="0"/>
        <w:spacing w:after="0" w:line="480" w:lineRule="auto"/>
        <w:jc w:val="both"/>
        <w:rPr>
          <w:rFonts w:ascii="Helvetica" w:eastAsiaTheme="minorHAnsi" w:hAnsi="Helvetica" w:cs="Helvetica"/>
          <w:sz w:val="28"/>
          <w:szCs w:val="28"/>
          <w:lang w:val="ms-MY"/>
        </w:rPr>
      </w:pPr>
    </w:p>
    <w:p w:rsidR="00F254AC" w:rsidRDefault="00F254AC" w:rsidP="00F254AC">
      <w:pPr>
        <w:autoSpaceDE w:val="0"/>
        <w:autoSpaceDN w:val="0"/>
        <w:adjustRightInd w:val="0"/>
        <w:spacing w:after="0" w:line="480" w:lineRule="auto"/>
        <w:jc w:val="center"/>
        <w:rPr>
          <w:rFonts w:ascii="Helvetica" w:eastAsiaTheme="minorHAnsi" w:hAnsi="Helvetica" w:cs="Helvetica"/>
          <w:b/>
          <w:sz w:val="28"/>
          <w:szCs w:val="28"/>
          <w:lang w:val="ms-MY"/>
        </w:rPr>
      </w:pPr>
      <w:r w:rsidRPr="00F254AC">
        <w:rPr>
          <w:rFonts w:ascii="Helvetica" w:eastAsiaTheme="minorHAnsi" w:hAnsi="Helvetica" w:cs="Helvetica"/>
          <w:b/>
          <w:sz w:val="28"/>
          <w:szCs w:val="28"/>
          <w:lang w:val="ms-MY"/>
        </w:rPr>
        <w:t>JAWATANKUASA TEKNIKAL PELAKSANAAN DASAR WARGA EMAS NEGARA</w:t>
      </w:r>
    </w:p>
    <w:p w:rsidR="00F254AC" w:rsidRPr="00F254AC" w:rsidRDefault="00F254AC" w:rsidP="00F254AC">
      <w:pPr>
        <w:autoSpaceDE w:val="0"/>
        <w:autoSpaceDN w:val="0"/>
        <w:adjustRightInd w:val="0"/>
        <w:spacing w:after="0" w:line="480" w:lineRule="auto"/>
        <w:jc w:val="center"/>
        <w:rPr>
          <w:rFonts w:ascii="Helvetica" w:eastAsiaTheme="minorHAnsi" w:hAnsi="Helvetica" w:cs="Helvetica"/>
          <w:b/>
          <w:sz w:val="28"/>
          <w:szCs w:val="28"/>
          <w:lang w:val="ms-MY"/>
        </w:rPr>
      </w:pPr>
    </w:p>
    <w:p w:rsidR="00F254AC" w:rsidRPr="003A39B6" w:rsidRDefault="00F254AC" w:rsidP="00F254AC">
      <w:pPr>
        <w:autoSpaceDE w:val="0"/>
        <w:autoSpaceDN w:val="0"/>
        <w:adjustRightInd w:val="0"/>
        <w:spacing w:after="0" w:line="480" w:lineRule="auto"/>
        <w:jc w:val="both"/>
        <w:rPr>
          <w:rFonts w:ascii="Helvetica" w:eastAsiaTheme="minorHAnsi" w:hAnsi="Helvetica" w:cs="Helvetica"/>
          <w:sz w:val="28"/>
          <w:szCs w:val="28"/>
          <w:lang w:val="ms-MY"/>
        </w:rPr>
      </w:pPr>
      <w:r w:rsidRPr="003A39B6">
        <w:rPr>
          <w:rFonts w:ascii="Helvetica" w:eastAsiaTheme="minorHAnsi" w:hAnsi="Helvetica" w:cs="Helvetica"/>
          <w:sz w:val="28"/>
          <w:szCs w:val="28"/>
          <w:lang w:val="ms-MY"/>
        </w:rPr>
        <w:t xml:space="preserve">Bagi membantu Majlis menjalankan fungsinya, Jawatankuasa Teknikal Pelaksanaan Dasar Warga Emas Negara yang dipengerusikan oleh Ketua Setiausaha Kementerian Pembangunan Wanita, Keluarga dan Masyarakat telah ditubuhkan bagi merangka, melaksana, memantau dan menilai program-program yang digariskan di bawah Dasar Warga Emas Negara dan Pelan Tindakan Warga Emas Negara. Jawatankuasa Teknikal ini akan dibantu oleh 7 buah Jawatankuasa Kecil </w:t>
      </w:r>
      <w:r>
        <w:rPr>
          <w:rFonts w:ascii="Helvetica" w:eastAsiaTheme="minorHAnsi" w:hAnsi="Helvetica" w:cs="Helvetica"/>
          <w:sz w:val="28"/>
          <w:szCs w:val="28"/>
          <w:lang w:val="ms-MY"/>
        </w:rPr>
        <w:t xml:space="preserve">yang melihat secara terperinci permasalahan yang dihadapi warga emas </w:t>
      </w:r>
      <w:r w:rsidRPr="003A39B6">
        <w:rPr>
          <w:rFonts w:ascii="Helvetica" w:eastAsiaTheme="minorHAnsi" w:hAnsi="Helvetica" w:cs="Helvetica"/>
          <w:sz w:val="28"/>
          <w:szCs w:val="28"/>
          <w:lang w:val="ms-MY"/>
        </w:rPr>
        <w:t>seperti berikut:</w:t>
      </w:r>
    </w:p>
    <w:p w:rsidR="00F254AC" w:rsidRPr="003A39B6" w:rsidRDefault="00F254AC" w:rsidP="00F254AC">
      <w:pPr>
        <w:pStyle w:val="ListParagraph"/>
        <w:numPr>
          <w:ilvl w:val="0"/>
          <w:numId w:val="6"/>
        </w:numPr>
        <w:spacing w:after="0" w:line="480" w:lineRule="auto"/>
        <w:ind w:left="720" w:firstLine="0"/>
        <w:jc w:val="both"/>
        <w:rPr>
          <w:rFonts w:ascii="Arial" w:hAnsi="Arial" w:cs="Arial"/>
          <w:sz w:val="28"/>
          <w:szCs w:val="28"/>
          <w:lang w:val="ms-MY"/>
        </w:rPr>
      </w:pPr>
      <w:r w:rsidRPr="003A39B6">
        <w:rPr>
          <w:rFonts w:ascii="Arial" w:hAnsi="Arial" w:cs="Arial"/>
          <w:sz w:val="28"/>
          <w:szCs w:val="28"/>
          <w:lang w:val="ms-MY"/>
        </w:rPr>
        <w:t>Jawatankuasa Kecil Kesihatan;</w:t>
      </w:r>
    </w:p>
    <w:p w:rsidR="00F254AC" w:rsidRPr="003A39B6" w:rsidRDefault="00F254AC" w:rsidP="00F254AC">
      <w:pPr>
        <w:pStyle w:val="ListParagraph"/>
        <w:numPr>
          <w:ilvl w:val="0"/>
          <w:numId w:val="6"/>
        </w:numPr>
        <w:spacing w:after="0" w:line="480" w:lineRule="auto"/>
        <w:ind w:left="720" w:firstLine="0"/>
        <w:jc w:val="both"/>
        <w:rPr>
          <w:rFonts w:ascii="Arial" w:hAnsi="Arial" w:cs="Arial"/>
          <w:sz w:val="28"/>
          <w:szCs w:val="28"/>
          <w:lang w:val="ms-MY"/>
        </w:rPr>
      </w:pPr>
      <w:r w:rsidRPr="003A39B6">
        <w:rPr>
          <w:rFonts w:ascii="Arial" w:hAnsi="Arial" w:cs="Arial"/>
          <w:sz w:val="28"/>
          <w:szCs w:val="28"/>
          <w:lang w:val="ms-MY"/>
        </w:rPr>
        <w:t>Jawatankuasa Kecil Sosial dan Rekreasi;</w:t>
      </w:r>
    </w:p>
    <w:p w:rsidR="00F254AC" w:rsidRPr="003A39B6" w:rsidRDefault="00F254AC" w:rsidP="00F254AC">
      <w:pPr>
        <w:pStyle w:val="ListParagraph"/>
        <w:numPr>
          <w:ilvl w:val="0"/>
          <w:numId w:val="6"/>
        </w:numPr>
        <w:spacing w:after="0" w:line="480" w:lineRule="auto"/>
        <w:ind w:left="720" w:firstLine="0"/>
        <w:jc w:val="both"/>
        <w:rPr>
          <w:rFonts w:ascii="Arial" w:hAnsi="Arial" w:cs="Arial"/>
          <w:sz w:val="28"/>
          <w:szCs w:val="28"/>
          <w:lang w:val="ms-MY"/>
        </w:rPr>
      </w:pPr>
      <w:r w:rsidRPr="003A39B6">
        <w:rPr>
          <w:rFonts w:ascii="Arial" w:hAnsi="Arial" w:cs="Arial"/>
          <w:sz w:val="28"/>
          <w:szCs w:val="28"/>
          <w:lang w:val="ms-MY"/>
        </w:rPr>
        <w:t>Jawatankuasa Kecil Pendidikan dan Kerohanian;</w:t>
      </w:r>
    </w:p>
    <w:p w:rsidR="00F254AC" w:rsidRPr="003A39B6" w:rsidRDefault="00F254AC" w:rsidP="00F254AC">
      <w:pPr>
        <w:pStyle w:val="ListParagraph"/>
        <w:numPr>
          <w:ilvl w:val="0"/>
          <w:numId w:val="6"/>
        </w:numPr>
        <w:spacing w:after="0" w:line="480" w:lineRule="auto"/>
        <w:ind w:left="720" w:firstLine="0"/>
        <w:jc w:val="both"/>
        <w:rPr>
          <w:rFonts w:ascii="Arial" w:hAnsi="Arial" w:cs="Arial"/>
          <w:sz w:val="28"/>
          <w:szCs w:val="28"/>
          <w:lang w:val="ms-MY"/>
        </w:rPr>
      </w:pPr>
      <w:r w:rsidRPr="003A39B6">
        <w:rPr>
          <w:rFonts w:ascii="Arial" w:hAnsi="Arial" w:cs="Arial"/>
          <w:sz w:val="28"/>
          <w:szCs w:val="28"/>
          <w:lang w:val="ms-MY"/>
        </w:rPr>
        <w:t>Jawatankuasa Kecil Perumahan dan Persekitaran;</w:t>
      </w:r>
    </w:p>
    <w:p w:rsidR="00F254AC" w:rsidRPr="003A39B6" w:rsidRDefault="00F254AC" w:rsidP="00F254AC">
      <w:pPr>
        <w:pStyle w:val="ListParagraph"/>
        <w:numPr>
          <w:ilvl w:val="0"/>
          <w:numId w:val="6"/>
        </w:numPr>
        <w:spacing w:after="0" w:line="480" w:lineRule="auto"/>
        <w:ind w:left="720" w:firstLine="0"/>
        <w:jc w:val="both"/>
        <w:rPr>
          <w:rFonts w:ascii="Arial" w:hAnsi="Arial" w:cs="Arial"/>
          <w:sz w:val="28"/>
          <w:szCs w:val="28"/>
          <w:lang w:val="ms-MY"/>
        </w:rPr>
      </w:pPr>
      <w:r w:rsidRPr="003A39B6">
        <w:rPr>
          <w:rFonts w:ascii="Arial" w:hAnsi="Arial" w:cs="Arial"/>
          <w:sz w:val="28"/>
          <w:szCs w:val="28"/>
          <w:lang w:val="ms-MY"/>
        </w:rPr>
        <w:t>Jawatankuasa Kecil Ekonomi;</w:t>
      </w:r>
    </w:p>
    <w:p w:rsidR="00F254AC" w:rsidRPr="003A39B6" w:rsidRDefault="00F254AC" w:rsidP="00F254AC">
      <w:pPr>
        <w:pStyle w:val="ListParagraph"/>
        <w:numPr>
          <w:ilvl w:val="0"/>
          <w:numId w:val="6"/>
        </w:numPr>
        <w:spacing w:after="0" w:line="480" w:lineRule="auto"/>
        <w:ind w:left="720" w:firstLine="0"/>
        <w:jc w:val="both"/>
        <w:rPr>
          <w:rFonts w:ascii="Arial" w:hAnsi="Arial" w:cs="Arial"/>
          <w:sz w:val="28"/>
          <w:szCs w:val="28"/>
          <w:lang w:val="ms-MY"/>
        </w:rPr>
      </w:pPr>
      <w:r w:rsidRPr="003A39B6">
        <w:rPr>
          <w:rFonts w:ascii="Arial" w:hAnsi="Arial" w:cs="Arial"/>
          <w:sz w:val="28"/>
          <w:szCs w:val="28"/>
          <w:lang w:val="ms-MY"/>
        </w:rPr>
        <w:t>Jawatankuasa Kecil Pekerjaan; dan</w:t>
      </w:r>
    </w:p>
    <w:p w:rsidR="00F254AC" w:rsidRPr="003A39B6" w:rsidRDefault="00F254AC" w:rsidP="00F254AC">
      <w:pPr>
        <w:pStyle w:val="ListParagraph"/>
        <w:numPr>
          <w:ilvl w:val="0"/>
          <w:numId w:val="6"/>
        </w:numPr>
        <w:spacing w:after="0" w:line="480" w:lineRule="auto"/>
        <w:ind w:left="720" w:firstLine="0"/>
        <w:jc w:val="both"/>
        <w:rPr>
          <w:rFonts w:ascii="Arial" w:hAnsi="Arial" w:cs="Arial"/>
          <w:sz w:val="28"/>
          <w:szCs w:val="28"/>
          <w:lang w:val="ms-MY"/>
        </w:rPr>
      </w:pPr>
      <w:r w:rsidRPr="003A39B6">
        <w:rPr>
          <w:rFonts w:ascii="Arial" w:hAnsi="Arial" w:cs="Arial"/>
          <w:sz w:val="28"/>
          <w:szCs w:val="28"/>
          <w:lang w:val="ms-MY"/>
        </w:rPr>
        <w:t xml:space="preserve"> Jawatankuasa Kecil Penyelidikan dan Pembangunan. </w:t>
      </w:r>
    </w:p>
    <w:p w:rsidR="003C1F6F" w:rsidRPr="003A39B6" w:rsidRDefault="00C90F45" w:rsidP="00C90F45">
      <w:pPr>
        <w:rPr>
          <w:rFonts w:ascii="Arial" w:hAnsi="Arial" w:cs="Arial"/>
          <w:sz w:val="28"/>
          <w:szCs w:val="28"/>
          <w:lang w:val="ms-MY"/>
        </w:rPr>
      </w:pPr>
      <w:r w:rsidRPr="003A39B6">
        <w:rPr>
          <w:rFonts w:ascii="Arial" w:hAnsi="Arial" w:cs="Arial"/>
          <w:sz w:val="28"/>
          <w:szCs w:val="28"/>
          <w:lang w:val="ms-MY"/>
        </w:rPr>
        <w:br w:type="page"/>
      </w:r>
    </w:p>
    <w:p w:rsidR="003C1F6F" w:rsidRPr="003A39B6" w:rsidRDefault="003C1F6F" w:rsidP="003C1F6F">
      <w:pPr>
        <w:spacing w:after="0" w:line="480" w:lineRule="auto"/>
        <w:jc w:val="center"/>
        <w:rPr>
          <w:rFonts w:ascii="Arial" w:eastAsia="Batang" w:hAnsi="Arial" w:cs="Arial"/>
          <w:b/>
          <w:sz w:val="28"/>
          <w:szCs w:val="28"/>
          <w:lang w:val="ms-MY" w:eastAsia="ko-KR"/>
        </w:rPr>
      </w:pPr>
      <w:r w:rsidRPr="003A39B6">
        <w:rPr>
          <w:rFonts w:ascii="Arial" w:eastAsia="Batang" w:hAnsi="Arial" w:cs="Arial"/>
          <w:b/>
          <w:sz w:val="28"/>
          <w:szCs w:val="28"/>
          <w:lang w:val="ms-MY" w:eastAsia="ko-KR"/>
        </w:rPr>
        <w:t>6 STRATEGI DI BAWAH DASAR DAN PELAN TINDAKAN WARGA EMAS NEGARA</w:t>
      </w:r>
    </w:p>
    <w:p w:rsidR="003C1F6F" w:rsidRPr="003A39B6" w:rsidRDefault="003C1F6F" w:rsidP="003C1F6F">
      <w:pPr>
        <w:spacing w:after="0" w:line="480" w:lineRule="auto"/>
        <w:jc w:val="center"/>
        <w:rPr>
          <w:rFonts w:ascii="Arial" w:eastAsia="Batang" w:hAnsi="Arial" w:cs="Arial"/>
          <w:b/>
          <w:sz w:val="28"/>
          <w:szCs w:val="28"/>
          <w:u w:val="single"/>
          <w:lang w:val="ms-MY" w:eastAsia="ko-KR"/>
        </w:rPr>
      </w:pPr>
    </w:p>
    <w:p w:rsidR="003C1F6F" w:rsidRPr="003A39B6" w:rsidRDefault="003C1F6F" w:rsidP="003C1F6F">
      <w:pPr>
        <w:pStyle w:val="ListParagraph"/>
        <w:numPr>
          <w:ilvl w:val="0"/>
          <w:numId w:val="5"/>
        </w:numPr>
        <w:spacing w:after="0" w:line="480" w:lineRule="auto"/>
        <w:ind w:left="720" w:hanging="720"/>
        <w:jc w:val="both"/>
        <w:rPr>
          <w:rFonts w:ascii="Arial" w:eastAsia="Batang" w:hAnsi="Arial" w:cs="Arial"/>
          <w:b/>
          <w:sz w:val="28"/>
          <w:szCs w:val="28"/>
          <w:lang w:val="ms-MY" w:eastAsia="ko-KR"/>
        </w:rPr>
      </w:pPr>
      <w:r w:rsidRPr="003A39B6">
        <w:rPr>
          <w:rFonts w:ascii="Arial" w:eastAsia="Batang" w:hAnsi="Arial" w:cs="Arial"/>
          <w:b/>
          <w:sz w:val="28"/>
          <w:szCs w:val="28"/>
          <w:lang w:val="ms-MY" w:eastAsia="ko-KR"/>
        </w:rPr>
        <w:t>Promosi dan Advokasi</w:t>
      </w:r>
    </w:p>
    <w:p w:rsidR="003C1F6F" w:rsidRPr="003A39B6" w:rsidRDefault="003C1F6F" w:rsidP="003C1F6F">
      <w:pPr>
        <w:pStyle w:val="ListParagraph"/>
        <w:spacing w:after="0" w:line="480" w:lineRule="auto"/>
        <w:jc w:val="both"/>
        <w:rPr>
          <w:rFonts w:ascii="Arial" w:eastAsia="Batang" w:hAnsi="Arial" w:cs="Arial"/>
          <w:b/>
          <w:sz w:val="28"/>
          <w:szCs w:val="28"/>
          <w:lang w:val="ms-MY" w:eastAsia="ko-KR"/>
        </w:rPr>
      </w:pPr>
    </w:p>
    <w:p w:rsidR="003C1F6F" w:rsidRPr="003A39B6" w:rsidRDefault="003C1F6F" w:rsidP="003C1F6F">
      <w:pPr>
        <w:spacing w:after="0" w:line="480" w:lineRule="auto"/>
        <w:ind w:firstLine="1080"/>
        <w:jc w:val="both"/>
        <w:rPr>
          <w:rFonts w:ascii="Arial" w:eastAsia="Batang" w:hAnsi="Arial" w:cs="Arial"/>
          <w:b/>
          <w:sz w:val="28"/>
          <w:szCs w:val="28"/>
          <w:lang w:val="ms-MY" w:eastAsia="ko-KR"/>
        </w:rPr>
      </w:pPr>
      <w:r w:rsidRPr="003A39B6">
        <w:rPr>
          <w:rFonts w:ascii="Arial" w:eastAsia="Batang" w:hAnsi="Arial" w:cs="Arial"/>
          <w:sz w:val="28"/>
          <w:szCs w:val="28"/>
          <w:lang w:val="ms-MY" w:eastAsia="ko-KR"/>
        </w:rPr>
        <w:t xml:space="preserve">Strategi ini memberi tumpuan kepada usaha berterusan untuk memupuk kesedaran mengenai isu dan cabaran penuaan dalam kalangan semua lapisan masyarakat. Promosi mengenai penuaan perlu dilaksanakan untuk meningkatkan sensitiviti dan keprihatinan orang ramai supaya melihat penuaan sebagai proses kumulatif yang berlaku sepanjang hayat. </w:t>
      </w:r>
    </w:p>
    <w:p w:rsidR="003C1F6F" w:rsidRPr="003A39B6" w:rsidRDefault="003C1F6F" w:rsidP="003C1F6F">
      <w:pPr>
        <w:spacing w:after="0" w:line="480" w:lineRule="auto"/>
        <w:jc w:val="both"/>
        <w:rPr>
          <w:rFonts w:ascii="Arial" w:eastAsia="Batang" w:hAnsi="Arial" w:cs="Arial"/>
          <w:sz w:val="28"/>
          <w:szCs w:val="28"/>
          <w:lang w:val="ms-MY" w:eastAsia="ko-KR"/>
        </w:rPr>
      </w:pPr>
    </w:p>
    <w:p w:rsidR="003C1F6F" w:rsidRDefault="003C1F6F" w:rsidP="003C1F6F">
      <w:pPr>
        <w:spacing w:after="0" w:line="480" w:lineRule="auto"/>
        <w:ind w:firstLine="1080"/>
        <w:jc w:val="both"/>
        <w:rPr>
          <w:rFonts w:ascii="Arial" w:eastAsia="Batang" w:hAnsi="Arial" w:cs="Arial"/>
          <w:sz w:val="28"/>
          <w:szCs w:val="28"/>
          <w:lang w:val="ms-MY" w:eastAsia="ko-KR"/>
        </w:rPr>
      </w:pPr>
      <w:r w:rsidRPr="003A39B6">
        <w:rPr>
          <w:rFonts w:ascii="Arial" w:eastAsia="Batang" w:hAnsi="Arial" w:cs="Arial"/>
          <w:sz w:val="28"/>
          <w:szCs w:val="28"/>
          <w:lang w:val="ms-MY" w:eastAsia="ko-KR"/>
        </w:rPr>
        <w:t>Warga emas perlu dipromosi sebagai aset negara yang boleh terus menyumbang kepada pembangunan negara. Aktiviti promosi juga merangkumi pembangunan keupayaan (</w:t>
      </w:r>
      <w:r w:rsidRPr="003A39B6">
        <w:rPr>
          <w:rFonts w:ascii="Arial" w:eastAsia="Batang" w:hAnsi="Arial" w:cs="Arial"/>
          <w:i/>
          <w:sz w:val="28"/>
          <w:szCs w:val="28"/>
          <w:lang w:val="ms-MY" w:eastAsia="ko-KR"/>
        </w:rPr>
        <w:t>capacity building</w:t>
      </w:r>
      <w:r w:rsidRPr="003A39B6">
        <w:rPr>
          <w:rFonts w:ascii="Arial" w:eastAsia="Batang" w:hAnsi="Arial" w:cs="Arial"/>
          <w:sz w:val="28"/>
          <w:szCs w:val="28"/>
          <w:lang w:val="ms-MY" w:eastAsia="ko-KR"/>
        </w:rPr>
        <w:t>) melalui latihan dan kemahiran mengenai warga emas dalam kalangan pelaksana dasar serta pembekal perkhidmatan. Pelaksana dasar perlu lebih proaktif manakala pembekal perkhidmatan pula perlu sedar tentang kesan penuaan pada komuniti setempat. Selain itu, advokasi untuk mengenengahkan isu dan cabaran yang dihadapi oleh warga emas masa kini dan akan datang perlu dilaksanakan melalui gabungan golongan pakar dan kumpulan sokongan.</w:t>
      </w:r>
    </w:p>
    <w:p w:rsidR="002179BC" w:rsidRPr="003A39B6" w:rsidRDefault="002179BC" w:rsidP="003C1F6F">
      <w:pPr>
        <w:spacing w:after="0" w:line="480" w:lineRule="auto"/>
        <w:ind w:firstLine="1080"/>
        <w:jc w:val="both"/>
        <w:rPr>
          <w:rFonts w:ascii="Arial" w:eastAsia="Batang" w:hAnsi="Arial" w:cs="Arial"/>
          <w:sz w:val="28"/>
          <w:szCs w:val="28"/>
          <w:lang w:val="ms-MY" w:eastAsia="ko-KR"/>
        </w:rPr>
      </w:pPr>
    </w:p>
    <w:p w:rsidR="003C1F6F" w:rsidRPr="003A39B6" w:rsidRDefault="003C1F6F" w:rsidP="003C1F6F">
      <w:pPr>
        <w:pStyle w:val="ListParagraph"/>
        <w:numPr>
          <w:ilvl w:val="0"/>
          <w:numId w:val="5"/>
        </w:numPr>
        <w:spacing w:after="0" w:line="480" w:lineRule="auto"/>
        <w:ind w:left="720" w:hanging="720"/>
        <w:jc w:val="both"/>
        <w:rPr>
          <w:rFonts w:ascii="Arial" w:eastAsia="Batang" w:hAnsi="Arial" w:cs="Arial"/>
          <w:sz w:val="28"/>
          <w:szCs w:val="28"/>
          <w:lang w:val="ms-MY" w:eastAsia="ko-KR"/>
        </w:rPr>
      </w:pPr>
      <w:r w:rsidRPr="003A39B6">
        <w:rPr>
          <w:rFonts w:ascii="Arial" w:eastAsia="Batang" w:hAnsi="Arial" w:cs="Arial"/>
          <w:b/>
          <w:sz w:val="28"/>
          <w:szCs w:val="28"/>
          <w:lang w:val="ms-MY" w:eastAsia="ko-KR"/>
        </w:rPr>
        <w:t>Pembelajaran Sepanjang Hayat</w:t>
      </w:r>
    </w:p>
    <w:p w:rsidR="003C1F6F" w:rsidRPr="003A39B6" w:rsidRDefault="003C1F6F" w:rsidP="003C1F6F">
      <w:pPr>
        <w:pStyle w:val="ListParagraph"/>
        <w:spacing w:after="0" w:line="480" w:lineRule="auto"/>
        <w:jc w:val="both"/>
        <w:rPr>
          <w:rFonts w:ascii="Arial" w:eastAsia="Batang" w:hAnsi="Arial" w:cs="Arial"/>
          <w:sz w:val="28"/>
          <w:szCs w:val="28"/>
          <w:lang w:val="ms-MY" w:eastAsia="ko-KR"/>
        </w:rPr>
      </w:pPr>
    </w:p>
    <w:p w:rsidR="003C1F6F" w:rsidRPr="003A39B6" w:rsidRDefault="003C1F6F" w:rsidP="003C1F6F">
      <w:pPr>
        <w:spacing w:after="0" w:line="480" w:lineRule="auto"/>
        <w:ind w:firstLine="1080"/>
        <w:jc w:val="both"/>
        <w:rPr>
          <w:rFonts w:ascii="Arial" w:eastAsia="Batang" w:hAnsi="Arial" w:cs="Arial"/>
          <w:b/>
          <w:sz w:val="28"/>
          <w:szCs w:val="28"/>
          <w:lang w:val="ms-MY" w:eastAsia="ko-KR"/>
        </w:rPr>
      </w:pPr>
      <w:r w:rsidRPr="003A39B6">
        <w:rPr>
          <w:rFonts w:ascii="Arial" w:eastAsia="Batang" w:hAnsi="Arial" w:cs="Arial"/>
          <w:sz w:val="28"/>
          <w:szCs w:val="28"/>
          <w:lang w:val="ms-MY" w:eastAsia="ko-KR"/>
        </w:rPr>
        <w:t>Strategi ini memberi peluang kepada setiap generasi terutamanya warga emas untuk melengkapkan dan meningkatkan potensi diri dengan ilmu pengetahuan serta kemahiran untuk hidup secara aktif dan produktif dalam keluarga dan masyarakat. Strategi ini memfokuskan kepada pelaburan modal insan yang memberi tumpuan kepada persediaan awal dan tindakan pencegahan serta usaha untuk mengukuhkan hubungan kekeluargaan masyarakat bagi meningkatkan kesejahteraan warga emas masa kini dan masa hadapan. Selain itu, ruang dan peluang bagi warga emas untuk menyumbang dalam program pembelajaran dan pengajaran, perkongsian pengalaman dan penyampaian ilmu serta kemahiran perlu diutamakan supaya peranan dan status mereka dapat dikekalkan dalam masyarakat.</w:t>
      </w:r>
    </w:p>
    <w:p w:rsidR="003C1F6F" w:rsidRDefault="003C1F6F" w:rsidP="003C1F6F">
      <w:pPr>
        <w:spacing w:after="0" w:line="480" w:lineRule="auto"/>
        <w:ind w:firstLine="1080"/>
        <w:jc w:val="both"/>
        <w:rPr>
          <w:rFonts w:ascii="Arial" w:eastAsia="Batang" w:hAnsi="Arial" w:cs="Arial"/>
          <w:b/>
          <w:sz w:val="28"/>
          <w:szCs w:val="28"/>
          <w:lang w:val="ms-MY" w:eastAsia="ko-KR"/>
        </w:rPr>
      </w:pPr>
    </w:p>
    <w:p w:rsidR="002179BC" w:rsidRDefault="002179BC" w:rsidP="003C1F6F">
      <w:pPr>
        <w:spacing w:after="0" w:line="480" w:lineRule="auto"/>
        <w:ind w:firstLine="1080"/>
        <w:jc w:val="both"/>
        <w:rPr>
          <w:rFonts w:ascii="Arial" w:eastAsia="Batang" w:hAnsi="Arial" w:cs="Arial"/>
          <w:b/>
          <w:sz w:val="28"/>
          <w:szCs w:val="28"/>
          <w:lang w:val="ms-MY" w:eastAsia="ko-KR"/>
        </w:rPr>
      </w:pPr>
    </w:p>
    <w:p w:rsidR="002179BC" w:rsidRPr="003A39B6" w:rsidRDefault="002179BC" w:rsidP="003C1F6F">
      <w:pPr>
        <w:spacing w:after="0" w:line="480" w:lineRule="auto"/>
        <w:ind w:firstLine="1080"/>
        <w:jc w:val="both"/>
        <w:rPr>
          <w:rFonts w:ascii="Arial" w:eastAsia="Batang" w:hAnsi="Arial" w:cs="Arial"/>
          <w:b/>
          <w:sz w:val="28"/>
          <w:szCs w:val="28"/>
          <w:lang w:val="ms-MY" w:eastAsia="ko-KR"/>
        </w:rPr>
      </w:pPr>
    </w:p>
    <w:p w:rsidR="003C1F6F" w:rsidRPr="003A39B6" w:rsidRDefault="003C1F6F" w:rsidP="003C1F6F">
      <w:pPr>
        <w:pStyle w:val="ListParagraph"/>
        <w:numPr>
          <w:ilvl w:val="0"/>
          <w:numId w:val="5"/>
        </w:numPr>
        <w:spacing w:after="0" w:line="480" w:lineRule="auto"/>
        <w:ind w:left="720" w:hanging="720"/>
        <w:jc w:val="both"/>
        <w:rPr>
          <w:rFonts w:ascii="Arial" w:eastAsia="Batang" w:hAnsi="Arial" w:cs="Arial"/>
          <w:b/>
          <w:sz w:val="28"/>
          <w:szCs w:val="28"/>
          <w:lang w:val="ms-MY" w:eastAsia="ko-KR"/>
        </w:rPr>
      </w:pPr>
      <w:r w:rsidRPr="003A39B6">
        <w:rPr>
          <w:rFonts w:ascii="Arial" w:eastAsia="Batang" w:hAnsi="Arial" w:cs="Arial"/>
          <w:b/>
          <w:sz w:val="28"/>
          <w:szCs w:val="28"/>
          <w:lang w:val="ms-MY" w:eastAsia="ko-KR"/>
        </w:rPr>
        <w:t xml:space="preserve">Keselamatan dan Perlindungan </w:t>
      </w:r>
    </w:p>
    <w:p w:rsidR="003C1F6F" w:rsidRPr="003A39B6" w:rsidRDefault="003C1F6F" w:rsidP="003C1F6F">
      <w:pPr>
        <w:pStyle w:val="ListParagraph"/>
        <w:spacing w:after="0" w:line="480" w:lineRule="auto"/>
        <w:jc w:val="both"/>
        <w:rPr>
          <w:rFonts w:ascii="Arial" w:eastAsia="Batang" w:hAnsi="Arial" w:cs="Arial"/>
          <w:b/>
          <w:sz w:val="28"/>
          <w:szCs w:val="28"/>
          <w:lang w:val="ms-MY" w:eastAsia="ko-KR"/>
        </w:rPr>
      </w:pPr>
    </w:p>
    <w:p w:rsidR="003C1F6F" w:rsidRDefault="003C1F6F" w:rsidP="003C1F6F">
      <w:pPr>
        <w:spacing w:after="0" w:line="480" w:lineRule="auto"/>
        <w:ind w:firstLine="1080"/>
        <w:jc w:val="both"/>
        <w:rPr>
          <w:rFonts w:ascii="Arial" w:eastAsia="Batang" w:hAnsi="Arial" w:cs="Arial"/>
          <w:sz w:val="28"/>
          <w:szCs w:val="28"/>
          <w:lang w:val="ms-MY" w:eastAsia="ko-KR"/>
        </w:rPr>
      </w:pPr>
      <w:r w:rsidRPr="003A39B6">
        <w:rPr>
          <w:rFonts w:ascii="Arial" w:eastAsia="Batang" w:hAnsi="Arial" w:cs="Arial"/>
          <w:sz w:val="28"/>
          <w:szCs w:val="28"/>
          <w:lang w:val="ms-MY" w:eastAsia="ko-KR"/>
        </w:rPr>
        <w:t>Hak mendapatkan keselamatan dan perlindungan warga emas dalam semua aspek diutamakan tanpa mengira latar belakang mereka. Akses warga emas kepada keperluan asas, keselamatan sosial dan perlindungan daripada pengabaian, penganiayaan, serta penderaan perlu dijamin dalam peruntukan undang-undang.</w:t>
      </w:r>
    </w:p>
    <w:p w:rsidR="002179BC" w:rsidRPr="003A39B6" w:rsidRDefault="002179BC" w:rsidP="003C1F6F">
      <w:pPr>
        <w:spacing w:after="0" w:line="480" w:lineRule="auto"/>
        <w:ind w:firstLine="1080"/>
        <w:jc w:val="both"/>
        <w:rPr>
          <w:rFonts w:ascii="Arial" w:eastAsia="Batang" w:hAnsi="Arial" w:cs="Arial"/>
          <w:b/>
          <w:sz w:val="28"/>
          <w:szCs w:val="28"/>
          <w:lang w:val="ms-MY" w:eastAsia="ko-KR"/>
        </w:rPr>
      </w:pPr>
    </w:p>
    <w:p w:rsidR="003C1F6F" w:rsidRPr="003A39B6" w:rsidRDefault="003C1F6F" w:rsidP="003C1F6F">
      <w:pPr>
        <w:pStyle w:val="ListParagraph"/>
        <w:numPr>
          <w:ilvl w:val="0"/>
          <w:numId w:val="5"/>
        </w:numPr>
        <w:spacing w:after="0" w:line="480" w:lineRule="auto"/>
        <w:ind w:left="0" w:firstLine="0"/>
        <w:jc w:val="both"/>
        <w:rPr>
          <w:rFonts w:ascii="Arial" w:eastAsia="Batang" w:hAnsi="Arial" w:cs="Arial"/>
          <w:b/>
          <w:sz w:val="28"/>
          <w:szCs w:val="28"/>
          <w:lang w:val="ms-MY" w:eastAsia="ko-KR"/>
        </w:rPr>
      </w:pPr>
      <w:r w:rsidRPr="003A39B6">
        <w:rPr>
          <w:rFonts w:ascii="Arial" w:eastAsia="Batang" w:hAnsi="Arial" w:cs="Arial"/>
          <w:b/>
          <w:sz w:val="28"/>
          <w:szCs w:val="28"/>
          <w:lang w:val="ms-MY" w:eastAsia="ko-KR"/>
        </w:rPr>
        <w:t xml:space="preserve">Tadbir Urus dan Perkongsian Tanggungjawab </w:t>
      </w:r>
    </w:p>
    <w:p w:rsidR="003C1F6F" w:rsidRPr="003A39B6" w:rsidRDefault="003C1F6F" w:rsidP="003C1F6F">
      <w:pPr>
        <w:pStyle w:val="ListParagraph"/>
        <w:spacing w:after="0" w:line="480" w:lineRule="auto"/>
        <w:ind w:left="0"/>
        <w:jc w:val="both"/>
        <w:rPr>
          <w:rFonts w:ascii="Arial" w:eastAsia="Batang" w:hAnsi="Arial" w:cs="Arial"/>
          <w:b/>
          <w:sz w:val="28"/>
          <w:szCs w:val="28"/>
          <w:lang w:val="ms-MY" w:eastAsia="ko-KR"/>
        </w:rPr>
      </w:pPr>
    </w:p>
    <w:p w:rsidR="003C1F6F" w:rsidRPr="003A39B6" w:rsidRDefault="003C1F6F" w:rsidP="003C1F6F">
      <w:pPr>
        <w:pStyle w:val="ListParagraph"/>
        <w:spacing w:after="0" w:line="480" w:lineRule="auto"/>
        <w:ind w:left="0" w:firstLine="1080"/>
        <w:jc w:val="both"/>
        <w:rPr>
          <w:rFonts w:ascii="Arial" w:eastAsia="Batang" w:hAnsi="Arial" w:cs="Arial"/>
          <w:b/>
          <w:sz w:val="28"/>
          <w:szCs w:val="28"/>
          <w:lang w:val="ms-MY" w:eastAsia="ko-KR"/>
        </w:rPr>
      </w:pPr>
      <w:r w:rsidRPr="003A39B6">
        <w:rPr>
          <w:rFonts w:ascii="Arial" w:eastAsia="Batang" w:hAnsi="Arial" w:cs="Arial"/>
          <w:sz w:val="28"/>
          <w:szCs w:val="28"/>
          <w:lang w:val="ms-MY" w:eastAsia="ko-KR"/>
        </w:rPr>
        <w:t>Strategi ini mengutamakan tadbir urus yang berkesan dalam tadbir urus insan, pelaksanaan program, penyediaan kemudahan dan perkhidmatan untuk merealisasikan dasar di pelbagai peringkat dan agensi. Akauntabiliti dalam pengurusan dan kewangan menjadi teras kepada penyampaian perkhidmatan dan kemudahan untuk meningkatkan faedah secara langsung kepada warga emas.</w:t>
      </w:r>
    </w:p>
    <w:p w:rsidR="003C1F6F" w:rsidRPr="003A39B6" w:rsidRDefault="003C1F6F" w:rsidP="003C1F6F">
      <w:pPr>
        <w:spacing w:after="0" w:line="480" w:lineRule="auto"/>
        <w:jc w:val="both"/>
        <w:rPr>
          <w:rFonts w:ascii="Arial" w:eastAsia="Batang" w:hAnsi="Arial" w:cs="Arial"/>
          <w:sz w:val="28"/>
          <w:szCs w:val="28"/>
          <w:lang w:val="ms-MY" w:eastAsia="ko-KR"/>
        </w:rPr>
      </w:pPr>
    </w:p>
    <w:p w:rsidR="003C1F6F" w:rsidRPr="003A39B6" w:rsidRDefault="003C1F6F" w:rsidP="003C1F6F">
      <w:pPr>
        <w:spacing w:after="0" w:line="480" w:lineRule="auto"/>
        <w:ind w:firstLine="1080"/>
        <w:jc w:val="both"/>
        <w:rPr>
          <w:rFonts w:ascii="Arial" w:eastAsia="Batang" w:hAnsi="Arial" w:cs="Arial"/>
          <w:sz w:val="28"/>
          <w:szCs w:val="28"/>
          <w:lang w:val="ms-MY" w:eastAsia="ko-KR"/>
        </w:rPr>
      </w:pPr>
      <w:r w:rsidRPr="003A39B6">
        <w:rPr>
          <w:rFonts w:ascii="Arial" w:eastAsia="Batang" w:hAnsi="Arial" w:cs="Arial"/>
          <w:sz w:val="28"/>
          <w:szCs w:val="28"/>
          <w:lang w:val="ms-MY" w:eastAsia="ko-KR"/>
        </w:rPr>
        <w:t>Strategi berasaskan output dan prestasi ini dilaksanakan melalui pelaksanaan sistem piawai di mana Kerajaan bertindak sebagai agensi pemantau dan bukannya penyedia perkhidmatan. Strategi ini memerlukan jalinan kerjasama yang efektif antara semua pihak yang mempunyai kepentingan dalam pembentukan program dan aktiviti serta penyediaan kemudahan dan perkhidmatan. Jalinan kerjasama ini melibatkan pihak Kerajaan, swasta dan pertubuhan bukan Kerajaan.</w:t>
      </w:r>
    </w:p>
    <w:p w:rsidR="003C1F6F" w:rsidRPr="003A39B6" w:rsidRDefault="003C1F6F" w:rsidP="003C1F6F">
      <w:pPr>
        <w:spacing w:after="0" w:line="480" w:lineRule="auto"/>
        <w:jc w:val="both"/>
        <w:rPr>
          <w:rFonts w:ascii="Arial" w:eastAsia="Batang" w:hAnsi="Arial" w:cs="Arial"/>
          <w:sz w:val="28"/>
          <w:szCs w:val="28"/>
          <w:lang w:val="ms-MY" w:eastAsia="ko-KR"/>
        </w:rPr>
      </w:pPr>
    </w:p>
    <w:p w:rsidR="003C1F6F" w:rsidRPr="003A39B6" w:rsidRDefault="003C1F6F" w:rsidP="003C1F6F">
      <w:pPr>
        <w:pStyle w:val="ListParagraph"/>
        <w:numPr>
          <w:ilvl w:val="0"/>
          <w:numId w:val="5"/>
        </w:numPr>
        <w:tabs>
          <w:tab w:val="left" w:pos="0"/>
        </w:tabs>
        <w:spacing w:after="0" w:line="480" w:lineRule="auto"/>
        <w:ind w:left="0" w:firstLine="0"/>
        <w:jc w:val="both"/>
        <w:rPr>
          <w:rFonts w:ascii="Arial" w:eastAsia="Batang" w:hAnsi="Arial" w:cs="Arial"/>
          <w:b/>
          <w:sz w:val="28"/>
          <w:szCs w:val="28"/>
          <w:lang w:val="ms-MY" w:eastAsia="ko-KR"/>
        </w:rPr>
      </w:pPr>
      <w:r w:rsidRPr="003A39B6">
        <w:rPr>
          <w:rFonts w:ascii="Arial" w:eastAsia="Batang" w:hAnsi="Arial" w:cs="Arial"/>
          <w:b/>
          <w:sz w:val="28"/>
          <w:szCs w:val="28"/>
          <w:lang w:val="ms-MY" w:eastAsia="ko-KR"/>
        </w:rPr>
        <w:t xml:space="preserve">Penglibatan dan Kesepaduan antara Generasi </w:t>
      </w:r>
    </w:p>
    <w:p w:rsidR="003C1F6F" w:rsidRPr="003A39B6" w:rsidRDefault="003C1F6F" w:rsidP="003C1F6F">
      <w:pPr>
        <w:pStyle w:val="ListParagraph"/>
        <w:tabs>
          <w:tab w:val="left" w:pos="0"/>
        </w:tabs>
        <w:spacing w:after="0" w:line="480" w:lineRule="auto"/>
        <w:ind w:left="0"/>
        <w:jc w:val="both"/>
        <w:rPr>
          <w:rFonts w:ascii="Arial" w:eastAsia="Batang" w:hAnsi="Arial" w:cs="Arial"/>
          <w:b/>
          <w:sz w:val="28"/>
          <w:szCs w:val="28"/>
          <w:lang w:val="ms-MY" w:eastAsia="ko-KR"/>
        </w:rPr>
      </w:pPr>
    </w:p>
    <w:p w:rsidR="003C1F6F" w:rsidRPr="003A39B6" w:rsidRDefault="003C1F6F" w:rsidP="003C1F6F">
      <w:pPr>
        <w:pStyle w:val="ListParagraph"/>
        <w:tabs>
          <w:tab w:val="left" w:pos="0"/>
        </w:tabs>
        <w:spacing w:after="0" w:line="480" w:lineRule="auto"/>
        <w:ind w:left="0" w:firstLine="1080"/>
        <w:jc w:val="both"/>
        <w:rPr>
          <w:rFonts w:ascii="Arial" w:eastAsia="Batang" w:hAnsi="Arial" w:cs="Arial"/>
          <w:b/>
          <w:sz w:val="28"/>
          <w:szCs w:val="28"/>
          <w:lang w:val="ms-MY" w:eastAsia="ko-KR"/>
        </w:rPr>
      </w:pPr>
      <w:r w:rsidRPr="003A39B6">
        <w:rPr>
          <w:rFonts w:ascii="Arial" w:eastAsia="Batang" w:hAnsi="Arial" w:cs="Arial"/>
          <w:b/>
          <w:sz w:val="28"/>
          <w:szCs w:val="28"/>
          <w:lang w:val="ms-MY" w:eastAsia="ko-KR"/>
        </w:rPr>
        <w:tab/>
      </w:r>
      <w:r w:rsidRPr="003A39B6">
        <w:rPr>
          <w:rFonts w:ascii="Arial" w:eastAsia="Batang" w:hAnsi="Arial" w:cs="Arial"/>
          <w:sz w:val="28"/>
          <w:szCs w:val="28"/>
          <w:lang w:val="ms-MY" w:eastAsia="ko-KR"/>
        </w:rPr>
        <w:t>Strategi ini memberi tumpuan kepada pembangunan masyarakat inklusif berlandaskan kepada penglibatan secara berterusan dalam sektor ekonomi dan sosial. Strategi ini turut memfokus kepada usaha memupuk dan mengeratkan hubungan saling melengkapi melalui aktiviti/program pengukuhan hubungan dan perpaduan dalam kalangan warga emas dan antara pelbagai generasi. Aspek warisan dan hubungan saling menghormati dan bantu-membantu antara generasi perlu diketengahkan dalam aktiviti/program.</w:t>
      </w:r>
    </w:p>
    <w:p w:rsidR="003C1F6F" w:rsidRPr="003A39B6" w:rsidRDefault="003C1F6F" w:rsidP="003C1F6F">
      <w:pPr>
        <w:spacing w:after="0" w:line="480" w:lineRule="auto"/>
        <w:jc w:val="both"/>
        <w:rPr>
          <w:rFonts w:ascii="Arial" w:eastAsia="Batang" w:hAnsi="Arial" w:cs="Arial"/>
          <w:sz w:val="28"/>
          <w:szCs w:val="28"/>
          <w:lang w:val="ms-MY" w:eastAsia="ko-KR"/>
        </w:rPr>
      </w:pPr>
    </w:p>
    <w:p w:rsidR="003C1F6F" w:rsidRPr="003A39B6" w:rsidRDefault="003C1F6F" w:rsidP="003C1F6F">
      <w:pPr>
        <w:pStyle w:val="ListParagraph"/>
        <w:numPr>
          <w:ilvl w:val="0"/>
          <w:numId w:val="5"/>
        </w:numPr>
        <w:spacing w:after="0" w:line="480" w:lineRule="auto"/>
        <w:ind w:left="720" w:hanging="720"/>
        <w:jc w:val="both"/>
        <w:rPr>
          <w:rFonts w:ascii="Arial" w:eastAsia="Batang" w:hAnsi="Arial" w:cs="Arial"/>
          <w:sz w:val="28"/>
          <w:szCs w:val="28"/>
          <w:lang w:val="ms-MY" w:eastAsia="ko-KR"/>
        </w:rPr>
      </w:pPr>
      <w:r w:rsidRPr="003A39B6">
        <w:rPr>
          <w:rFonts w:ascii="Arial" w:eastAsia="Batang" w:hAnsi="Arial" w:cs="Arial"/>
          <w:b/>
          <w:sz w:val="28"/>
          <w:szCs w:val="28"/>
          <w:lang w:val="ms-MY" w:eastAsia="ko-KR"/>
        </w:rPr>
        <w:t xml:space="preserve">Penyelidikan dan Pembangunan </w:t>
      </w:r>
    </w:p>
    <w:p w:rsidR="003C1F6F" w:rsidRPr="003A39B6" w:rsidRDefault="003C1F6F" w:rsidP="003C1F6F">
      <w:pPr>
        <w:pStyle w:val="ListParagraph"/>
        <w:spacing w:after="0" w:line="480" w:lineRule="auto"/>
        <w:jc w:val="both"/>
        <w:rPr>
          <w:rFonts w:ascii="Arial" w:eastAsia="Batang" w:hAnsi="Arial" w:cs="Arial"/>
          <w:sz w:val="28"/>
          <w:szCs w:val="28"/>
          <w:lang w:val="ms-MY" w:eastAsia="ko-KR"/>
        </w:rPr>
      </w:pPr>
    </w:p>
    <w:p w:rsidR="003C1F6F" w:rsidRPr="003A39B6" w:rsidRDefault="003C1F6F" w:rsidP="003C1F6F">
      <w:pPr>
        <w:spacing w:after="0" w:line="480" w:lineRule="auto"/>
        <w:ind w:firstLine="1080"/>
        <w:jc w:val="both"/>
        <w:rPr>
          <w:rFonts w:ascii="Arial" w:eastAsia="Batang" w:hAnsi="Arial" w:cs="Arial"/>
          <w:sz w:val="28"/>
          <w:szCs w:val="28"/>
          <w:lang w:val="ms-MY" w:eastAsia="ko-KR"/>
        </w:rPr>
      </w:pPr>
      <w:r w:rsidRPr="003A39B6">
        <w:rPr>
          <w:rFonts w:ascii="Arial" w:eastAsia="Batang" w:hAnsi="Arial" w:cs="Arial"/>
          <w:sz w:val="28"/>
          <w:szCs w:val="28"/>
          <w:lang w:val="ms-MY" w:eastAsia="ko-KR"/>
        </w:rPr>
        <w:t>Strategi ini memberi tumpuan kepada pengumpulan dan penggunaan data berasaskan umur dan jantina dalam semua proses perancangan, pelaksanaan dan penilaian program yang mesra warga emas. Strategi ini mampu meningkatkan penglibatan pihak-pihak yang berkepentingan (</w:t>
      </w:r>
      <w:r w:rsidRPr="003A39B6">
        <w:rPr>
          <w:rFonts w:ascii="Arial" w:eastAsia="Batang" w:hAnsi="Arial" w:cs="Arial"/>
          <w:i/>
          <w:sz w:val="28"/>
          <w:szCs w:val="28"/>
          <w:lang w:val="ms-MY" w:eastAsia="ko-KR"/>
        </w:rPr>
        <w:t>stakeholders</w:t>
      </w:r>
      <w:r w:rsidRPr="003A39B6">
        <w:rPr>
          <w:rFonts w:ascii="Arial" w:eastAsia="Batang" w:hAnsi="Arial" w:cs="Arial"/>
          <w:sz w:val="28"/>
          <w:szCs w:val="28"/>
          <w:lang w:val="ms-MY" w:eastAsia="ko-KR"/>
        </w:rPr>
        <w:t>) dan keberkesanan penyampaian dasar di pelbagai peringkat untuk menghasilkan program yang menyeluruh dan berterusan.</w:t>
      </w:r>
    </w:p>
    <w:p w:rsidR="003C1F6F" w:rsidRPr="003A39B6" w:rsidRDefault="003C1F6F" w:rsidP="003C1F6F">
      <w:pPr>
        <w:jc w:val="both"/>
        <w:rPr>
          <w:rFonts w:ascii="Arial" w:hAnsi="Arial" w:cs="Arial"/>
          <w:sz w:val="28"/>
          <w:szCs w:val="28"/>
          <w:lang w:val="ms-MY"/>
        </w:rPr>
      </w:pPr>
    </w:p>
    <w:p w:rsidR="00EA5DCC" w:rsidRPr="003A39B6" w:rsidRDefault="00EA5DCC" w:rsidP="00A52A68">
      <w:pPr>
        <w:spacing w:after="0" w:line="480" w:lineRule="auto"/>
        <w:jc w:val="both"/>
        <w:rPr>
          <w:rFonts w:ascii="Arial" w:hAnsi="Arial" w:cs="Arial"/>
          <w:sz w:val="28"/>
          <w:szCs w:val="28"/>
          <w:lang w:val="ms-MY"/>
        </w:rPr>
      </w:pPr>
    </w:p>
    <w:p w:rsidR="00EA5DCC" w:rsidRPr="003A39B6" w:rsidRDefault="00EA5DCC">
      <w:pPr>
        <w:rPr>
          <w:rFonts w:ascii="Arial" w:hAnsi="Arial" w:cs="Arial"/>
          <w:sz w:val="28"/>
          <w:szCs w:val="28"/>
          <w:lang w:val="ms-MY"/>
        </w:rPr>
      </w:pPr>
      <w:r w:rsidRPr="003A39B6">
        <w:rPr>
          <w:rFonts w:ascii="Arial" w:hAnsi="Arial" w:cs="Arial"/>
          <w:sz w:val="28"/>
          <w:szCs w:val="28"/>
          <w:lang w:val="ms-MY"/>
        </w:rPr>
        <w:br w:type="page"/>
      </w:r>
    </w:p>
    <w:p w:rsidR="00EA5DCC" w:rsidRPr="003A39B6" w:rsidRDefault="00EA5DCC" w:rsidP="00EA5DCC">
      <w:pPr>
        <w:spacing w:after="0" w:line="240" w:lineRule="auto"/>
        <w:jc w:val="center"/>
        <w:rPr>
          <w:rFonts w:ascii="Arial" w:eastAsia="Batang" w:hAnsi="Arial" w:cs="Arial"/>
          <w:b/>
          <w:sz w:val="28"/>
          <w:szCs w:val="28"/>
          <w:lang w:val="ms-MY" w:eastAsia="ko-KR"/>
        </w:rPr>
      </w:pPr>
      <w:r w:rsidRPr="003A39B6">
        <w:rPr>
          <w:rFonts w:ascii="Arial" w:eastAsia="Batang" w:hAnsi="Arial" w:cs="Arial"/>
          <w:b/>
          <w:sz w:val="28"/>
          <w:szCs w:val="28"/>
          <w:lang w:val="ms-MY" w:eastAsia="ko-KR"/>
        </w:rPr>
        <w:t xml:space="preserve">SENARAI JAWATANKUASA KECIL </w:t>
      </w:r>
      <w:r w:rsidR="000D73C5">
        <w:rPr>
          <w:rFonts w:ascii="Arial" w:eastAsia="Batang" w:hAnsi="Arial" w:cs="Arial"/>
          <w:b/>
          <w:sz w:val="28"/>
          <w:szCs w:val="28"/>
          <w:lang w:val="ms-MY" w:eastAsia="ko-KR"/>
        </w:rPr>
        <w:t xml:space="preserve">DI BAWAH </w:t>
      </w:r>
      <w:r w:rsidRPr="003A39B6">
        <w:rPr>
          <w:rFonts w:ascii="Arial" w:eastAsia="Batang" w:hAnsi="Arial" w:cs="Arial"/>
          <w:b/>
          <w:sz w:val="28"/>
          <w:szCs w:val="28"/>
          <w:lang w:val="ms-MY" w:eastAsia="ko-KR"/>
        </w:rPr>
        <w:t>DASAR WARGA EMAS NEGARA</w:t>
      </w:r>
    </w:p>
    <w:p w:rsidR="00EA5DCC" w:rsidRPr="003A39B6" w:rsidRDefault="00EA5DCC" w:rsidP="00EA5DCC">
      <w:pPr>
        <w:spacing w:after="0"/>
        <w:ind w:left="2419" w:hanging="1872"/>
        <w:jc w:val="both"/>
        <w:rPr>
          <w:rFonts w:ascii="Arial" w:eastAsia="Batang" w:hAnsi="Arial" w:cs="Arial"/>
          <w:sz w:val="28"/>
          <w:szCs w:val="28"/>
          <w:lang w:val="ms-MY" w:eastAsia="ko-KR"/>
        </w:rPr>
      </w:pPr>
    </w:p>
    <w:tbl>
      <w:tblPr>
        <w:tblW w:w="8580"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0"/>
        <w:gridCol w:w="4840"/>
      </w:tblGrid>
      <w:tr w:rsidR="00EA5DCC" w:rsidRPr="003A39B6" w:rsidTr="00CD0AE7">
        <w:tc>
          <w:tcPr>
            <w:tcW w:w="3740" w:type="dxa"/>
            <w:shd w:val="clear" w:color="auto" w:fill="FFFFFF"/>
            <w:vAlign w:val="center"/>
          </w:tcPr>
          <w:p w:rsidR="00EA5DCC" w:rsidRPr="003A39B6" w:rsidRDefault="00EA5DCC" w:rsidP="00EA5DCC">
            <w:pPr>
              <w:spacing w:before="120" w:after="120" w:line="240" w:lineRule="auto"/>
              <w:ind w:left="547"/>
              <w:jc w:val="center"/>
              <w:rPr>
                <w:rFonts w:ascii="Arial" w:eastAsia="Batang" w:hAnsi="Arial" w:cs="Arial"/>
                <w:b/>
                <w:sz w:val="28"/>
                <w:szCs w:val="28"/>
                <w:lang w:val="ms-MY" w:eastAsia="ko-KR"/>
              </w:rPr>
            </w:pPr>
          </w:p>
          <w:p w:rsidR="00EA5DCC" w:rsidRPr="003A39B6" w:rsidRDefault="00EA5DCC" w:rsidP="00EA5DCC">
            <w:pPr>
              <w:spacing w:before="120" w:after="120" w:line="240" w:lineRule="auto"/>
              <w:ind w:left="547"/>
              <w:jc w:val="center"/>
              <w:rPr>
                <w:rFonts w:ascii="Arial" w:eastAsia="Batang" w:hAnsi="Arial" w:cs="Arial"/>
                <w:b/>
                <w:sz w:val="28"/>
                <w:szCs w:val="28"/>
                <w:lang w:val="ms-MY" w:eastAsia="ko-KR"/>
              </w:rPr>
            </w:pPr>
            <w:r w:rsidRPr="003A39B6">
              <w:rPr>
                <w:rFonts w:ascii="Arial" w:eastAsia="Batang" w:hAnsi="Arial" w:cs="Arial"/>
                <w:b/>
                <w:sz w:val="28"/>
                <w:szCs w:val="28"/>
                <w:lang w:val="ms-MY" w:eastAsia="ko-KR"/>
              </w:rPr>
              <w:t>Jawatankuasa Kecil</w:t>
            </w:r>
          </w:p>
          <w:p w:rsidR="00EA5DCC" w:rsidRPr="003A39B6" w:rsidRDefault="00EA5DCC" w:rsidP="00EA5DCC">
            <w:pPr>
              <w:spacing w:before="120" w:after="120" w:line="240" w:lineRule="auto"/>
              <w:ind w:left="547"/>
              <w:jc w:val="center"/>
              <w:rPr>
                <w:rFonts w:ascii="Arial" w:eastAsia="Batang" w:hAnsi="Arial" w:cs="Arial"/>
                <w:b/>
                <w:sz w:val="28"/>
                <w:szCs w:val="28"/>
                <w:lang w:val="ms-MY" w:eastAsia="ko-KR"/>
              </w:rPr>
            </w:pPr>
          </w:p>
        </w:tc>
        <w:tc>
          <w:tcPr>
            <w:tcW w:w="4840" w:type="dxa"/>
            <w:shd w:val="clear" w:color="auto" w:fill="FFFFFF"/>
            <w:vAlign w:val="center"/>
          </w:tcPr>
          <w:p w:rsidR="00EA5DCC" w:rsidRPr="003A39B6" w:rsidRDefault="00EA5DCC" w:rsidP="00EA5DCC">
            <w:pPr>
              <w:spacing w:before="120" w:after="120" w:line="240" w:lineRule="auto"/>
              <w:ind w:left="547"/>
              <w:jc w:val="center"/>
              <w:rPr>
                <w:rFonts w:ascii="Arial" w:eastAsia="Batang" w:hAnsi="Arial" w:cs="Arial"/>
                <w:b/>
                <w:sz w:val="28"/>
                <w:szCs w:val="28"/>
                <w:lang w:val="ms-MY" w:eastAsia="ko-KR"/>
              </w:rPr>
            </w:pPr>
            <w:r w:rsidRPr="003A39B6">
              <w:rPr>
                <w:rFonts w:ascii="Arial" w:eastAsia="Batang" w:hAnsi="Arial" w:cs="Arial"/>
                <w:b/>
                <w:sz w:val="28"/>
                <w:szCs w:val="28"/>
                <w:lang w:val="ms-MY" w:eastAsia="ko-KR"/>
              </w:rPr>
              <w:t>Pengerusi</w:t>
            </w:r>
          </w:p>
        </w:tc>
      </w:tr>
      <w:tr w:rsidR="00EA5DCC" w:rsidRPr="003A39B6" w:rsidTr="00CD0AE7">
        <w:tc>
          <w:tcPr>
            <w:tcW w:w="3740" w:type="dxa"/>
            <w:vAlign w:val="center"/>
          </w:tcPr>
          <w:p w:rsidR="00EA5DCC" w:rsidRPr="003A39B6" w:rsidRDefault="00EA5DCC" w:rsidP="00EA5DCC">
            <w:pPr>
              <w:spacing w:before="120" w:after="120" w:line="240" w:lineRule="auto"/>
              <w:ind w:left="2"/>
              <w:rPr>
                <w:rFonts w:ascii="Arial" w:eastAsia="Batang" w:hAnsi="Arial" w:cs="Arial"/>
                <w:sz w:val="28"/>
                <w:szCs w:val="28"/>
                <w:lang w:val="ms-MY" w:eastAsia="ko-KR"/>
              </w:rPr>
            </w:pPr>
            <w:r w:rsidRPr="003A39B6">
              <w:rPr>
                <w:rFonts w:ascii="Arial" w:eastAsia="Batang" w:hAnsi="Arial" w:cs="Arial"/>
                <w:sz w:val="28"/>
                <w:szCs w:val="28"/>
                <w:lang w:val="ms-MY" w:eastAsia="ko-KR"/>
              </w:rPr>
              <w:t>Kesihatan</w:t>
            </w:r>
          </w:p>
        </w:tc>
        <w:tc>
          <w:tcPr>
            <w:tcW w:w="4840" w:type="dxa"/>
            <w:vAlign w:val="center"/>
          </w:tcPr>
          <w:p w:rsidR="00EA5DCC" w:rsidRPr="003A39B6" w:rsidRDefault="00EA5DCC" w:rsidP="00EA5DCC">
            <w:pPr>
              <w:spacing w:before="120" w:after="120" w:line="240" w:lineRule="auto"/>
              <w:ind w:left="112"/>
              <w:rPr>
                <w:rFonts w:ascii="Arial" w:eastAsia="Batang" w:hAnsi="Arial" w:cs="Arial"/>
                <w:sz w:val="28"/>
                <w:szCs w:val="28"/>
                <w:lang w:val="ms-MY" w:eastAsia="ko-KR"/>
              </w:rPr>
            </w:pPr>
            <w:r w:rsidRPr="003A39B6">
              <w:rPr>
                <w:rFonts w:ascii="Arial" w:eastAsia="Batang" w:hAnsi="Arial" w:cs="Arial"/>
                <w:sz w:val="28"/>
                <w:szCs w:val="28"/>
                <w:lang w:val="ms-MY" w:eastAsia="ko-KR"/>
              </w:rPr>
              <w:t>Kementerian Kesihatan</w:t>
            </w:r>
          </w:p>
        </w:tc>
      </w:tr>
      <w:tr w:rsidR="00EA5DCC" w:rsidRPr="003A39B6" w:rsidTr="00CD0AE7">
        <w:tc>
          <w:tcPr>
            <w:tcW w:w="3740" w:type="dxa"/>
            <w:vAlign w:val="center"/>
          </w:tcPr>
          <w:p w:rsidR="00EA5DCC" w:rsidRPr="003A39B6" w:rsidRDefault="00EA5DCC" w:rsidP="00EA5DCC">
            <w:pPr>
              <w:spacing w:before="120" w:after="120" w:line="240" w:lineRule="auto"/>
              <w:ind w:left="2"/>
              <w:rPr>
                <w:rFonts w:ascii="Arial" w:eastAsia="Batang" w:hAnsi="Arial" w:cs="Arial"/>
                <w:sz w:val="28"/>
                <w:szCs w:val="28"/>
                <w:lang w:val="ms-MY" w:eastAsia="ko-KR"/>
              </w:rPr>
            </w:pPr>
            <w:r w:rsidRPr="003A39B6">
              <w:rPr>
                <w:rFonts w:ascii="Arial" w:eastAsia="Batang" w:hAnsi="Arial" w:cs="Arial"/>
                <w:sz w:val="28"/>
                <w:szCs w:val="28"/>
                <w:lang w:val="ms-MY" w:eastAsia="ko-KR"/>
              </w:rPr>
              <w:t>Sosial dan Rekreasi</w:t>
            </w:r>
          </w:p>
        </w:tc>
        <w:tc>
          <w:tcPr>
            <w:tcW w:w="4840" w:type="dxa"/>
            <w:vAlign w:val="center"/>
          </w:tcPr>
          <w:p w:rsidR="00EA5DCC" w:rsidRPr="003A39B6" w:rsidRDefault="00EA5DCC" w:rsidP="00EA5DCC">
            <w:pPr>
              <w:spacing w:before="120" w:after="120" w:line="240" w:lineRule="auto"/>
              <w:ind w:left="112"/>
              <w:rPr>
                <w:rFonts w:ascii="Arial" w:eastAsia="Batang" w:hAnsi="Arial" w:cs="Arial"/>
                <w:sz w:val="28"/>
                <w:szCs w:val="28"/>
                <w:lang w:val="ms-MY" w:eastAsia="ko-KR"/>
              </w:rPr>
            </w:pPr>
            <w:r w:rsidRPr="003A39B6">
              <w:rPr>
                <w:rFonts w:ascii="Arial" w:eastAsia="Batang" w:hAnsi="Arial" w:cs="Arial"/>
                <w:sz w:val="28"/>
                <w:szCs w:val="28"/>
                <w:lang w:val="ms-MY" w:eastAsia="ko-KR"/>
              </w:rPr>
              <w:t>Jabatan Kebajikan Masyarakat</w:t>
            </w:r>
          </w:p>
        </w:tc>
      </w:tr>
      <w:tr w:rsidR="00EA5DCC" w:rsidRPr="003A39B6" w:rsidTr="00CD0AE7">
        <w:tc>
          <w:tcPr>
            <w:tcW w:w="3740" w:type="dxa"/>
            <w:vAlign w:val="center"/>
          </w:tcPr>
          <w:p w:rsidR="00EA5DCC" w:rsidRPr="003A39B6" w:rsidRDefault="00EA5DCC" w:rsidP="00EA5DCC">
            <w:pPr>
              <w:spacing w:before="120" w:after="120" w:line="240" w:lineRule="auto"/>
              <w:ind w:left="2"/>
              <w:rPr>
                <w:rFonts w:ascii="Arial" w:eastAsia="Batang" w:hAnsi="Arial" w:cs="Arial"/>
                <w:sz w:val="28"/>
                <w:szCs w:val="28"/>
                <w:lang w:val="ms-MY" w:eastAsia="ko-KR"/>
              </w:rPr>
            </w:pPr>
            <w:r w:rsidRPr="003A39B6">
              <w:rPr>
                <w:rFonts w:ascii="Arial" w:eastAsia="Batang" w:hAnsi="Arial" w:cs="Arial"/>
                <w:sz w:val="28"/>
                <w:szCs w:val="28"/>
                <w:lang w:val="ms-MY" w:eastAsia="ko-KR"/>
              </w:rPr>
              <w:t>Pendidikan dan Kerohanian</w:t>
            </w:r>
          </w:p>
        </w:tc>
        <w:tc>
          <w:tcPr>
            <w:tcW w:w="4840" w:type="dxa"/>
            <w:vAlign w:val="center"/>
          </w:tcPr>
          <w:p w:rsidR="00EA5DCC" w:rsidRPr="003A39B6" w:rsidRDefault="00EA5DCC" w:rsidP="00EA5DCC">
            <w:pPr>
              <w:spacing w:before="120" w:after="120" w:line="240" w:lineRule="auto"/>
              <w:ind w:left="112"/>
              <w:rPr>
                <w:rFonts w:ascii="Arial" w:eastAsia="Batang" w:hAnsi="Arial" w:cs="Arial"/>
                <w:sz w:val="28"/>
                <w:szCs w:val="28"/>
                <w:lang w:val="ms-MY" w:eastAsia="ko-KR"/>
              </w:rPr>
            </w:pPr>
            <w:r w:rsidRPr="003A39B6">
              <w:rPr>
                <w:rFonts w:ascii="Arial" w:eastAsia="Batang" w:hAnsi="Arial" w:cs="Arial"/>
                <w:sz w:val="28"/>
                <w:szCs w:val="28"/>
                <w:lang w:val="ms-MY" w:eastAsia="ko-KR"/>
              </w:rPr>
              <w:t>Kementerian Pelajaran</w:t>
            </w:r>
          </w:p>
        </w:tc>
      </w:tr>
      <w:tr w:rsidR="00EA5DCC" w:rsidRPr="003A39B6" w:rsidTr="00CD0AE7">
        <w:tc>
          <w:tcPr>
            <w:tcW w:w="3740" w:type="dxa"/>
            <w:vAlign w:val="center"/>
          </w:tcPr>
          <w:p w:rsidR="00EA5DCC" w:rsidRPr="003A39B6" w:rsidRDefault="00EA5DCC" w:rsidP="00EA5DCC">
            <w:pPr>
              <w:spacing w:before="120" w:after="120" w:line="240" w:lineRule="auto"/>
              <w:ind w:left="2"/>
              <w:rPr>
                <w:rFonts w:ascii="Arial" w:eastAsia="Batang" w:hAnsi="Arial" w:cs="Arial"/>
                <w:sz w:val="28"/>
                <w:szCs w:val="28"/>
                <w:lang w:val="ms-MY" w:eastAsia="ko-KR"/>
              </w:rPr>
            </w:pPr>
            <w:r w:rsidRPr="003A39B6">
              <w:rPr>
                <w:rFonts w:ascii="Arial" w:eastAsia="Batang" w:hAnsi="Arial" w:cs="Arial"/>
                <w:sz w:val="28"/>
                <w:szCs w:val="28"/>
                <w:lang w:val="ms-MY" w:eastAsia="ko-KR"/>
              </w:rPr>
              <w:t>Perumahan dan Persekitaran</w:t>
            </w:r>
          </w:p>
        </w:tc>
        <w:tc>
          <w:tcPr>
            <w:tcW w:w="4840" w:type="dxa"/>
            <w:vAlign w:val="center"/>
          </w:tcPr>
          <w:p w:rsidR="00EA5DCC" w:rsidRPr="003A39B6" w:rsidRDefault="00EA5DCC" w:rsidP="00EA5DCC">
            <w:pPr>
              <w:spacing w:before="120" w:after="120" w:line="240" w:lineRule="auto"/>
              <w:ind w:left="112"/>
              <w:rPr>
                <w:rFonts w:ascii="Arial" w:eastAsia="Batang" w:hAnsi="Arial" w:cs="Arial"/>
                <w:sz w:val="28"/>
                <w:szCs w:val="28"/>
                <w:lang w:val="ms-MY" w:eastAsia="ko-KR"/>
              </w:rPr>
            </w:pPr>
            <w:r w:rsidRPr="003A39B6">
              <w:rPr>
                <w:rFonts w:ascii="Arial" w:eastAsia="Batang" w:hAnsi="Arial" w:cs="Arial"/>
                <w:sz w:val="28"/>
                <w:szCs w:val="28"/>
                <w:lang w:val="ms-MY" w:eastAsia="ko-KR"/>
              </w:rPr>
              <w:t>Kementerian Perumahan dan Kerajaan Tempatan</w:t>
            </w:r>
          </w:p>
        </w:tc>
      </w:tr>
      <w:tr w:rsidR="00EA5DCC" w:rsidRPr="003A39B6" w:rsidTr="00CD0AE7">
        <w:tc>
          <w:tcPr>
            <w:tcW w:w="3740" w:type="dxa"/>
            <w:vAlign w:val="center"/>
          </w:tcPr>
          <w:p w:rsidR="00EA5DCC" w:rsidRPr="003A39B6" w:rsidRDefault="00EA5DCC" w:rsidP="00EA5DCC">
            <w:pPr>
              <w:spacing w:before="120" w:after="120" w:line="240" w:lineRule="auto"/>
              <w:ind w:left="2"/>
              <w:rPr>
                <w:rFonts w:ascii="Arial" w:eastAsia="Batang" w:hAnsi="Arial" w:cs="Arial"/>
                <w:sz w:val="28"/>
                <w:szCs w:val="28"/>
                <w:lang w:val="ms-MY" w:eastAsia="ko-KR"/>
              </w:rPr>
            </w:pPr>
            <w:r w:rsidRPr="003A39B6">
              <w:rPr>
                <w:rFonts w:ascii="Arial" w:eastAsia="Batang" w:hAnsi="Arial" w:cs="Arial"/>
                <w:sz w:val="28"/>
                <w:szCs w:val="28"/>
                <w:lang w:val="ms-MY" w:eastAsia="ko-KR"/>
              </w:rPr>
              <w:t xml:space="preserve">Ekonomi </w:t>
            </w:r>
          </w:p>
        </w:tc>
        <w:tc>
          <w:tcPr>
            <w:tcW w:w="4840" w:type="dxa"/>
            <w:vAlign w:val="center"/>
          </w:tcPr>
          <w:p w:rsidR="00EA5DCC" w:rsidRPr="003A39B6" w:rsidRDefault="00EA5DCC" w:rsidP="00EA5DCC">
            <w:pPr>
              <w:spacing w:before="120" w:after="120" w:line="240" w:lineRule="auto"/>
              <w:ind w:left="112"/>
              <w:rPr>
                <w:rFonts w:ascii="Arial" w:eastAsia="Batang" w:hAnsi="Arial" w:cs="Arial"/>
                <w:sz w:val="28"/>
                <w:szCs w:val="28"/>
                <w:lang w:val="ms-MY" w:eastAsia="ko-KR"/>
              </w:rPr>
            </w:pPr>
            <w:r w:rsidRPr="003A39B6">
              <w:rPr>
                <w:rFonts w:ascii="Arial" w:eastAsia="Batang" w:hAnsi="Arial" w:cs="Arial"/>
                <w:sz w:val="28"/>
                <w:szCs w:val="28"/>
                <w:lang w:val="ms-MY" w:eastAsia="ko-KR"/>
              </w:rPr>
              <w:t>Unit Perancang Ekonomi, Jabatan Perdana Menteri</w:t>
            </w:r>
          </w:p>
        </w:tc>
      </w:tr>
      <w:tr w:rsidR="00EA5DCC" w:rsidRPr="003A39B6" w:rsidTr="00CD0AE7">
        <w:tc>
          <w:tcPr>
            <w:tcW w:w="3740" w:type="dxa"/>
            <w:vAlign w:val="center"/>
          </w:tcPr>
          <w:p w:rsidR="00EA5DCC" w:rsidRPr="003A39B6" w:rsidRDefault="00EA5DCC" w:rsidP="00EA5DCC">
            <w:pPr>
              <w:spacing w:before="120" w:after="120" w:line="240" w:lineRule="auto"/>
              <w:ind w:left="2"/>
              <w:rPr>
                <w:rFonts w:ascii="Arial" w:eastAsia="Batang" w:hAnsi="Arial" w:cs="Arial"/>
                <w:sz w:val="28"/>
                <w:szCs w:val="28"/>
                <w:lang w:val="ms-MY" w:eastAsia="ko-KR"/>
              </w:rPr>
            </w:pPr>
            <w:r w:rsidRPr="003A39B6">
              <w:rPr>
                <w:rFonts w:ascii="Arial" w:eastAsia="Batang" w:hAnsi="Arial" w:cs="Arial"/>
                <w:sz w:val="28"/>
                <w:szCs w:val="28"/>
                <w:lang w:val="ms-MY" w:eastAsia="ko-KR"/>
              </w:rPr>
              <w:t>Pekerjaan</w:t>
            </w:r>
          </w:p>
        </w:tc>
        <w:tc>
          <w:tcPr>
            <w:tcW w:w="4840" w:type="dxa"/>
            <w:vAlign w:val="center"/>
          </w:tcPr>
          <w:p w:rsidR="00EA5DCC" w:rsidRPr="003A39B6" w:rsidRDefault="00EA5DCC" w:rsidP="00EA5DCC">
            <w:pPr>
              <w:spacing w:before="120" w:after="120" w:line="240" w:lineRule="auto"/>
              <w:ind w:left="112"/>
              <w:rPr>
                <w:rFonts w:ascii="Arial" w:eastAsia="Batang" w:hAnsi="Arial" w:cs="Arial"/>
                <w:sz w:val="28"/>
                <w:szCs w:val="28"/>
                <w:lang w:val="ms-MY" w:eastAsia="ko-KR"/>
              </w:rPr>
            </w:pPr>
            <w:r w:rsidRPr="003A39B6">
              <w:rPr>
                <w:rFonts w:ascii="Arial" w:eastAsia="Batang" w:hAnsi="Arial" w:cs="Arial"/>
                <w:sz w:val="28"/>
                <w:szCs w:val="28"/>
                <w:lang w:val="ms-MY" w:eastAsia="ko-KR"/>
              </w:rPr>
              <w:t>Kementerian Sumber Manusia</w:t>
            </w:r>
          </w:p>
        </w:tc>
      </w:tr>
      <w:tr w:rsidR="00EA5DCC" w:rsidRPr="003A39B6" w:rsidTr="00CD0AE7">
        <w:tc>
          <w:tcPr>
            <w:tcW w:w="3740" w:type="dxa"/>
            <w:vAlign w:val="center"/>
          </w:tcPr>
          <w:p w:rsidR="00EA5DCC" w:rsidRPr="003A39B6" w:rsidRDefault="00EA5DCC" w:rsidP="00EA5DCC">
            <w:pPr>
              <w:spacing w:before="120" w:after="120" w:line="240" w:lineRule="auto"/>
              <w:ind w:left="2"/>
              <w:rPr>
                <w:rFonts w:ascii="Arial" w:eastAsia="Batang" w:hAnsi="Arial" w:cs="Arial"/>
                <w:sz w:val="28"/>
                <w:szCs w:val="28"/>
                <w:lang w:val="ms-MY" w:eastAsia="ko-KR"/>
              </w:rPr>
            </w:pPr>
            <w:r w:rsidRPr="003A39B6">
              <w:rPr>
                <w:rFonts w:ascii="Arial" w:eastAsia="Batang" w:hAnsi="Arial" w:cs="Arial"/>
                <w:sz w:val="28"/>
                <w:szCs w:val="28"/>
                <w:lang w:val="ms-MY" w:eastAsia="ko-KR"/>
              </w:rPr>
              <w:t>Penyelidikan dan Pembangunan</w:t>
            </w:r>
          </w:p>
        </w:tc>
        <w:tc>
          <w:tcPr>
            <w:tcW w:w="4840" w:type="dxa"/>
            <w:vAlign w:val="center"/>
          </w:tcPr>
          <w:p w:rsidR="00EA5DCC" w:rsidRPr="003A39B6" w:rsidRDefault="00EA5DCC" w:rsidP="00EA5DCC">
            <w:pPr>
              <w:spacing w:before="120" w:after="120" w:line="240" w:lineRule="auto"/>
              <w:ind w:left="112"/>
              <w:rPr>
                <w:rFonts w:ascii="Arial" w:eastAsia="Batang" w:hAnsi="Arial" w:cs="Arial"/>
                <w:sz w:val="28"/>
                <w:szCs w:val="28"/>
                <w:lang w:val="ms-MY" w:eastAsia="ko-KR"/>
              </w:rPr>
            </w:pPr>
            <w:r w:rsidRPr="003A39B6">
              <w:rPr>
                <w:rFonts w:ascii="Arial" w:eastAsia="Batang" w:hAnsi="Arial" w:cs="Arial"/>
                <w:sz w:val="28"/>
                <w:szCs w:val="28"/>
                <w:lang w:val="ms-MY" w:eastAsia="ko-KR"/>
              </w:rPr>
              <w:t>Kementerian Sains, Teknologi dan Inovasi</w:t>
            </w:r>
          </w:p>
        </w:tc>
      </w:tr>
    </w:tbl>
    <w:p w:rsidR="00EA5DCC" w:rsidRPr="003A39B6" w:rsidRDefault="00EA5DCC" w:rsidP="00EA5DCC">
      <w:pPr>
        <w:spacing w:after="0" w:line="360" w:lineRule="auto"/>
        <w:ind w:left="547"/>
        <w:jc w:val="both"/>
        <w:rPr>
          <w:rFonts w:ascii="Arial" w:eastAsia="Batang" w:hAnsi="Arial" w:cs="Arial"/>
          <w:sz w:val="28"/>
          <w:szCs w:val="28"/>
          <w:lang w:val="ms-MY" w:eastAsia="ko-KR"/>
        </w:rPr>
      </w:pPr>
    </w:p>
    <w:p w:rsidR="007422AB" w:rsidRDefault="007422AB" w:rsidP="00A52A68">
      <w:pPr>
        <w:spacing w:after="0" w:line="480" w:lineRule="auto"/>
        <w:jc w:val="both"/>
        <w:rPr>
          <w:rFonts w:ascii="Arial" w:hAnsi="Arial" w:cs="Arial"/>
          <w:sz w:val="28"/>
          <w:szCs w:val="28"/>
          <w:lang w:val="ms-MY"/>
        </w:rPr>
      </w:pPr>
    </w:p>
    <w:p w:rsidR="007422AB" w:rsidRDefault="007422AB">
      <w:pPr>
        <w:rPr>
          <w:rFonts w:ascii="Arial" w:hAnsi="Arial" w:cs="Arial"/>
          <w:sz w:val="28"/>
          <w:szCs w:val="28"/>
          <w:lang w:val="ms-MY"/>
        </w:rPr>
      </w:pPr>
      <w:r>
        <w:rPr>
          <w:rFonts w:ascii="Arial" w:hAnsi="Arial" w:cs="Arial"/>
          <w:sz w:val="28"/>
          <w:szCs w:val="28"/>
          <w:lang w:val="ms-MY"/>
        </w:rPr>
        <w:br w:type="page"/>
      </w:r>
    </w:p>
    <w:p w:rsidR="007422AB" w:rsidRPr="00F254AC" w:rsidRDefault="007422AB" w:rsidP="007422AB">
      <w:pPr>
        <w:spacing w:after="0" w:line="480" w:lineRule="auto"/>
        <w:jc w:val="center"/>
        <w:rPr>
          <w:rFonts w:ascii="Arial" w:hAnsi="Arial" w:cs="Arial"/>
          <w:b/>
          <w:sz w:val="28"/>
          <w:szCs w:val="28"/>
          <w:lang w:val="ms-MY"/>
        </w:rPr>
      </w:pPr>
      <w:r w:rsidRPr="00F254AC">
        <w:rPr>
          <w:rFonts w:ascii="Arial" w:hAnsi="Arial" w:cs="Arial"/>
          <w:b/>
          <w:sz w:val="28"/>
          <w:szCs w:val="28"/>
          <w:lang w:val="ms-MY"/>
        </w:rPr>
        <w:t>ISU</w:t>
      </w:r>
      <w:r w:rsidR="005E546B" w:rsidRPr="00F254AC">
        <w:rPr>
          <w:rFonts w:ascii="Arial" w:hAnsi="Arial" w:cs="Arial"/>
          <w:b/>
          <w:sz w:val="28"/>
          <w:szCs w:val="28"/>
          <w:lang w:val="ms-MY"/>
        </w:rPr>
        <w:t>-ISU</w:t>
      </w:r>
      <w:r w:rsidRPr="00F254AC">
        <w:rPr>
          <w:rFonts w:ascii="Arial" w:hAnsi="Arial" w:cs="Arial"/>
          <w:b/>
          <w:sz w:val="28"/>
          <w:szCs w:val="28"/>
          <w:lang w:val="ms-MY"/>
        </w:rPr>
        <w:t xml:space="preserve"> YANG DIHADAPI OLEH WARGA EMAS</w:t>
      </w:r>
    </w:p>
    <w:p w:rsidR="008441A8" w:rsidRPr="007422AB" w:rsidRDefault="008441A8" w:rsidP="007422AB">
      <w:pPr>
        <w:spacing w:after="0" w:line="480" w:lineRule="auto"/>
        <w:jc w:val="center"/>
        <w:rPr>
          <w:rFonts w:ascii="Arial" w:hAnsi="Arial" w:cs="Arial"/>
          <w:b/>
          <w:sz w:val="28"/>
          <w:szCs w:val="28"/>
          <w:u w:val="single"/>
          <w:lang w:val="ms-MY"/>
        </w:rPr>
      </w:pPr>
    </w:p>
    <w:p w:rsidR="007422AB" w:rsidRPr="003A39B6" w:rsidRDefault="007422AB" w:rsidP="007422AB">
      <w:pPr>
        <w:spacing w:after="0" w:line="480" w:lineRule="auto"/>
        <w:ind w:firstLine="1080"/>
        <w:jc w:val="both"/>
        <w:rPr>
          <w:rFonts w:ascii="Arial" w:hAnsi="Arial" w:cs="Arial"/>
          <w:sz w:val="28"/>
          <w:szCs w:val="28"/>
          <w:lang w:val="ms-MY"/>
        </w:rPr>
      </w:pPr>
      <w:r w:rsidRPr="003A39B6">
        <w:rPr>
          <w:rFonts w:ascii="Arial" w:hAnsi="Arial" w:cs="Arial"/>
          <w:b/>
          <w:sz w:val="28"/>
          <w:szCs w:val="28"/>
          <w:lang w:val="ms-MY"/>
        </w:rPr>
        <w:t>Isu kesihatan</w:t>
      </w:r>
      <w:r w:rsidRPr="003A39B6">
        <w:rPr>
          <w:rFonts w:ascii="Arial" w:hAnsi="Arial" w:cs="Arial"/>
          <w:sz w:val="28"/>
          <w:szCs w:val="28"/>
          <w:lang w:val="ms-MY"/>
        </w:rPr>
        <w:t xml:space="preserve"> merupakan </w:t>
      </w:r>
      <w:r>
        <w:rPr>
          <w:rFonts w:ascii="Arial" w:hAnsi="Arial" w:cs="Arial"/>
          <w:sz w:val="28"/>
          <w:szCs w:val="28"/>
          <w:lang w:val="ms-MY"/>
        </w:rPr>
        <w:t xml:space="preserve">antara </w:t>
      </w:r>
      <w:r w:rsidRPr="003A39B6">
        <w:rPr>
          <w:rFonts w:ascii="Arial" w:hAnsi="Arial" w:cs="Arial"/>
          <w:sz w:val="28"/>
          <w:szCs w:val="28"/>
          <w:lang w:val="ms-MY"/>
        </w:rPr>
        <w:t xml:space="preserve">isu utama yang sering diketengahkan oleh warga emas. Bagi menghadapi isu ini, Kementerian Kesihatan telah melaporkan bahawa kira-kira 27,000 anggota kesihatan telah dilatih dalam penjagaan kesihatan warga emas. Selain itu, 500 buah kemudahan kesihatan kerajaan di seluruh negara telah mengambil inisiatif menyediakan </w:t>
      </w:r>
      <w:r w:rsidRPr="003A39B6">
        <w:rPr>
          <w:rFonts w:ascii="Arial" w:hAnsi="Arial" w:cs="Arial"/>
          <w:i/>
          <w:sz w:val="28"/>
          <w:szCs w:val="28"/>
          <w:lang w:val="ms-MY"/>
        </w:rPr>
        <w:t>fast track</w:t>
      </w:r>
      <w:r w:rsidRPr="003A39B6">
        <w:rPr>
          <w:rFonts w:ascii="Arial" w:hAnsi="Arial" w:cs="Arial"/>
          <w:sz w:val="28"/>
          <w:szCs w:val="28"/>
          <w:lang w:val="ms-MY"/>
        </w:rPr>
        <w:t xml:space="preserve"> bagi warga emas. </w:t>
      </w:r>
      <w:r w:rsidRPr="00870BDF">
        <w:rPr>
          <w:rFonts w:ascii="Arial" w:hAnsi="Arial" w:cs="Arial"/>
          <w:sz w:val="28"/>
          <w:szCs w:val="28"/>
          <w:lang w:val="ms-MY"/>
        </w:rPr>
        <w:t>Melalui</w:t>
      </w:r>
      <w:r w:rsidRPr="003A39B6">
        <w:rPr>
          <w:rFonts w:ascii="Arial" w:hAnsi="Arial" w:cs="Arial"/>
          <w:i/>
          <w:sz w:val="28"/>
          <w:szCs w:val="28"/>
          <w:lang w:val="ms-MY"/>
        </w:rPr>
        <w:t xml:space="preserve"> National Blue-Ocean Strategy 7 (NBOS 7): 1Malaysia Family Care</w:t>
      </w:r>
      <w:r w:rsidRPr="003A39B6">
        <w:rPr>
          <w:rFonts w:ascii="Arial" w:hAnsi="Arial" w:cs="Arial"/>
          <w:sz w:val="28"/>
          <w:szCs w:val="28"/>
          <w:lang w:val="ms-MY"/>
        </w:rPr>
        <w:t xml:space="preserve">, perkhidmatan saringan kesihatan serta perawatan untuk warga emas di institusi, warga emas terlantar di rumah serta latihan kepada penjaga warga emas yang terlantar di rumah juga telah dilaksanakan oleh Kementerian Kesihatan. </w:t>
      </w:r>
    </w:p>
    <w:p w:rsidR="007422AB" w:rsidRDefault="007422AB" w:rsidP="007422AB">
      <w:pPr>
        <w:spacing w:after="0" w:line="480" w:lineRule="auto"/>
        <w:ind w:firstLine="720"/>
        <w:jc w:val="both"/>
        <w:rPr>
          <w:rFonts w:ascii="Arial" w:hAnsi="Arial" w:cs="Arial"/>
          <w:sz w:val="28"/>
          <w:szCs w:val="28"/>
          <w:lang w:val="ms-MY"/>
        </w:rPr>
      </w:pPr>
    </w:p>
    <w:p w:rsidR="007422AB" w:rsidRDefault="007422AB" w:rsidP="007422AB">
      <w:pPr>
        <w:spacing w:after="0" w:line="480" w:lineRule="auto"/>
        <w:ind w:firstLine="720"/>
        <w:jc w:val="both"/>
        <w:rPr>
          <w:rFonts w:ascii="Arial" w:hAnsi="Arial" w:cs="Arial"/>
          <w:sz w:val="28"/>
          <w:szCs w:val="28"/>
          <w:lang w:val="ms-MY"/>
        </w:rPr>
      </w:pPr>
      <w:r>
        <w:rPr>
          <w:rFonts w:ascii="Arial" w:hAnsi="Arial" w:cs="Arial"/>
          <w:sz w:val="28"/>
          <w:szCs w:val="28"/>
          <w:lang w:val="ms-MY"/>
        </w:rPr>
        <w:t xml:space="preserve">Selain itu, </w:t>
      </w:r>
      <w:r w:rsidRPr="003A39B6">
        <w:rPr>
          <w:rFonts w:ascii="Arial" w:hAnsi="Arial" w:cs="Arial"/>
          <w:sz w:val="28"/>
          <w:szCs w:val="28"/>
          <w:lang w:val="ms-MY"/>
        </w:rPr>
        <w:t>isu yang dihadapi oleh warga emas ialah dari segi</w:t>
      </w:r>
      <w:r w:rsidRPr="003A39B6">
        <w:rPr>
          <w:rFonts w:ascii="Arial" w:hAnsi="Arial" w:cs="Arial"/>
          <w:b/>
          <w:sz w:val="28"/>
          <w:szCs w:val="28"/>
          <w:lang w:val="ms-MY"/>
        </w:rPr>
        <w:t xml:space="preserve"> persediaan kewangan </w:t>
      </w:r>
      <w:r w:rsidRPr="003A39B6">
        <w:rPr>
          <w:rFonts w:ascii="Arial" w:hAnsi="Arial" w:cs="Arial"/>
          <w:sz w:val="28"/>
          <w:szCs w:val="28"/>
          <w:lang w:val="ms-MY"/>
        </w:rPr>
        <w:t>yang mencukupi untuk menghadapi hari tua. Dalam hal ini, Kerajaan telah meningkatkan umur persaraan daripada 55 tahun kepada 60 tahun. Pertambahan 5 tahun akan membantu menjamin kestabilan ekonomi golongan warga emas apabila mencapai usia persaraan kelak.</w:t>
      </w:r>
      <w:r>
        <w:rPr>
          <w:rFonts w:ascii="Arial" w:hAnsi="Arial" w:cs="Arial"/>
          <w:sz w:val="28"/>
          <w:szCs w:val="28"/>
          <w:lang w:val="ms-MY"/>
        </w:rPr>
        <w:t xml:space="preserve"> Sumbangan dan peranan warga emas yang masih aktif dan produktif perlu dipertingkatkan melalui </w:t>
      </w:r>
      <w:r w:rsidRPr="00CD0AE7">
        <w:rPr>
          <w:rFonts w:ascii="Arial" w:hAnsi="Arial" w:cs="Arial"/>
          <w:b/>
          <w:sz w:val="28"/>
          <w:szCs w:val="28"/>
          <w:lang w:val="ms-MY"/>
        </w:rPr>
        <w:t>peluang pekerjaan</w:t>
      </w:r>
      <w:r>
        <w:rPr>
          <w:rFonts w:ascii="Arial" w:hAnsi="Arial" w:cs="Arial"/>
          <w:sz w:val="28"/>
          <w:szCs w:val="28"/>
          <w:lang w:val="ms-MY"/>
        </w:rPr>
        <w:t xml:space="preserve"> terutama kepada warga emas yang berada dalam kategori miskin. Dalam hal ini, Kerajaan telah mengorak langkah mengadakan perbincangan dengan pihak swasta bagi mendapatkan penglibatan dan komitmen mereka untuk memberi peluang pekerjaan kepada warga emas dengan waktu kerja yang lebih fleksibel.</w:t>
      </w:r>
    </w:p>
    <w:p w:rsidR="007422AB" w:rsidRPr="003A39B6" w:rsidRDefault="007422AB" w:rsidP="007422AB">
      <w:pPr>
        <w:spacing w:after="0" w:line="480" w:lineRule="auto"/>
        <w:ind w:firstLine="720"/>
        <w:jc w:val="both"/>
        <w:rPr>
          <w:rFonts w:ascii="Arial" w:hAnsi="Arial" w:cs="Arial"/>
          <w:sz w:val="28"/>
          <w:szCs w:val="28"/>
          <w:lang w:val="ms-MY"/>
        </w:rPr>
      </w:pPr>
    </w:p>
    <w:p w:rsidR="007422AB" w:rsidRPr="003A39B6" w:rsidRDefault="007422AB" w:rsidP="007422AB">
      <w:pPr>
        <w:spacing w:after="0" w:line="480" w:lineRule="auto"/>
        <w:ind w:firstLine="720"/>
        <w:jc w:val="both"/>
        <w:rPr>
          <w:rFonts w:ascii="Arial" w:eastAsiaTheme="minorHAnsi" w:hAnsi="Arial" w:cs="Arial"/>
          <w:sz w:val="28"/>
          <w:szCs w:val="28"/>
          <w:lang w:val="ms-MY"/>
        </w:rPr>
      </w:pPr>
      <w:r w:rsidRPr="003A39B6">
        <w:rPr>
          <w:rFonts w:ascii="Arial" w:hAnsi="Arial" w:cs="Arial"/>
          <w:sz w:val="28"/>
          <w:szCs w:val="28"/>
          <w:lang w:val="ms-MY"/>
        </w:rPr>
        <w:t xml:space="preserve">Bagi menggalakkan warga emas untuk berdikari dan menyokong penglibatan mereka dalam masyarakat, </w:t>
      </w:r>
      <w:r w:rsidRPr="00870BDF">
        <w:rPr>
          <w:rFonts w:ascii="Arial" w:hAnsi="Arial" w:cs="Arial"/>
          <w:b/>
          <w:sz w:val="28"/>
          <w:szCs w:val="28"/>
          <w:lang w:val="ms-MY"/>
        </w:rPr>
        <w:t>k</w:t>
      </w:r>
      <w:r w:rsidRPr="003A39B6">
        <w:rPr>
          <w:rFonts w:ascii="Arial" w:hAnsi="Arial" w:cs="Arial"/>
          <w:b/>
          <w:sz w:val="28"/>
          <w:szCs w:val="28"/>
          <w:lang w:val="ms-MY"/>
        </w:rPr>
        <w:t xml:space="preserve">emudahan dan infrastruktur yang mesra warga emas </w:t>
      </w:r>
      <w:r w:rsidRPr="003A39B6">
        <w:rPr>
          <w:rFonts w:ascii="Arial" w:hAnsi="Arial" w:cs="Arial"/>
          <w:sz w:val="28"/>
          <w:szCs w:val="28"/>
          <w:lang w:val="ms-MY"/>
        </w:rPr>
        <w:t>adalah penting. Dalam hal ini,</w:t>
      </w:r>
      <w:r w:rsidRPr="003A39B6">
        <w:rPr>
          <w:rFonts w:ascii="Arial" w:hAnsi="Arial" w:cs="Arial"/>
          <w:b/>
          <w:sz w:val="28"/>
          <w:szCs w:val="28"/>
          <w:lang w:val="ms-MY"/>
        </w:rPr>
        <w:t xml:space="preserve"> </w:t>
      </w:r>
      <w:r w:rsidRPr="003A39B6">
        <w:rPr>
          <w:rFonts w:ascii="Arial" w:hAnsi="Arial" w:cs="Arial"/>
          <w:sz w:val="28"/>
          <w:szCs w:val="28"/>
          <w:lang w:val="ms-MY"/>
        </w:rPr>
        <w:t xml:space="preserve">Kerajaan melalui </w:t>
      </w:r>
      <w:r w:rsidRPr="003A39B6">
        <w:rPr>
          <w:rFonts w:ascii="Arial" w:eastAsiaTheme="minorHAnsi" w:hAnsi="Arial" w:cs="Arial"/>
          <w:sz w:val="28"/>
          <w:szCs w:val="28"/>
          <w:lang w:val="ms-MY"/>
        </w:rPr>
        <w:t xml:space="preserve">Kementerian Kesejahteraan Bandar, Perumahan dan Kerajaan Tempatan (KPKT) telah menyediakan satu Garis Panduan Perancangan Fizikal Bagi Warga Emas yang memberi tumpuan khusus kepada pembangunan fizikal bagi petempatan warga emas serta kemudahan-kemudahan yang diperlukan. Garis Panduan Perancangan Fizikal Bagi Warga Emas ini disediakan dengan tujuan untuk memberi panduan kepada agensi kerajaan dan bukan kerajaan (pemaju, syarikat swasta, perseorangan, badan bukan kerajaan dan lain-lain) bagi penyediaan petempatan warga emas dan kemudahan sokongan yang perlu disediakan. </w:t>
      </w:r>
    </w:p>
    <w:p w:rsidR="007422AB" w:rsidRDefault="007422AB" w:rsidP="007422AB">
      <w:pPr>
        <w:spacing w:after="0" w:line="480" w:lineRule="auto"/>
        <w:ind w:firstLine="1080"/>
        <w:jc w:val="both"/>
        <w:rPr>
          <w:rFonts w:ascii="Arial" w:hAnsi="Arial" w:cs="Arial"/>
          <w:sz w:val="28"/>
          <w:szCs w:val="28"/>
          <w:lang w:val="ms-MY"/>
        </w:rPr>
      </w:pPr>
    </w:p>
    <w:p w:rsidR="007422AB" w:rsidRPr="003A39B6" w:rsidRDefault="007422AB" w:rsidP="007422AB">
      <w:pPr>
        <w:spacing w:after="0" w:line="480" w:lineRule="auto"/>
        <w:ind w:firstLine="1080"/>
        <w:jc w:val="both"/>
        <w:rPr>
          <w:rFonts w:ascii="Arial" w:eastAsia="Batang" w:hAnsi="Arial" w:cs="Arial"/>
          <w:sz w:val="28"/>
          <w:szCs w:val="28"/>
          <w:lang w:val="ms-MY" w:eastAsia="ko-KR"/>
        </w:rPr>
      </w:pPr>
      <w:r>
        <w:rPr>
          <w:rFonts w:ascii="Arial" w:hAnsi="Arial" w:cs="Arial"/>
          <w:sz w:val="28"/>
          <w:szCs w:val="28"/>
          <w:lang w:val="ms-MY"/>
        </w:rPr>
        <w:t>D</w:t>
      </w:r>
      <w:r w:rsidRPr="003A39B6">
        <w:rPr>
          <w:rFonts w:ascii="Arial" w:hAnsi="Arial" w:cs="Arial"/>
          <w:sz w:val="28"/>
          <w:szCs w:val="28"/>
          <w:lang w:val="ms-MY"/>
        </w:rPr>
        <w:t xml:space="preserve">alam usaha menangani </w:t>
      </w:r>
      <w:r w:rsidRPr="003A39B6">
        <w:rPr>
          <w:rFonts w:ascii="Arial" w:eastAsia="Batang" w:hAnsi="Arial" w:cs="Arial"/>
          <w:sz w:val="28"/>
          <w:szCs w:val="28"/>
          <w:lang w:val="ms-MY" w:eastAsia="ko-KR"/>
        </w:rPr>
        <w:t>isu-isu yang dihadapi oleh warga emas</w:t>
      </w:r>
      <w:r w:rsidRPr="003A39B6">
        <w:rPr>
          <w:rFonts w:ascii="Arial" w:hAnsi="Arial" w:cs="Arial"/>
          <w:sz w:val="28"/>
          <w:szCs w:val="28"/>
          <w:lang w:val="ms-MY"/>
        </w:rPr>
        <w:t xml:space="preserve"> </w:t>
      </w:r>
      <w:r>
        <w:rPr>
          <w:rFonts w:ascii="Arial" w:hAnsi="Arial" w:cs="Arial"/>
          <w:sz w:val="28"/>
          <w:szCs w:val="28"/>
          <w:lang w:val="ms-MY"/>
        </w:rPr>
        <w:t xml:space="preserve">dan memastikan </w:t>
      </w:r>
      <w:r w:rsidRPr="003A39B6">
        <w:rPr>
          <w:rFonts w:ascii="Arial" w:hAnsi="Arial" w:cs="Arial"/>
          <w:sz w:val="28"/>
          <w:szCs w:val="28"/>
          <w:lang w:val="ms-MY"/>
        </w:rPr>
        <w:t xml:space="preserve">kejayaan pelaksanaan </w:t>
      </w:r>
      <w:r w:rsidRPr="003A39B6">
        <w:rPr>
          <w:rFonts w:ascii="Arial" w:eastAsia="SimSun" w:hAnsi="Arial" w:cs="Arial"/>
          <w:sz w:val="28"/>
          <w:szCs w:val="28"/>
          <w:lang w:val="ms-MY" w:eastAsia="zh-CN"/>
        </w:rPr>
        <w:t>Dasar Warga Emas Negara dan P</w:t>
      </w:r>
      <w:r>
        <w:rPr>
          <w:rFonts w:ascii="Arial" w:eastAsia="SimSun" w:hAnsi="Arial" w:cs="Arial"/>
          <w:sz w:val="28"/>
          <w:szCs w:val="28"/>
          <w:lang w:val="ms-MY" w:eastAsia="zh-CN"/>
        </w:rPr>
        <w:t xml:space="preserve">elan Tindakan Warga Emas Negara, </w:t>
      </w:r>
      <w:r w:rsidRPr="003A39B6">
        <w:rPr>
          <w:rFonts w:ascii="Arial" w:hAnsi="Arial" w:cs="Arial"/>
          <w:sz w:val="28"/>
          <w:szCs w:val="28"/>
          <w:lang w:val="ms-MY"/>
        </w:rPr>
        <w:t xml:space="preserve">penglibatan multi-sektor pelbagai pihak meliputi kementerian / jabatan Kerajaan, pertubuhan bukan kerajaan, pihak swasta, ahli akademik dan masyarakat keseluruhannya </w:t>
      </w:r>
      <w:r>
        <w:rPr>
          <w:rFonts w:ascii="Arial" w:hAnsi="Arial" w:cs="Arial"/>
          <w:sz w:val="28"/>
          <w:szCs w:val="28"/>
          <w:lang w:val="ms-MY"/>
        </w:rPr>
        <w:t>adalah sangat penting</w:t>
      </w:r>
      <w:r w:rsidRPr="003A39B6">
        <w:rPr>
          <w:rFonts w:ascii="Arial" w:eastAsia="Batang" w:hAnsi="Arial" w:cs="Arial"/>
          <w:sz w:val="28"/>
          <w:szCs w:val="28"/>
          <w:lang w:val="ms-MY" w:eastAsia="ko-KR"/>
        </w:rPr>
        <w:t>.</w:t>
      </w:r>
    </w:p>
    <w:p w:rsidR="007422AB" w:rsidRDefault="007422AB" w:rsidP="002179BC">
      <w:pPr>
        <w:spacing w:after="0" w:line="480" w:lineRule="auto"/>
        <w:jc w:val="both"/>
        <w:rPr>
          <w:rFonts w:ascii="Arial" w:eastAsia="Batang" w:hAnsi="Arial" w:cs="Arial"/>
          <w:sz w:val="28"/>
          <w:szCs w:val="28"/>
          <w:lang w:val="ms-MY" w:eastAsia="ko-KR"/>
        </w:rPr>
      </w:pPr>
    </w:p>
    <w:p w:rsidR="002179BC" w:rsidRDefault="002179BC" w:rsidP="002179BC">
      <w:pPr>
        <w:spacing w:after="0" w:line="480" w:lineRule="auto"/>
        <w:jc w:val="both"/>
        <w:rPr>
          <w:rFonts w:ascii="Arial" w:eastAsia="Batang" w:hAnsi="Arial" w:cs="Arial"/>
          <w:sz w:val="28"/>
          <w:szCs w:val="28"/>
          <w:lang w:val="ms-MY" w:eastAsia="ko-KR"/>
        </w:rPr>
      </w:pPr>
    </w:p>
    <w:p w:rsidR="002179BC" w:rsidRDefault="002179BC" w:rsidP="002179BC">
      <w:pPr>
        <w:spacing w:after="0" w:line="480" w:lineRule="auto"/>
        <w:jc w:val="both"/>
        <w:rPr>
          <w:rFonts w:ascii="Arial" w:eastAsia="Batang" w:hAnsi="Arial" w:cs="Arial"/>
          <w:sz w:val="28"/>
          <w:szCs w:val="28"/>
          <w:lang w:val="ms-MY" w:eastAsia="ko-KR"/>
        </w:rPr>
      </w:pPr>
    </w:p>
    <w:p w:rsidR="002179BC" w:rsidRDefault="002179BC" w:rsidP="002179BC">
      <w:pPr>
        <w:spacing w:after="0" w:line="480" w:lineRule="auto"/>
        <w:jc w:val="both"/>
        <w:rPr>
          <w:rFonts w:ascii="Arial" w:eastAsia="Batang" w:hAnsi="Arial" w:cs="Arial"/>
          <w:sz w:val="28"/>
          <w:szCs w:val="28"/>
          <w:lang w:val="ms-MY" w:eastAsia="ko-KR"/>
        </w:rPr>
      </w:pPr>
    </w:p>
    <w:p w:rsidR="002179BC" w:rsidRDefault="002179BC" w:rsidP="002179BC">
      <w:pPr>
        <w:spacing w:after="0" w:line="480" w:lineRule="auto"/>
        <w:jc w:val="both"/>
        <w:rPr>
          <w:rFonts w:ascii="Arial" w:eastAsia="Batang" w:hAnsi="Arial" w:cs="Arial"/>
          <w:sz w:val="28"/>
          <w:szCs w:val="28"/>
          <w:lang w:val="ms-MY" w:eastAsia="ko-KR"/>
        </w:rPr>
      </w:pPr>
    </w:p>
    <w:p w:rsidR="002179BC" w:rsidRDefault="002179BC" w:rsidP="002179BC">
      <w:pPr>
        <w:spacing w:after="0" w:line="480" w:lineRule="auto"/>
        <w:jc w:val="both"/>
        <w:rPr>
          <w:rFonts w:ascii="Arial" w:eastAsia="Batang" w:hAnsi="Arial" w:cs="Arial"/>
          <w:sz w:val="28"/>
          <w:szCs w:val="28"/>
          <w:lang w:val="ms-MY" w:eastAsia="ko-KR"/>
        </w:rPr>
      </w:pPr>
    </w:p>
    <w:p w:rsidR="002179BC" w:rsidRDefault="002179BC" w:rsidP="002179BC">
      <w:pPr>
        <w:spacing w:after="0" w:line="480" w:lineRule="auto"/>
        <w:jc w:val="both"/>
        <w:rPr>
          <w:rFonts w:ascii="Arial" w:eastAsia="Batang" w:hAnsi="Arial" w:cs="Arial"/>
          <w:sz w:val="28"/>
          <w:szCs w:val="28"/>
          <w:lang w:val="ms-MY" w:eastAsia="ko-KR"/>
        </w:rPr>
      </w:pPr>
    </w:p>
    <w:p w:rsidR="002179BC" w:rsidRDefault="002179BC" w:rsidP="002179BC">
      <w:pPr>
        <w:spacing w:after="0" w:line="480" w:lineRule="auto"/>
        <w:jc w:val="both"/>
        <w:rPr>
          <w:rFonts w:ascii="Arial" w:eastAsia="Batang" w:hAnsi="Arial" w:cs="Arial"/>
          <w:sz w:val="28"/>
          <w:szCs w:val="28"/>
          <w:lang w:val="ms-MY" w:eastAsia="ko-KR"/>
        </w:rPr>
      </w:pPr>
    </w:p>
    <w:p w:rsidR="002179BC" w:rsidRDefault="002179BC" w:rsidP="002179BC">
      <w:pPr>
        <w:spacing w:after="0" w:line="480" w:lineRule="auto"/>
        <w:jc w:val="both"/>
        <w:rPr>
          <w:rFonts w:ascii="Arial" w:eastAsia="Batang" w:hAnsi="Arial" w:cs="Arial"/>
          <w:sz w:val="28"/>
          <w:szCs w:val="28"/>
          <w:lang w:val="ms-MY" w:eastAsia="ko-KR"/>
        </w:rPr>
      </w:pPr>
    </w:p>
    <w:p w:rsidR="002179BC" w:rsidRDefault="002179BC" w:rsidP="002179BC">
      <w:pPr>
        <w:spacing w:after="0" w:line="480" w:lineRule="auto"/>
        <w:jc w:val="both"/>
        <w:rPr>
          <w:rFonts w:ascii="Arial" w:eastAsia="Batang" w:hAnsi="Arial" w:cs="Arial"/>
          <w:sz w:val="28"/>
          <w:szCs w:val="28"/>
          <w:lang w:val="ms-MY" w:eastAsia="ko-KR"/>
        </w:rPr>
      </w:pPr>
    </w:p>
    <w:p w:rsidR="002179BC" w:rsidRDefault="002179BC" w:rsidP="002179BC">
      <w:pPr>
        <w:spacing w:after="0" w:line="480" w:lineRule="auto"/>
        <w:jc w:val="both"/>
        <w:rPr>
          <w:rFonts w:ascii="Arial" w:eastAsia="Batang" w:hAnsi="Arial" w:cs="Arial"/>
          <w:sz w:val="28"/>
          <w:szCs w:val="28"/>
          <w:lang w:val="ms-MY" w:eastAsia="ko-KR"/>
        </w:rPr>
      </w:pPr>
    </w:p>
    <w:p w:rsidR="002179BC" w:rsidRDefault="002179BC" w:rsidP="002179BC">
      <w:pPr>
        <w:spacing w:after="0" w:line="480" w:lineRule="auto"/>
        <w:jc w:val="both"/>
        <w:rPr>
          <w:rFonts w:ascii="Arial" w:eastAsia="Batang" w:hAnsi="Arial" w:cs="Arial"/>
          <w:sz w:val="28"/>
          <w:szCs w:val="28"/>
          <w:lang w:val="ms-MY" w:eastAsia="ko-KR"/>
        </w:rPr>
      </w:pPr>
    </w:p>
    <w:p w:rsidR="002179BC" w:rsidRDefault="002179BC" w:rsidP="002179BC">
      <w:pPr>
        <w:spacing w:after="0" w:line="480" w:lineRule="auto"/>
        <w:jc w:val="both"/>
        <w:rPr>
          <w:rFonts w:ascii="Arial" w:eastAsia="Batang" w:hAnsi="Arial" w:cs="Arial"/>
          <w:sz w:val="28"/>
          <w:szCs w:val="28"/>
          <w:lang w:val="ms-MY" w:eastAsia="ko-KR"/>
        </w:rPr>
      </w:pPr>
    </w:p>
    <w:p w:rsidR="002179BC" w:rsidRDefault="002179BC" w:rsidP="002179BC">
      <w:pPr>
        <w:spacing w:after="0" w:line="480" w:lineRule="auto"/>
        <w:jc w:val="both"/>
        <w:rPr>
          <w:rFonts w:ascii="Arial" w:eastAsia="Batang" w:hAnsi="Arial" w:cs="Arial"/>
          <w:sz w:val="28"/>
          <w:szCs w:val="28"/>
          <w:lang w:val="ms-MY" w:eastAsia="ko-KR"/>
        </w:rPr>
      </w:pPr>
    </w:p>
    <w:p w:rsidR="002179BC" w:rsidRDefault="002179BC" w:rsidP="002179BC">
      <w:pPr>
        <w:jc w:val="center"/>
        <w:rPr>
          <w:rFonts w:ascii="Arial" w:hAnsi="Arial" w:cs="Arial"/>
          <w:b/>
          <w:bCs/>
          <w:sz w:val="28"/>
          <w:szCs w:val="28"/>
          <w:lang w:val="sv-SE"/>
        </w:rPr>
      </w:pPr>
      <w:r>
        <w:rPr>
          <w:rFonts w:ascii="Arial" w:hAnsi="Arial" w:cs="Arial"/>
          <w:b/>
          <w:bCs/>
          <w:sz w:val="28"/>
          <w:szCs w:val="28"/>
          <w:lang w:val="sv-SE"/>
        </w:rPr>
        <w:t xml:space="preserve">MAKLUMAT TAMBAHAN </w:t>
      </w:r>
    </w:p>
    <w:p w:rsidR="002179BC" w:rsidRDefault="002179BC" w:rsidP="002179BC">
      <w:pPr>
        <w:jc w:val="center"/>
        <w:rPr>
          <w:rFonts w:ascii="Arial" w:hAnsi="Arial" w:cs="Arial"/>
          <w:b/>
          <w:bCs/>
          <w:sz w:val="28"/>
          <w:szCs w:val="28"/>
          <w:lang w:val="sv-SE"/>
        </w:rPr>
      </w:pPr>
    </w:p>
    <w:p w:rsidR="002179BC" w:rsidRPr="004950C1" w:rsidRDefault="002179BC" w:rsidP="002179BC">
      <w:pPr>
        <w:jc w:val="center"/>
        <w:rPr>
          <w:rFonts w:ascii="Arial" w:hAnsi="Arial" w:cs="Arial"/>
          <w:b/>
          <w:bCs/>
          <w:sz w:val="28"/>
          <w:szCs w:val="28"/>
          <w:lang w:val="sv-SE"/>
        </w:rPr>
      </w:pPr>
      <w:r w:rsidRPr="004950C1">
        <w:rPr>
          <w:rFonts w:ascii="Arial" w:hAnsi="Arial" w:cs="Arial"/>
          <w:b/>
          <w:bCs/>
          <w:sz w:val="28"/>
          <w:szCs w:val="28"/>
          <w:lang w:val="sv-SE"/>
        </w:rPr>
        <w:t xml:space="preserve">PERKHIDMATAN </w:t>
      </w:r>
      <w:r w:rsidRPr="004950C1">
        <w:rPr>
          <w:rFonts w:ascii="Arial" w:hAnsi="Arial" w:cs="Arial"/>
          <w:b/>
          <w:bCs/>
          <w:i/>
          <w:iCs/>
          <w:sz w:val="28"/>
          <w:szCs w:val="28"/>
          <w:lang w:val="sv-SE"/>
        </w:rPr>
        <w:t>RESPITE CARE</w:t>
      </w:r>
      <w:r w:rsidRPr="004950C1">
        <w:rPr>
          <w:rFonts w:ascii="Arial" w:hAnsi="Arial" w:cs="Arial"/>
          <w:b/>
          <w:bCs/>
          <w:sz w:val="28"/>
          <w:szCs w:val="28"/>
          <w:lang w:val="sv-SE"/>
        </w:rPr>
        <w:t xml:space="preserve"> DI RUMAH SERI KENANGAN (RSK)</w:t>
      </w:r>
    </w:p>
    <w:p w:rsidR="002179BC" w:rsidRPr="004950C1" w:rsidRDefault="002179BC" w:rsidP="002179BC">
      <w:pPr>
        <w:jc w:val="center"/>
        <w:rPr>
          <w:rFonts w:ascii="Arial" w:hAnsi="Arial" w:cs="Arial"/>
          <w:b/>
          <w:bCs/>
          <w:sz w:val="28"/>
          <w:szCs w:val="28"/>
          <w:lang w:val="sv-SE"/>
        </w:rPr>
      </w:pPr>
    </w:p>
    <w:p w:rsidR="002179BC" w:rsidRPr="004950C1" w:rsidRDefault="002179BC" w:rsidP="002179BC">
      <w:pPr>
        <w:spacing w:line="360" w:lineRule="auto"/>
        <w:ind w:left="720" w:hanging="720"/>
        <w:jc w:val="both"/>
        <w:rPr>
          <w:rFonts w:ascii="Arial" w:hAnsi="Arial" w:cs="Arial"/>
          <w:b/>
          <w:bCs/>
          <w:sz w:val="28"/>
          <w:szCs w:val="28"/>
          <w:lang w:val="sv-SE"/>
        </w:rPr>
      </w:pPr>
      <w:r w:rsidRPr="004950C1">
        <w:rPr>
          <w:rFonts w:ascii="Arial" w:hAnsi="Arial" w:cs="Arial"/>
          <w:b/>
          <w:bCs/>
          <w:sz w:val="28"/>
          <w:szCs w:val="28"/>
          <w:lang w:val="sv-SE"/>
        </w:rPr>
        <w:t>1.</w:t>
      </w:r>
      <w:r w:rsidRPr="004950C1">
        <w:rPr>
          <w:rFonts w:ascii="Arial" w:hAnsi="Arial" w:cs="Arial"/>
          <w:b/>
          <w:bCs/>
          <w:sz w:val="28"/>
          <w:szCs w:val="28"/>
          <w:lang w:val="sv-SE"/>
        </w:rPr>
        <w:tab/>
        <w:t>Konsep</w:t>
      </w:r>
    </w:p>
    <w:p w:rsidR="002179BC" w:rsidRPr="00A33F0D" w:rsidRDefault="002179BC" w:rsidP="002179BC">
      <w:pPr>
        <w:spacing w:line="360" w:lineRule="auto"/>
        <w:ind w:left="720"/>
        <w:jc w:val="both"/>
        <w:rPr>
          <w:rFonts w:ascii="Arial" w:hAnsi="Arial" w:cs="Arial"/>
          <w:sz w:val="28"/>
          <w:szCs w:val="28"/>
          <w:lang w:val="sv-SE"/>
        </w:rPr>
      </w:pPr>
      <w:r w:rsidRPr="004950C1">
        <w:rPr>
          <w:rFonts w:ascii="Arial" w:hAnsi="Arial" w:cs="Arial"/>
          <w:i/>
          <w:iCs/>
          <w:sz w:val="28"/>
          <w:szCs w:val="28"/>
          <w:lang w:val="sv-SE"/>
        </w:rPr>
        <w:t>Respite Care</w:t>
      </w:r>
      <w:r w:rsidRPr="004950C1">
        <w:rPr>
          <w:rFonts w:ascii="Arial" w:hAnsi="Arial" w:cs="Arial"/>
          <w:sz w:val="28"/>
          <w:szCs w:val="28"/>
          <w:lang w:val="sv-SE"/>
        </w:rPr>
        <w:t xml:space="preserve"> adalah </w:t>
      </w:r>
      <w:r w:rsidRPr="00A33F0D">
        <w:rPr>
          <w:rFonts w:ascii="Arial" w:hAnsi="Arial" w:cs="Arial"/>
          <w:sz w:val="28"/>
          <w:szCs w:val="28"/>
          <w:lang w:val="sv-SE"/>
        </w:rPr>
        <w:t xml:space="preserve">perkhidmatan alternatif kepada waris/penjaga untuk menempatkan secara sementara warga emas dalam jagaannya di institusi bagi suatu tempoh tertentu, disebabkan tuntutan tugas di luar kawasan atau negara, atau apa-apa sebab yang memerlukan warga emas ditempatkan di institusi dengan jaminan keselamatan. Perkhidmatan </w:t>
      </w:r>
      <w:r w:rsidRPr="00A33F0D">
        <w:rPr>
          <w:rFonts w:ascii="Arial" w:hAnsi="Arial" w:cs="Arial"/>
          <w:i/>
          <w:sz w:val="28"/>
          <w:szCs w:val="28"/>
          <w:lang w:val="sv-SE"/>
        </w:rPr>
        <w:t>Respite Care</w:t>
      </w:r>
      <w:r w:rsidRPr="00A33F0D">
        <w:rPr>
          <w:rFonts w:ascii="Arial" w:hAnsi="Arial" w:cs="Arial"/>
          <w:sz w:val="28"/>
          <w:szCs w:val="28"/>
          <w:lang w:val="sv-SE"/>
        </w:rPr>
        <w:t xml:space="preserve"> merangkumi jagaan dan perlindungan kepada warga emas di samping pengurusan dan penyediaan keperluan asas seperti makanan, kesihatan dan tempat tinggal di institusi. </w:t>
      </w:r>
    </w:p>
    <w:p w:rsidR="002179BC" w:rsidRPr="004950C1" w:rsidRDefault="002179BC" w:rsidP="002179BC">
      <w:pPr>
        <w:spacing w:line="360" w:lineRule="auto"/>
        <w:ind w:left="720"/>
        <w:jc w:val="both"/>
        <w:rPr>
          <w:rFonts w:ascii="Arial" w:hAnsi="Arial" w:cs="Arial"/>
          <w:sz w:val="28"/>
          <w:szCs w:val="28"/>
          <w:lang w:val="sv-SE"/>
        </w:rPr>
      </w:pPr>
    </w:p>
    <w:p w:rsidR="002179BC" w:rsidRPr="004950C1" w:rsidRDefault="002179BC" w:rsidP="002179BC">
      <w:pPr>
        <w:spacing w:line="360" w:lineRule="auto"/>
        <w:ind w:left="720" w:hanging="720"/>
        <w:jc w:val="both"/>
        <w:rPr>
          <w:rFonts w:ascii="Arial" w:hAnsi="Arial" w:cs="Arial"/>
          <w:b/>
          <w:bCs/>
          <w:sz w:val="28"/>
          <w:szCs w:val="28"/>
          <w:lang w:val="sv-SE"/>
        </w:rPr>
      </w:pPr>
      <w:r w:rsidRPr="004950C1">
        <w:rPr>
          <w:rFonts w:ascii="Arial" w:hAnsi="Arial" w:cs="Arial"/>
          <w:b/>
          <w:bCs/>
          <w:sz w:val="28"/>
          <w:szCs w:val="28"/>
          <w:lang w:val="sv-SE"/>
        </w:rPr>
        <w:t>2.</w:t>
      </w:r>
      <w:r w:rsidRPr="004950C1">
        <w:rPr>
          <w:rFonts w:ascii="Arial" w:hAnsi="Arial" w:cs="Arial"/>
          <w:b/>
          <w:bCs/>
          <w:sz w:val="28"/>
          <w:szCs w:val="28"/>
          <w:lang w:val="sv-SE"/>
        </w:rPr>
        <w:tab/>
        <w:t>Kriteria Warga Emas dan Waris/ Penjaga</w:t>
      </w:r>
    </w:p>
    <w:p w:rsidR="002179BC" w:rsidRPr="004950C1" w:rsidRDefault="002179BC" w:rsidP="002179BC">
      <w:pPr>
        <w:spacing w:line="360" w:lineRule="auto"/>
        <w:ind w:left="720"/>
        <w:jc w:val="both"/>
        <w:rPr>
          <w:rFonts w:ascii="Arial" w:hAnsi="Arial" w:cs="Arial"/>
          <w:sz w:val="28"/>
          <w:szCs w:val="28"/>
          <w:lang w:val="sv-SE"/>
        </w:rPr>
      </w:pPr>
      <w:r w:rsidRPr="004950C1">
        <w:rPr>
          <w:rFonts w:ascii="Arial" w:hAnsi="Arial" w:cs="Arial"/>
          <w:sz w:val="28"/>
          <w:szCs w:val="28"/>
          <w:lang w:val="sv-SE"/>
        </w:rPr>
        <w:t>i)</w:t>
      </w:r>
      <w:r w:rsidRPr="004950C1">
        <w:rPr>
          <w:rFonts w:ascii="Arial" w:hAnsi="Arial" w:cs="Arial"/>
          <w:sz w:val="28"/>
          <w:szCs w:val="28"/>
          <w:lang w:val="sv-SE"/>
        </w:rPr>
        <w:tab/>
        <w:t xml:space="preserve">Warga Emas </w:t>
      </w:r>
    </w:p>
    <w:p w:rsidR="002179BC" w:rsidRPr="004950C1" w:rsidRDefault="002179BC" w:rsidP="002179BC">
      <w:pPr>
        <w:spacing w:line="360" w:lineRule="auto"/>
        <w:ind w:left="2160" w:hanging="720"/>
        <w:jc w:val="both"/>
        <w:rPr>
          <w:rFonts w:ascii="Arial" w:hAnsi="Arial" w:cs="Arial"/>
          <w:sz w:val="28"/>
          <w:szCs w:val="28"/>
          <w:lang w:val="sv-SE"/>
        </w:rPr>
      </w:pPr>
      <w:r w:rsidRPr="004950C1">
        <w:rPr>
          <w:rFonts w:ascii="Arial" w:hAnsi="Arial" w:cs="Arial"/>
          <w:sz w:val="28"/>
          <w:szCs w:val="28"/>
          <w:lang w:val="sv-SE"/>
        </w:rPr>
        <w:t>a)</w:t>
      </w:r>
      <w:r w:rsidRPr="004950C1">
        <w:rPr>
          <w:rFonts w:ascii="Arial" w:hAnsi="Arial" w:cs="Arial"/>
          <w:sz w:val="28"/>
          <w:szCs w:val="28"/>
          <w:lang w:val="sv-SE"/>
        </w:rPr>
        <w:tab/>
        <w:t>Berumur 60 tahun ke atas (suami/isteri, adik-beradik, ibu/bapa, ibu/bapa saudara, datuk/nenek, datuk/nenek saudara).</w:t>
      </w:r>
    </w:p>
    <w:p w:rsidR="002179BC" w:rsidRPr="004950C1" w:rsidRDefault="002179BC" w:rsidP="002179BC">
      <w:pPr>
        <w:spacing w:line="360" w:lineRule="auto"/>
        <w:ind w:left="720" w:firstLine="720"/>
        <w:jc w:val="both"/>
        <w:rPr>
          <w:rFonts w:ascii="Arial" w:hAnsi="Arial" w:cs="Arial"/>
          <w:sz w:val="28"/>
          <w:szCs w:val="28"/>
          <w:lang w:val="sv-SE"/>
        </w:rPr>
      </w:pPr>
      <w:r w:rsidRPr="004950C1">
        <w:rPr>
          <w:rFonts w:ascii="Arial" w:hAnsi="Arial" w:cs="Arial"/>
          <w:sz w:val="28"/>
          <w:szCs w:val="28"/>
          <w:lang w:val="sv-SE"/>
        </w:rPr>
        <w:t>b)</w:t>
      </w:r>
      <w:r w:rsidRPr="004950C1">
        <w:rPr>
          <w:rFonts w:ascii="Arial" w:hAnsi="Arial" w:cs="Arial"/>
          <w:sz w:val="28"/>
          <w:szCs w:val="28"/>
          <w:lang w:val="sv-SE"/>
        </w:rPr>
        <w:tab/>
        <w:t>Tidak mempunyai penyakit berjangkit.</w:t>
      </w:r>
    </w:p>
    <w:p w:rsidR="002179BC" w:rsidRPr="004950C1" w:rsidRDefault="002179BC" w:rsidP="002179BC">
      <w:pPr>
        <w:spacing w:line="360" w:lineRule="auto"/>
        <w:ind w:left="720" w:firstLine="720"/>
        <w:jc w:val="both"/>
        <w:rPr>
          <w:rFonts w:ascii="Arial" w:hAnsi="Arial" w:cs="Arial"/>
          <w:sz w:val="28"/>
          <w:szCs w:val="28"/>
          <w:lang w:val="sv-SE"/>
        </w:rPr>
      </w:pPr>
      <w:r w:rsidRPr="004950C1">
        <w:rPr>
          <w:rFonts w:ascii="Arial" w:hAnsi="Arial" w:cs="Arial"/>
          <w:sz w:val="28"/>
          <w:szCs w:val="28"/>
          <w:lang w:val="sv-SE"/>
        </w:rPr>
        <w:t>c)</w:t>
      </w:r>
      <w:r w:rsidRPr="004950C1">
        <w:rPr>
          <w:rFonts w:ascii="Arial" w:hAnsi="Arial" w:cs="Arial"/>
          <w:sz w:val="28"/>
          <w:szCs w:val="28"/>
          <w:lang w:val="sv-SE"/>
        </w:rPr>
        <w:tab/>
        <w:t>Berupaya menguruskan diri sendiri.</w:t>
      </w:r>
    </w:p>
    <w:p w:rsidR="002179BC" w:rsidRDefault="002179BC" w:rsidP="002179BC">
      <w:pPr>
        <w:spacing w:line="360" w:lineRule="auto"/>
        <w:ind w:left="720" w:firstLine="720"/>
        <w:jc w:val="both"/>
        <w:rPr>
          <w:rFonts w:ascii="Arial" w:hAnsi="Arial" w:cs="Arial"/>
          <w:sz w:val="28"/>
          <w:szCs w:val="28"/>
          <w:lang w:val="sv-SE"/>
        </w:rPr>
      </w:pPr>
      <w:r w:rsidRPr="004950C1">
        <w:rPr>
          <w:rFonts w:ascii="Arial" w:hAnsi="Arial" w:cs="Arial"/>
          <w:sz w:val="28"/>
          <w:szCs w:val="28"/>
          <w:lang w:val="sv-SE"/>
        </w:rPr>
        <w:t>d)</w:t>
      </w:r>
      <w:r w:rsidRPr="004950C1">
        <w:rPr>
          <w:rFonts w:ascii="Arial" w:hAnsi="Arial" w:cs="Arial"/>
          <w:sz w:val="28"/>
          <w:szCs w:val="28"/>
          <w:lang w:val="sv-SE"/>
        </w:rPr>
        <w:tab/>
        <w:t>Warganegara Malaysia</w:t>
      </w:r>
    </w:p>
    <w:p w:rsidR="002179BC" w:rsidRPr="004950C1" w:rsidRDefault="002179BC" w:rsidP="002179BC">
      <w:pPr>
        <w:spacing w:line="360" w:lineRule="auto"/>
        <w:ind w:left="720"/>
        <w:jc w:val="both"/>
        <w:rPr>
          <w:rFonts w:ascii="Arial" w:hAnsi="Arial" w:cs="Arial"/>
          <w:sz w:val="28"/>
          <w:szCs w:val="28"/>
          <w:lang w:val="sv-SE"/>
        </w:rPr>
      </w:pPr>
      <w:r w:rsidRPr="004950C1">
        <w:rPr>
          <w:rFonts w:ascii="Arial" w:hAnsi="Arial" w:cs="Arial"/>
          <w:sz w:val="28"/>
          <w:szCs w:val="28"/>
          <w:lang w:val="sv-SE"/>
        </w:rPr>
        <w:t>ii)</w:t>
      </w:r>
      <w:r w:rsidRPr="004950C1">
        <w:rPr>
          <w:rFonts w:ascii="Arial" w:hAnsi="Arial" w:cs="Arial"/>
          <w:sz w:val="28"/>
          <w:szCs w:val="28"/>
          <w:lang w:val="sv-SE"/>
        </w:rPr>
        <w:tab/>
        <w:t xml:space="preserve">Waris/ Penjaga </w:t>
      </w:r>
    </w:p>
    <w:p w:rsidR="002179BC" w:rsidRPr="004950C1" w:rsidRDefault="002179BC" w:rsidP="002179BC">
      <w:pPr>
        <w:spacing w:line="360" w:lineRule="auto"/>
        <w:ind w:left="2160" w:hanging="720"/>
        <w:jc w:val="both"/>
        <w:rPr>
          <w:rFonts w:ascii="Arial" w:hAnsi="Arial" w:cs="Arial"/>
          <w:sz w:val="28"/>
          <w:szCs w:val="28"/>
          <w:lang w:val="sv-SE"/>
        </w:rPr>
      </w:pPr>
      <w:r w:rsidRPr="004950C1">
        <w:rPr>
          <w:rFonts w:ascii="Arial" w:hAnsi="Arial" w:cs="Arial"/>
          <w:sz w:val="28"/>
          <w:szCs w:val="28"/>
          <w:lang w:val="sv-SE"/>
        </w:rPr>
        <w:t>a)</w:t>
      </w:r>
      <w:r w:rsidRPr="004950C1">
        <w:rPr>
          <w:rFonts w:ascii="Arial" w:hAnsi="Arial" w:cs="Arial"/>
          <w:sz w:val="28"/>
          <w:szCs w:val="28"/>
          <w:lang w:val="sv-SE"/>
        </w:rPr>
        <w:tab/>
        <w:t xml:space="preserve">Waris kepada warga emas (anak, anak saudara, cucu, suami/isteri, adik-beradik) </w:t>
      </w:r>
      <w:r w:rsidRPr="004950C1">
        <w:rPr>
          <w:rFonts w:ascii="Arial" w:hAnsi="Arial" w:cs="Arial"/>
          <w:b/>
          <w:bCs/>
          <w:sz w:val="28"/>
          <w:szCs w:val="28"/>
          <w:lang w:val="sv-SE"/>
        </w:rPr>
        <w:t>ATAU</w:t>
      </w:r>
    </w:p>
    <w:p w:rsidR="002179BC" w:rsidRPr="004950C1" w:rsidRDefault="002179BC" w:rsidP="002179BC">
      <w:pPr>
        <w:spacing w:line="360" w:lineRule="auto"/>
        <w:ind w:left="2160" w:hanging="720"/>
        <w:jc w:val="both"/>
        <w:rPr>
          <w:rFonts w:ascii="Arial" w:hAnsi="Arial" w:cs="Arial"/>
          <w:sz w:val="28"/>
          <w:szCs w:val="28"/>
          <w:lang w:val="sv-SE"/>
        </w:rPr>
      </w:pPr>
      <w:r w:rsidRPr="004950C1">
        <w:rPr>
          <w:rFonts w:ascii="Arial" w:hAnsi="Arial" w:cs="Arial"/>
          <w:sz w:val="28"/>
          <w:szCs w:val="28"/>
          <w:lang w:val="sv-SE"/>
        </w:rPr>
        <w:t>b)</w:t>
      </w:r>
      <w:r w:rsidRPr="004950C1">
        <w:rPr>
          <w:rFonts w:ascii="Arial" w:hAnsi="Arial" w:cs="Arial"/>
          <w:sz w:val="28"/>
          <w:szCs w:val="28"/>
          <w:lang w:val="sv-SE"/>
        </w:rPr>
        <w:tab/>
        <w:t xml:space="preserve">Penjaga (keluarga angkat, kawan) </w:t>
      </w:r>
    </w:p>
    <w:p w:rsidR="002179BC" w:rsidRPr="00A33F0D" w:rsidRDefault="002179BC" w:rsidP="002179BC">
      <w:pPr>
        <w:spacing w:line="360" w:lineRule="auto"/>
        <w:ind w:left="720" w:firstLine="720"/>
        <w:jc w:val="both"/>
        <w:rPr>
          <w:rFonts w:ascii="Arial" w:hAnsi="Arial" w:cs="Arial"/>
          <w:sz w:val="28"/>
          <w:szCs w:val="28"/>
          <w:lang w:val="sv-SE"/>
        </w:rPr>
      </w:pPr>
      <w:r w:rsidRPr="00A33F0D">
        <w:rPr>
          <w:rFonts w:ascii="Arial" w:hAnsi="Arial" w:cs="Arial"/>
          <w:sz w:val="28"/>
          <w:szCs w:val="28"/>
          <w:lang w:val="sv-SE"/>
        </w:rPr>
        <w:t>c)</w:t>
      </w:r>
      <w:r w:rsidRPr="00A33F0D">
        <w:rPr>
          <w:rFonts w:ascii="Arial" w:hAnsi="Arial" w:cs="Arial"/>
          <w:sz w:val="28"/>
          <w:szCs w:val="28"/>
          <w:lang w:val="sv-SE"/>
        </w:rPr>
        <w:tab/>
        <w:t>Warganegara Malaysia.</w:t>
      </w:r>
    </w:p>
    <w:p w:rsidR="002179BC" w:rsidRPr="00E133E8" w:rsidRDefault="002179BC" w:rsidP="002179BC">
      <w:pPr>
        <w:rPr>
          <w:rFonts w:ascii="Arial" w:hAnsi="Arial" w:cs="Arial"/>
        </w:rPr>
      </w:pPr>
    </w:p>
    <w:p w:rsidR="002179BC" w:rsidRDefault="002179BC" w:rsidP="002179BC">
      <w:pPr>
        <w:spacing w:after="0" w:line="360" w:lineRule="auto"/>
        <w:jc w:val="both"/>
        <w:rPr>
          <w:rFonts w:ascii="Arial" w:hAnsi="Arial" w:cs="Arial"/>
          <w:b/>
          <w:sz w:val="28"/>
          <w:szCs w:val="28"/>
          <w:lang w:val="sv-SE"/>
        </w:rPr>
      </w:pPr>
    </w:p>
    <w:p w:rsidR="002179BC" w:rsidRDefault="002179BC" w:rsidP="002179BC">
      <w:pPr>
        <w:spacing w:after="0" w:line="360" w:lineRule="auto"/>
        <w:jc w:val="both"/>
        <w:rPr>
          <w:rFonts w:ascii="Arial" w:hAnsi="Arial" w:cs="Arial"/>
          <w:b/>
          <w:sz w:val="28"/>
          <w:szCs w:val="28"/>
          <w:lang w:val="sv-SE"/>
        </w:rPr>
      </w:pPr>
    </w:p>
    <w:p w:rsidR="002179BC" w:rsidRDefault="002179BC" w:rsidP="002179BC">
      <w:pPr>
        <w:spacing w:after="0" w:line="360" w:lineRule="auto"/>
        <w:jc w:val="both"/>
        <w:rPr>
          <w:rFonts w:ascii="Arial" w:hAnsi="Arial" w:cs="Arial"/>
          <w:b/>
          <w:sz w:val="28"/>
          <w:szCs w:val="28"/>
          <w:lang w:val="sv-SE"/>
        </w:rPr>
      </w:pPr>
    </w:p>
    <w:p w:rsidR="002179BC" w:rsidRDefault="002179BC" w:rsidP="002179BC">
      <w:pPr>
        <w:spacing w:after="0" w:line="360" w:lineRule="auto"/>
        <w:jc w:val="both"/>
        <w:rPr>
          <w:rFonts w:ascii="Arial" w:hAnsi="Arial" w:cs="Arial"/>
          <w:b/>
          <w:sz w:val="28"/>
          <w:szCs w:val="28"/>
          <w:lang w:val="sv-SE"/>
        </w:rPr>
      </w:pPr>
    </w:p>
    <w:p w:rsidR="002179BC" w:rsidRDefault="002179BC" w:rsidP="002179BC">
      <w:pPr>
        <w:spacing w:after="0" w:line="360" w:lineRule="auto"/>
        <w:jc w:val="both"/>
        <w:rPr>
          <w:rFonts w:ascii="Arial" w:hAnsi="Arial" w:cs="Arial"/>
          <w:b/>
          <w:sz w:val="28"/>
          <w:szCs w:val="28"/>
          <w:lang w:val="sv-SE"/>
        </w:rPr>
      </w:pPr>
    </w:p>
    <w:p w:rsidR="002179BC" w:rsidRDefault="002179BC" w:rsidP="002179BC">
      <w:pPr>
        <w:spacing w:after="0" w:line="360" w:lineRule="auto"/>
        <w:jc w:val="both"/>
        <w:rPr>
          <w:rFonts w:ascii="Arial" w:hAnsi="Arial" w:cs="Arial"/>
          <w:b/>
          <w:sz w:val="28"/>
          <w:szCs w:val="28"/>
          <w:lang w:val="sv-SE"/>
        </w:rPr>
      </w:pPr>
    </w:p>
    <w:p w:rsidR="002179BC" w:rsidRDefault="002179BC" w:rsidP="002179BC">
      <w:pPr>
        <w:spacing w:after="0" w:line="360" w:lineRule="auto"/>
        <w:jc w:val="both"/>
        <w:rPr>
          <w:rFonts w:ascii="Arial" w:hAnsi="Arial" w:cs="Arial"/>
          <w:b/>
          <w:sz w:val="28"/>
          <w:szCs w:val="28"/>
          <w:lang w:val="sv-SE"/>
        </w:rPr>
      </w:pPr>
    </w:p>
    <w:p w:rsidR="002179BC" w:rsidRDefault="002179BC" w:rsidP="002179BC">
      <w:pPr>
        <w:spacing w:after="0" w:line="360" w:lineRule="auto"/>
        <w:jc w:val="both"/>
        <w:rPr>
          <w:rFonts w:ascii="Arial" w:hAnsi="Arial" w:cs="Arial"/>
          <w:b/>
          <w:sz w:val="28"/>
          <w:szCs w:val="28"/>
          <w:lang w:val="sv-SE"/>
        </w:rPr>
      </w:pPr>
    </w:p>
    <w:p w:rsidR="002179BC" w:rsidRDefault="002179BC" w:rsidP="002179BC">
      <w:pPr>
        <w:spacing w:after="0" w:line="360" w:lineRule="auto"/>
        <w:jc w:val="both"/>
        <w:rPr>
          <w:rFonts w:ascii="Arial" w:hAnsi="Arial" w:cs="Arial"/>
          <w:b/>
          <w:sz w:val="28"/>
          <w:szCs w:val="28"/>
          <w:lang w:val="sv-SE"/>
        </w:rPr>
      </w:pPr>
    </w:p>
    <w:p w:rsidR="002179BC" w:rsidRDefault="002179BC" w:rsidP="002179BC">
      <w:pPr>
        <w:spacing w:after="0" w:line="360" w:lineRule="auto"/>
        <w:jc w:val="both"/>
        <w:rPr>
          <w:rFonts w:ascii="Arial" w:hAnsi="Arial" w:cs="Arial"/>
          <w:b/>
          <w:sz w:val="28"/>
          <w:szCs w:val="28"/>
          <w:lang w:val="sv-SE"/>
        </w:rPr>
      </w:pPr>
    </w:p>
    <w:p w:rsidR="002179BC" w:rsidRDefault="002179BC" w:rsidP="002179BC">
      <w:pPr>
        <w:spacing w:after="0" w:line="360" w:lineRule="auto"/>
        <w:jc w:val="both"/>
        <w:rPr>
          <w:rFonts w:ascii="Arial" w:hAnsi="Arial" w:cs="Arial"/>
          <w:b/>
          <w:sz w:val="28"/>
          <w:szCs w:val="28"/>
          <w:lang w:val="sv-SE"/>
        </w:rPr>
      </w:pPr>
    </w:p>
    <w:p w:rsidR="002179BC" w:rsidRDefault="002179BC" w:rsidP="002179BC">
      <w:pPr>
        <w:spacing w:after="0" w:line="360" w:lineRule="auto"/>
        <w:jc w:val="both"/>
        <w:rPr>
          <w:rFonts w:ascii="Arial" w:hAnsi="Arial" w:cs="Arial"/>
          <w:b/>
          <w:sz w:val="28"/>
          <w:szCs w:val="28"/>
          <w:lang w:val="sv-SE"/>
        </w:rPr>
      </w:pPr>
    </w:p>
    <w:p w:rsidR="002179BC" w:rsidRDefault="002179BC" w:rsidP="002179BC">
      <w:pPr>
        <w:spacing w:after="0" w:line="360" w:lineRule="auto"/>
        <w:jc w:val="both"/>
        <w:rPr>
          <w:rFonts w:ascii="Arial" w:hAnsi="Arial" w:cs="Arial"/>
          <w:b/>
          <w:sz w:val="28"/>
          <w:szCs w:val="28"/>
          <w:lang w:val="sv-SE"/>
        </w:rPr>
      </w:pPr>
    </w:p>
    <w:p w:rsidR="002179BC" w:rsidRDefault="002179BC" w:rsidP="002179BC">
      <w:pPr>
        <w:spacing w:after="0" w:line="360" w:lineRule="auto"/>
        <w:jc w:val="both"/>
        <w:rPr>
          <w:rFonts w:ascii="Arial" w:hAnsi="Arial" w:cs="Arial"/>
          <w:b/>
          <w:sz w:val="28"/>
          <w:szCs w:val="28"/>
          <w:lang w:val="sv-SE"/>
        </w:rPr>
      </w:pPr>
    </w:p>
    <w:p w:rsidR="002179BC" w:rsidRDefault="002179BC" w:rsidP="002179BC">
      <w:pPr>
        <w:spacing w:after="0" w:line="360" w:lineRule="auto"/>
        <w:jc w:val="both"/>
        <w:rPr>
          <w:rFonts w:ascii="Arial" w:hAnsi="Arial" w:cs="Arial"/>
          <w:b/>
          <w:sz w:val="28"/>
          <w:szCs w:val="28"/>
          <w:lang w:val="sv-SE"/>
        </w:rPr>
      </w:pPr>
    </w:p>
    <w:p w:rsidR="002179BC" w:rsidRDefault="002179BC" w:rsidP="002179BC">
      <w:pPr>
        <w:spacing w:after="0" w:line="360" w:lineRule="auto"/>
        <w:jc w:val="both"/>
        <w:rPr>
          <w:rFonts w:ascii="Arial" w:hAnsi="Arial" w:cs="Arial"/>
          <w:b/>
          <w:sz w:val="28"/>
          <w:szCs w:val="28"/>
          <w:lang w:val="sv-SE"/>
        </w:rPr>
      </w:pPr>
    </w:p>
    <w:p w:rsidR="002179BC" w:rsidRDefault="002179BC" w:rsidP="002179BC">
      <w:pPr>
        <w:spacing w:after="0" w:line="360" w:lineRule="auto"/>
        <w:jc w:val="both"/>
        <w:rPr>
          <w:rFonts w:ascii="Arial" w:hAnsi="Arial" w:cs="Arial"/>
          <w:b/>
          <w:sz w:val="28"/>
          <w:szCs w:val="28"/>
          <w:lang w:val="sv-SE"/>
        </w:rPr>
      </w:pPr>
    </w:p>
    <w:p w:rsidR="002179BC" w:rsidRDefault="002179BC" w:rsidP="002179BC">
      <w:pPr>
        <w:spacing w:after="0" w:line="360" w:lineRule="auto"/>
        <w:jc w:val="both"/>
        <w:rPr>
          <w:rFonts w:ascii="Arial" w:hAnsi="Arial" w:cs="Arial"/>
          <w:b/>
          <w:sz w:val="28"/>
          <w:szCs w:val="28"/>
          <w:lang w:val="sv-SE"/>
        </w:rPr>
      </w:pPr>
    </w:p>
    <w:p w:rsidR="002179BC" w:rsidRDefault="002179BC" w:rsidP="002179BC">
      <w:pPr>
        <w:spacing w:after="0" w:line="360" w:lineRule="auto"/>
        <w:jc w:val="both"/>
        <w:rPr>
          <w:rFonts w:ascii="Arial" w:hAnsi="Arial" w:cs="Arial"/>
          <w:b/>
          <w:sz w:val="28"/>
          <w:szCs w:val="28"/>
          <w:lang w:val="sv-SE"/>
        </w:rPr>
      </w:pPr>
    </w:p>
    <w:p w:rsidR="002179BC" w:rsidRDefault="002179BC" w:rsidP="002179BC">
      <w:pPr>
        <w:spacing w:after="0" w:line="360" w:lineRule="auto"/>
        <w:jc w:val="both"/>
        <w:rPr>
          <w:rFonts w:ascii="Arial" w:hAnsi="Arial" w:cs="Arial"/>
          <w:b/>
          <w:sz w:val="28"/>
          <w:szCs w:val="28"/>
          <w:lang w:val="sv-SE"/>
        </w:rPr>
      </w:pPr>
      <w:r w:rsidRPr="00E133E8">
        <w:rPr>
          <w:rFonts w:ascii="Arial" w:hAnsi="Arial" w:cs="Arial"/>
          <w:b/>
          <w:sz w:val="28"/>
          <w:szCs w:val="28"/>
          <w:lang w:val="sv-SE"/>
        </w:rPr>
        <w:t>KOMPLEKS PENYAYANG SINAR KASIH</w:t>
      </w:r>
      <w:r>
        <w:rPr>
          <w:rFonts w:ascii="Arial" w:hAnsi="Arial" w:cs="Arial"/>
          <w:b/>
          <w:sz w:val="28"/>
          <w:szCs w:val="28"/>
          <w:lang w:val="sv-SE"/>
        </w:rPr>
        <w:t xml:space="preserve"> NIBONG TEBAL, PULAU PINANG </w:t>
      </w:r>
    </w:p>
    <w:p w:rsidR="002179BC" w:rsidRDefault="002179BC" w:rsidP="002179BC">
      <w:pPr>
        <w:spacing w:after="0" w:line="360" w:lineRule="auto"/>
        <w:jc w:val="both"/>
        <w:rPr>
          <w:rFonts w:ascii="Arial" w:hAnsi="Arial" w:cs="Arial"/>
          <w:b/>
          <w:sz w:val="28"/>
          <w:szCs w:val="28"/>
          <w:lang w:val="sv-SE"/>
        </w:rPr>
      </w:pPr>
    </w:p>
    <w:p w:rsidR="002179BC" w:rsidRPr="004A7DAC" w:rsidRDefault="002179BC" w:rsidP="002179BC">
      <w:pPr>
        <w:pStyle w:val="ListParagraph"/>
        <w:numPr>
          <w:ilvl w:val="0"/>
          <w:numId w:val="8"/>
        </w:numPr>
        <w:spacing w:after="0" w:line="360" w:lineRule="auto"/>
        <w:jc w:val="both"/>
        <w:rPr>
          <w:rFonts w:ascii="Arial" w:hAnsi="Arial" w:cs="Arial"/>
          <w:b/>
          <w:sz w:val="28"/>
          <w:szCs w:val="28"/>
          <w:lang w:val="sv-SE"/>
        </w:rPr>
      </w:pPr>
      <w:r w:rsidRPr="004A7DAC">
        <w:rPr>
          <w:rFonts w:ascii="Arial" w:hAnsi="Arial" w:cs="Arial"/>
          <w:b/>
          <w:sz w:val="28"/>
          <w:szCs w:val="28"/>
          <w:lang w:val="sv-SE"/>
        </w:rPr>
        <w:t xml:space="preserve">KONSEP </w:t>
      </w:r>
    </w:p>
    <w:p w:rsidR="002179BC" w:rsidRPr="00E133E8" w:rsidRDefault="002179BC" w:rsidP="002179BC">
      <w:pPr>
        <w:spacing w:after="0" w:line="360" w:lineRule="auto"/>
        <w:jc w:val="both"/>
        <w:rPr>
          <w:rFonts w:ascii="Arial" w:hAnsi="Arial" w:cs="Arial"/>
          <w:sz w:val="28"/>
          <w:szCs w:val="28"/>
          <w:lang w:val="sv-SE"/>
        </w:rPr>
      </w:pPr>
    </w:p>
    <w:p w:rsidR="002179BC" w:rsidRPr="00E133E8" w:rsidRDefault="002179BC" w:rsidP="002179BC">
      <w:pPr>
        <w:spacing w:after="0" w:line="360" w:lineRule="auto"/>
        <w:ind w:left="720"/>
        <w:jc w:val="both"/>
        <w:rPr>
          <w:rFonts w:ascii="Arial" w:eastAsia="Arial Unicode MS" w:hAnsi="Arial" w:cs="Arial"/>
          <w:sz w:val="28"/>
          <w:szCs w:val="28"/>
          <w:lang w:val="sv-SE"/>
        </w:rPr>
      </w:pPr>
      <w:r>
        <w:rPr>
          <w:rFonts w:ascii="Arial" w:eastAsia="Arial Unicode MS" w:hAnsi="Arial" w:cs="Arial"/>
          <w:sz w:val="28"/>
          <w:szCs w:val="28"/>
          <w:lang w:val="sv-SE"/>
        </w:rPr>
        <w:t>Kompleks Penyayang Sinar Kasih Nibong Tebal merupakan institusi yang  akan m</w:t>
      </w:r>
      <w:r w:rsidRPr="00E133E8">
        <w:rPr>
          <w:rFonts w:ascii="Arial" w:eastAsia="Arial Unicode MS" w:hAnsi="Arial" w:cs="Arial"/>
          <w:sz w:val="28"/>
          <w:szCs w:val="28"/>
          <w:lang w:val="sv-SE"/>
        </w:rPr>
        <w:t xml:space="preserve">enempatkan warga emas ( 60 tahun keatas ) melalui Kaedah-Kaedah Bagi Pengurusan Rumah Orang-Orang Tua 1983, Akta Orang Papa 1977  dan kanak-kanak (berumur bawah 18 tahun) yang memerlukan perlindungan yang memerlukan perlindungan mengikut Akta Kanak-Kanak 2001. Kompleks ini menyediakan persekitaran dan pelbagai kemudahan yang membantu warga emas yang boleh menguruskan diri sendiri dan sihat serta kanak-kanak untuk kelangsungan hidup dengan lebih selesa dan bermakna secara menyeluruh. </w:t>
      </w:r>
    </w:p>
    <w:p w:rsidR="002179BC" w:rsidRPr="00E133E8" w:rsidRDefault="002179BC" w:rsidP="002179BC">
      <w:pPr>
        <w:spacing w:after="0" w:line="360" w:lineRule="auto"/>
        <w:jc w:val="both"/>
        <w:rPr>
          <w:rFonts w:ascii="Arial" w:eastAsia="Arial Unicode MS" w:hAnsi="Arial" w:cs="Arial"/>
          <w:b/>
          <w:sz w:val="28"/>
          <w:szCs w:val="28"/>
          <w:lang w:val="sv-SE"/>
        </w:rPr>
      </w:pPr>
    </w:p>
    <w:p w:rsidR="002179BC" w:rsidRDefault="002179BC" w:rsidP="002179BC">
      <w:pPr>
        <w:pStyle w:val="ListParagraph"/>
        <w:numPr>
          <w:ilvl w:val="0"/>
          <w:numId w:val="8"/>
        </w:numPr>
        <w:spacing w:after="0" w:line="360" w:lineRule="auto"/>
        <w:jc w:val="both"/>
        <w:rPr>
          <w:rFonts w:ascii="Arial" w:eastAsia="Arial Unicode MS" w:hAnsi="Arial" w:cs="Arial"/>
          <w:b/>
          <w:sz w:val="28"/>
          <w:szCs w:val="28"/>
          <w:lang w:val="sv-SE"/>
        </w:rPr>
      </w:pPr>
      <w:r w:rsidRPr="004A7DAC">
        <w:rPr>
          <w:rFonts w:ascii="Arial" w:eastAsia="Arial Unicode MS" w:hAnsi="Arial" w:cs="Arial"/>
          <w:b/>
          <w:sz w:val="28"/>
          <w:szCs w:val="28"/>
          <w:lang w:val="sv-SE"/>
        </w:rPr>
        <w:t>OBJEKTIF PROJEK</w:t>
      </w:r>
    </w:p>
    <w:p w:rsidR="002179BC" w:rsidRPr="004A7DAC" w:rsidRDefault="002179BC" w:rsidP="002179BC">
      <w:pPr>
        <w:pStyle w:val="ListParagraph"/>
        <w:spacing w:after="0" w:line="360" w:lineRule="auto"/>
        <w:jc w:val="both"/>
        <w:rPr>
          <w:rFonts w:ascii="Arial" w:eastAsia="Arial Unicode MS" w:hAnsi="Arial" w:cs="Arial"/>
          <w:b/>
          <w:sz w:val="28"/>
          <w:szCs w:val="28"/>
          <w:lang w:val="sv-SE"/>
        </w:rPr>
      </w:pPr>
      <w:r w:rsidRPr="004A7DAC">
        <w:rPr>
          <w:rFonts w:ascii="Arial" w:eastAsia="Arial Unicode MS" w:hAnsi="Arial" w:cs="Arial"/>
          <w:b/>
          <w:sz w:val="28"/>
          <w:szCs w:val="28"/>
          <w:lang w:val="sv-SE"/>
        </w:rPr>
        <w:t xml:space="preserve"> </w:t>
      </w:r>
    </w:p>
    <w:p w:rsidR="002179BC" w:rsidRDefault="002179BC" w:rsidP="002179BC">
      <w:pPr>
        <w:spacing w:after="0" w:line="360" w:lineRule="auto"/>
        <w:ind w:left="720"/>
        <w:jc w:val="both"/>
        <w:rPr>
          <w:rFonts w:ascii="Arial" w:eastAsia="Arial Unicode MS" w:hAnsi="Arial" w:cs="Arial"/>
          <w:sz w:val="28"/>
          <w:szCs w:val="28"/>
          <w:lang w:val="sv-SE"/>
        </w:rPr>
      </w:pPr>
      <w:r w:rsidRPr="00E133E8">
        <w:rPr>
          <w:rFonts w:ascii="Arial" w:eastAsia="Arial Unicode MS" w:hAnsi="Arial" w:cs="Arial"/>
          <w:sz w:val="28"/>
          <w:szCs w:val="28"/>
          <w:lang w:val="sv-SE"/>
        </w:rPr>
        <w:t>Kompleks ini adalah sebuah projek transformasi Jabatan untuk mengintegrasikan warga emas dengan kanak-kanak supaya dapat membentuk inter-generasi yang prihatin dan penyayang</w:t>
      </w:r>
      <w:r>
        <w:rPr>
          <w:rFonts w:ascii="Arial" w:eastAsia="Arial Unicode MS" w:hAnsi="Arial" w:cs="Arial"/>
          <w:sz w:val="28"/>
          <w:szCs w:val="28"/>
          <w:lang w:val="sv-SE"/>
        </w:rPr>
        <w:t xml:space="preserve">.  </w:t>
      </w:r>
    </w:p>
    <w:p w:rsidR="002179BC" w:rsidRPr="00E133E8" w:rsidRDefault="002179BC" w:rsidP="002179BC">
      <w:pPr>
        <w:spacing w:after="0" w:line="360" w:lineRule="auto"/>
        <w:jc w:val="both"/>
        <w:rPr>
          <w:rFonts w:ascii="Arial" w:eastAsia="Arial Unicode MS" w:hAnsi="Arial" w:cs="Arial"/>
          <w:sz w:val="28"/>
          <w:szCs w:val="28"/>
          <w:lang w:val="sv-SE"/>
        </w:rPr>
      </w:pPr>
    </w:p>
    <w:p w:rsidR="002179BC" w:rsidRDefault="002179BC" w:rsidP="002179BC">
      <w:pPr>
        <w:pStyle w:val="ListParagraph"/>
        <w:numPr>
          <w:ilvl w:val="0"/>
          <w:numId w:val="8"/>
        </w:numPr>
        <w:spacing w:after="0" w:line="360" w:lineRule="auto"/>
        <w:jc w:val="both"/>
        <w:rPr>
          <w:rFonts w:ascii="Arial" w:eastAsia="Arial Unicode MS" w:hAnsi="Arial" w:cs="Arial"/>
          <w:b/>
          <w:sz w:val="28"/>
          <w:szCs w:val="28"/>
          <w:lang w:val="sv-SE"/>
        </w:rPr>
      </w:pPr>
      <w:r w:rsidRPr="004A7DAC">
        <w:rPr>
          <w:rFonts w:ascii="Arial" w:eastAsia="Arial Unicode MS" w:hAnsi="Arial" w:cs="Arial"/>
          <w:b/>
          <w:sz w:val="28"/>
          <w:szCs w:val="28"/>
          <w:lang w:val="sv-SE"/>
        </w:rPr>
        <w:t>JENIS PERKHIDMATAN</w:t>
      </w:r>
    </w:p>
    <w:p w:rsidR="002179BC" w:rsidRPr="004A7DAC" w:rsidRDefault="002179BC" w:rsidP="002179BC">
      <w:pPr>
        <w:pStyle w:val="ListParagraph"/>
        <w:spacing w:after="0" w:line="360" w:lineRule="auto"/>
        <w:jc w:val="both"/>
        <w:rPr>
          <w:rFonts w:ascii="Arial" w:eastAsia="Arial Unicode MS" w:hAnsi="Arial" w:cs="Arial"/>
          <w:b/>
          <w:sz w:val="28"/>
          <w:szCs w:val="28"/>
          <w:lang w:val="sv-SE"/>
        </w:rPr>
      </w:pPr>
    </w:p>
    <w:p w:rsidR="002179BC" w:rsidRDefault="002179BC" w:rsidP="002179BC">
      <w:pPr>
        <w:spacing w:after="0" w:line="360" w:lineRule="auto"/>
        <w:ind w:left="720"/>
        <w:jc w:val="both"/>
        <w:rPr>
          <w:rFonts w:ascii="Arial" w:eastAsia="Arial Unicode MS" w:hAnsi="Arial" w:cs="Arial"/>
          <w:sz w:val="28"/>
          <w:szCs w:val="28"/>
          <w:lang w:val="sv-SE"/>
        </w:rPr>
      </w:pPr>
      <w:r w:rsidRPr="00E133E8">
        <w:rPr>
          <w:rFonts w:ascii="Arial" w:eastAsia="Arial Unicode MS" w:hAnsi="Arial" w:cs="Arial"/>
          <w:sz w:val="28"/>
          <w:szCs w:val="28"/>
          <w:lang w:val="sv-SE"/>
        </w:rPr>
        <w:t>Membina penempatan berkonsepkan inter-generasi yang mengintegrasikan  warga emas dan kanak-kanak di  bawah satu bumbung dengan menyediakan keperluan yang kondusif.</w:t>
      </w:r>
    </w:p>
    <w:p w:rsidR="002179BC" w:rsidRDefault="002179BC" w:rsidP="002179BC">
      <w:pPr>
        <w:jc w:val="center"/>
        <w:rPr>
          <w:rFonts w:cs="Arial"/>
          <w:b/>
          <w:sz w:val="28"/>
          <w:szCs w:val="28"/>
          <w:u w:val="single"/>
        </w:rPr>
      </w:pPr>
      <w:r w:rsidRPr="00A345C7">
        <w:rPr>
          <w:rFonts w:ascii="Arial" w:hAnsi="Arial" w:cs="Arial"/>
          <w:b/>
          <w:sz w:val="28"/>
          <w:szCs w:val="28"/>
        </w:rPr>
        <w:t>STATISTIK A</w:t>
      </w:r>
      <w:r>
        <w:rPr>
          <w:rFonts w:ascii="Arial" w:hAnsi="Arial" w:cs="Arial"/>
          <w:b/>
          <w:sz w:val="28"/>
          <w:szCs w:val="28"/>
        </w:rPr>
        <w:t>HLI BERDAFTAR DI PAWE 2007- 2014</w:t>
      </w:r>
    </w:p>
    <w:tbl>
      <w:tblPr>
        <w:tblStyle w:val="MediumList11"/>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070"/>
        <w:gridCol w:w="991"/>
        <w:gridCol w:w="910"/>
        <w:gridCol w:w="900"/>
        <w:gridCol w:w="900"/>
        <w:gridCol w:w="900"/>
        <w:gridCol w:w="900"/>
        <w:gridCol w:w="990"/>
        <w:gridCol w:w="1170"/>
      </w:tblGrid>
      <w:tr w:rsidR="002179BC" w:rsidRPr="00A345C7" w:rsidTr="00C43D67">
        <w:trPr>
          <w:cnfStyle w:val="100000000000"/>
          <w:trHeight w:val="376"/>
          <w:tblHeader/>
        </w:trPr>
        <w:tc>
          <w:tcPr>
            <w:cnfStyle w:val="001000000000"/>
            <w:tcW w:w="547" w:type="dxa"/>
            <w:vMerge w:val="restart"/>
            <w:tcBorders>
              <w:top w:val="none" w:sz="0" w:space="0" w:color="auto"/>
              <w:bottom w:val="none" w:sz="0" w:space="0" w:color="auto"/>
            </w:tcBorders>
            <w:hideMark/>
          </w:tcPr>
          <w:p w:rsidR="002179BC" w:rsidRDefault="002179BC" w:rsidP="00C43D67">
            <w:pPr>
              <w:jc w:val="center"/>
              <w:rPr>
                <w:rFonts w:ascii="Arial" w:hAnsi="Arial" w:cs="Arial"/>
                <w:b w:val="0"/>
                <w:bCs w:val="0"/>
                <w:sz w:val="20"/>
                <w:szCs w:val="20"/>
              </w:rPr>
            </w:pPr>
          </w:p>
          <w:p w:rsidR="002179BC" w:rsidRDefault="002179BC" w:rsidP="00C43D67">
            <w:pPr>
              <w:jc w:val="center"/>
              <w:rPr>
                <w:rFonts w:ascii="Arial" w:hAnsi="Arial" w:cs="Arial"/>
                <w:b w:val="0"/>
                <w:bCs w:val="0"/>
                <w:sz w:val="20"/>
                <w:szCs w:val="20"/>
              </w:rPr>
            </w:pPr>
          </w:p>
          <w:p w:rsidR="002179BC" w:rsidRDefault="002179BC" w:rsidP="00C43D67">
            <w:pPr>
              <w:jc w:val="center"/>
              <w:rPr>
                <w:rFonts w:ascii="Arial" w:hAnsi="Arial" w:cs="Arial"/>
                <w:b w:val="0"/>
                <w:bCs w:val="0"/>
                <w:sz w:val="20"/>
                <w:szCs w:val="20"/>
              </w:rPr>
            </w:pPr>
          </w:p>
          <w:p w:rsidR="002179BC" w:rsidRPr="007A01A0" w:rsidRDefault="002179BC" w:rsidP="00C43D67">
            <w:pPr>
              <w:jc w:val="center"/>
              <w:rPr>
                <w:rFonts w:ascii="Arial" w:hAnsi="Arial" w:cs="Arial"/>
                <w:b w:val="0"/>
                <w:sz w:val="20"/>
                <w:szCs w:val="20"/>
              </w:rPr>
            </w:pPr>
            <w:r w:rsidRPr="007A01A0">
              <w:rPr>
                <w:rFonts w:ascii="Arial" w:hAnsi="Arial" w:cs="Arial"/>
                <w:sz w:val="20"/>
                <w:szCs w:val="20"/>
              </w:rPr>
              <w:t>BIL</w:t>
            </w:r>
          </w:p>
        </w:tc>
        <w:tc>
          <w:tcPr>
            <w:tcW w:w="2070" w:type="dxa"/>
            <w:vMerge w:val="restart"/>
            <w:tcBorders>
              <w:top w:val="none" w:sz="0" w:space="0" w:color="auto"/>
              <w:bottom w:val="none" w:sz="0" w:space="0" w:color="auto"/>
            </w:tcBorders>
            <w:hideMark/>
          </w:tcPr>
          <w:p w:rsidR="002179BC" w:rsidRDefault="002179BC" w:rsidP="00C43D67">
            <w:pPr>
              <w:jc w:val="center"/>
              <w:cnfStyle w:val="100000000000"/>
              <w:rPr>
                <w:rFonts w:ascii="Arial" w:hAnsi="Arial" w:cs="Arial"/>
                <w:b/>
                <w:bCs/>
                <w:sz w:val="28"/>
                <w:szCs w:val="28"/>
              </w:rPr>
            </w:pPr>
          </w:p>
          <w:p w:rsidR="002179BC" w:rsidRDefault="002179BC" w:rsidP="00C43D67">
            <w:pPr>
              <w:jc w:val="center"/>
              <w:cnfStyle w:val="100000000000"/>
              <w:rPr>
                <w:rFonts w:ascii="Arial" w:hAnsi="Arial" w:cs="Arial"/>
                <w:b/>
                <w:bCs/>
                <w:sz w:val="28"/>
                <w:szCs w:val="28"/>
              </w:rPr>
            </w:pPr>
          </w:p>
          <w:p w:rsidR="002179BC" w:rsidRPr="00A345C7" w:rsidRDefault="002179BC" w:rsidP="00C43D67">
            <w:pPr>
              <w:jc w:val="center"/>
              <w:cnfStyle w:val="100000000000"/>
              <w:rPr>
                <w:rFonts w:ascii="Arial" w:hAnsi="Arial" w:cs="Arial"/>
                <w:b/>
                <w:sz w:val="28"/>
                <w:szCs w:val="28"/>
              </w:rPr>
            </w:pPr>
            <w:r w:rsidRPr="00A345C7">
              <w:rPr>
                <w:rFonts w:ascii="Arial" w:hAnsi="Arial" w:cs="Arial"/>
                <w:b/>
                <w:bCs/>
                <w:sz w:val="28"/>
                <w:szCs w:val="28"/>
              </w:rPr>
              <w:t>PAWE</w:t>
            </w:r>
          </w:p>
        </w:tc>
        <w:tc>
          <w:tcPr>
            <w:tcW w:w="7661" w:type="dxa"/>
            <w:gridSpan w:val="8"/>
            <w:tcBorders>
              <w:top w:val="none" w:sz="0" w:space="0" w:color="auto"/>
              <w:bottom w:val="none" w:sz="0" w:space="0" w:color="auto"/>
            </w:tcBorders>
            <w:hideMark/>
          </w:tcPr>
          <w:p w:rsidR="002179BC" w:rsidRPr="00A345C7" w:rsidRDefault="002179BC" w:rsidP="00C43D67">
            <w:pPr>
              <w:jc w:val="center"/>
              <w:cnfStyle w:val="100000000000"/>
              <w:rPr>
                <w:rFonts w:ascii="Arial" w:hAnsi="Arial" w:cs="Arial"/>
                <w:b/>
                <w:bCs/>
                <w:sz w:val="28"/>
                <w:szCs w:val="28"/>
              </w:rPr>
            </w:pPr>
            <w:r w:rsidRPr="00A345C7">
              <w:rPr>
                <w:rFonts w:ascii="Arial" w:hAnsi="Arial" w:cs="Arial"/>
                <w:b/>
                <w:bCs/>
                <w:sz w:val="28"/>
                <w:szCs w:val="28"/>
              </w:rPr>
              <w:t>JUMLAH AHLI BERDAFTAR</w:t>
            </w:r>
          </w:p>
        </w:tc>
      </w:tr>
      <w:tr w:rsidR="002179BC" w:rsidRPr="00A345C7" w:rsidTr="00C43D67">
        <w:trPr>
          <w:cnfStyle w:val="100000000000"/>
          <w:trHeight w:val="614"/>
          <w:tblHeader/>
        </w:trPr>
        <w:tc>
          <w:tcPr>
            <w:cnfStyle w:val="001000000000"/>
            <w:tcW w:w="547" w:type="dxa"/>
            <w:vMerge/>
            <w:hideMark/>
          </w:tcPr>
          <w:p w:rsidR="002179BC" w:rsidRPr="00A345C7" w:rsidRDefault="002179BC" w:rsidP="00C43D67">
            <w:pPr>
              <w:jc w:val="center"/>
              <w:rPr>
                <w:rFonts w:ascii="Arial" w:hAnsi="Arial" w:cs="Arial"/>
                <w:b w:val="0"/>
                <w:sz w:val="28"/>
                <w:szCs w:val="28"/>
              </w:rPr>
            </w:pPr>
          </w:p>
        </w:tc>
        <w:tc>
          <w:tcPr>
            <w:tcW w:w="2070" w:type="dxa"/>
            <w:vMerge/>
            <w:hideMark/>
          </w:tcPr>
          <w:p w:rsidR="002179BC" w:rsidRPr="00A345C7" w:rsidRDefault="002179BC" w:rsidP="00C43D67">
            <w:pPr>
              <w:jc w:val="center"/>
              <w:cnfStyle w:val="100000000000"/>
              <w:rPr>
                <w:rFonts w:ascii="Arial" w:hAnsi="Arial" w:cs="Arial"/>
                <w:b/>
                <w:sz w:val="28"/>
                <w:szCs w:val="28"/>
              </w:rPr>
            </w:pPr>
          </w:p>
        </w:tc>
        <w:tc>
          <w:tcPr>
            <w:tcW w:w="991" w:type="dxa"/>
            <w:hideMark/>
          </w:tcPr>
          <w:p w:rsidR="002179BC" w:rsidRDefault="002179BC" w:rsidP="00C43D67">
            <w:pPr>
              <w:jc w:val="center"/>
              <w:cnfStyle w:val="100000000000"/>
              <w:rPr>
                <w:rFonts w:ascii="Arial" w:hAnsi="Arial" w:cs="Arial"/>
                <w:b/>
                <w:bCs/>
                <w:sz w:val="28"/>
                <w:szCs w:val="28"/>
              </w:rPr>
            </w:pPr>
          </w:p>
          <w:p w:rsidR="002179BC" w:rsidRPr="00A345C7" w:rsidRDefault="002179BC" w:rsidP="00C43D67">
            <w:pPr>
              <w:jc w:val="center"/>
              <w:cnfStyle w:val="100000000000"/>
              <w:rPr>
                <w:rFonts w:ascii="Arial" w:hAnsi="Arial" w:cs="Arial"/>
                <w:b/>
                <w:sz w:val="28"/>
                <w:szCs w:val="28"/>
              </w:rPr>
            </w:pPr>
            <w:r w:rsidRPr="00A345C7">
              <w:rPr>
                <w:rFonts w:ascii="Arial" w:hAnsi="Arial" w:cs="Arial"/>
                <w:b/>
                <w:bCs/>
                <w:sz w:val="28"/>
                <w:szCs w:val="28"/>
              </w:rPr>
              <w:t>2007</w:t>
            </w:r>
          </w:p>
        </w:tc>
        <w:tc>
          <w:tcPr>
            <w:tcW w:w="910" w:type="dxa"/>
            <w:hideMark/>
          </w:tcPr>
          <w:p w:rsidR="002179BC" w:rsidRDefault="002179BC" w:rsidP="00C43D67">
            <w:pPr>
              <w:jc w:val="center"/>
              <w:cnfStyle w:val="100000000000"/>
              <w:rPr>
                <w:rFonts w:ascii="Arial" w:hAnsi="Arial" w:cs="Arial"/>
                <w:b/>
                <w:bCs/>
                <w:sz w:val="28"/>
                <w:szCs w:val="28"/>
              </w:rPr>
            </w:pPr>
          </w:p>
          <w:p w:rsidR="002179BC" w:rsidRPr="00A345C7" w:rsidRDefault="002179BC" w:rsidP="00C43D67">
            <w:pPr>
              <w:jc w:val="center"/>
              <w:cnfStyle w:val="100000000000"/>
              <w:rPr>
                <w:rFonts w:ascii="Arial" w:hAnsi="Arial" w:cs="Arial"/>
                <w:b/>
                <w:sz w:val="28"/>
                <w:szCs w:val="28"/>
              </w:rPr>
            </w:pPr>
            <w:r w:rsidRPr="00A345C7">
              <w:rPr>
                <w:rFonts w:ascii="Arial" w:hAnsi="Arial" w:cs="Arial"/>
                <w:b/>
                <w:bCs/>
                <w:sz w:val="28"/>
                <w:szCs w:val="28"/>
              </w:rPr>
              <w:t>2008</w:t>
            </w:r>
          </w:p>
        </w:tc>
        <w:tc>
          <w:tcPr>
            <w:tcW w:w="900" w:type="dxa"/>
            <w:hideMark/>
          </w:tcPr>
          <w:p w:rsidR="002179BC" w:rsidRDefault="002179BC" w:rsidP="00C43D67">
            <w:pPr>
              <w:jc w:val="center"/>
              <w:cnfStyle w:val="100000000000"/>
              <w:rPr>
                <w:rFonts w:ascii="Arial" w:hAnsi="Arial" w:cs="Arial"/>
                <w:b/>
                <w:bCs/>
                <w:sz w:val="28"/>
                <w:szCs w:val="28"/>
              </w:rPr>
            </w:pPr>
          </w:p>
          <w:p w:rsidR="002179BC" w:rsidRPr="00A345C7" w:rsidRDefault="002179BC" w:rsidP="00C43D67">
            <w:pPr>
              <w:jc w:val="center"/>
              <w:cnfStyle w:val="100000000000"/>
              <w:rPr>
                <w:rFonts w:ascii="Arial" w:hAnsi="Arial" w:cs="Arial"/>
                <w:b/>
                <w:sz w:val="28"/>
                <w:szCs w:val="28"/>
              </w:rPr>
            </w:pPr>
            <w:r w:rsidRPr="00A345C7">
              <w:rPr>
                <w:rFonts w:ascii="Arial" w:hAnsi="Arial" w:cs="Arial"/>
                <w:b/>
                <w:bCs/>
                <w:sz w:val="28"/>
                <w:szCs w:val="28"/>
              </w:rPr>
              <w:t>2009</w:t>
            </w:r>
          </w:p>
        </w:tc>
        <w:tc>
          <w:tcPr>
            <w:tcW w:w="900" w:type="dxa"/>
            <w:hideMark/>
          </w:tcPr>
          <w:p w:rsidR="002179BC" w:rsidRDefault="002179BC" w:rsidP="00C43D67">
            <w:pPr>
              <w:jc w:val="center"/>
              <w:cnfStyle w:val="100000000000"/>
              <w:rPr>
                <w:rFonts w:ascii="Arial" w:hAnsi="Arial" w:cs="Arial"/>
                <w:b/>
                <w:bCs/>
                <w:sz w:val="28"/>
                <w:szCs w:val="28"/>
              </w:rPr>
            </w:pPr>
          </w:p>
          <w:p w:rsidR="002179BC" w:rsidRPr="00A345C7" w:rsidRDefault="002179BC" w:rsidP="00C43D67">
            <w:pPr>
              <w:jc w:val="center"/>
              <w:cnfStyle w:val="100000000000"/>
              <w:rPr>
                <w:rFonts w:ascii="Arial" w:hAnsi="Arial" w:cs="Arial"/>
                <w:b/>
                <w:sz w:val="28"/>
                <w:szCs w:val="28"/>
              </w:rPr>
            </w:pPr>
            <w:r w:rsidRPr="00A345C7">
              <w:rPr>
                <w:rFonts w:ascii="Arial" w:hAnsi="Arial" w:cs="Arial"/>
                <w:b/>
                <w:bCs/>
                <w:sz w:val="28"/>
                <w:szCs w:val="28"/>
              </w:rPr>
              <w:t>2010</w:t>
            </w:r>
          </w:p>
        </w:tc>
        <w:tc>
          <w:tcPr>
            <w:tcW w:w="900" w:type="dxa"/>
            <w:hideMark/>
          </w:tcPr>
          <w:p w:rsidR="002179BC" w:rsidRDefault="002179BC" w:rsidP="00C43D67">
            <w:pPr>
              <w:jc w:val="center"/>
              <w:cnfStyle w:val="100000000000"/>
              <w:rPr>
                <w:rFonts w:ascii="Arial" w:hAnsi="Arial" w:cs="Arial"/>
                <w:b/>
                <w:bCs/>
                <w:sz w:val="28"/>
                <w:szCs w:val="28"/>
              </w:rPr>
            </w:pPr>
          </w:p>
          <w:p w:rsidR="002179BC" w:rsidRPr="00A345C7" w:rsidRDefault="002179BC" w:rsidP="00C43D67">
            <w:pPr>
              <w:jc w:val="center"/>
              <w:cnfStyle w:val="100000000000"/>
              <w:rPr>
                <w:rFonts w:ascii="Arial" w:hAnsi="Arial" w:cs="Arial"/>
                <w:b/>
                <w:sz w:val="28"/>
                <w:szCs w:val="28"/>
              </w:rPr>
            </w:pPr>
            <w:r w:rsidRPr="00A345C7">
              <w:rPr>
                <w:rFonts w:ascii="Arial" w:hAnsi="Arial" w:cs="Arial"/>
                <w:b/>
                <w:bCs/>
                <w:sz w:val="28"/>
                <w:szCs w:val="28"/>
              </w:rPr>
              <w:t>2011</w:t>
            </w:r>
          </w:p>
        </w:tc>
        <w:tc>
          <w:tcPr>
            <w:tcW w:w="900" w:type="dxa"/>
            <w:hideMark/>
          </w:tcPr>
          <w:p w:rsidR="002179BC" w:rsidRDefault="002179BC" w:rsidP="00C43D67">
            <w:pPr>
              <w:jc w:val="center"/>
              <w:cnfStyle w:val="100000000000"/>
              <w:rPr>
                <w:rFonts w:ascii="Arial" w:hAnsi="Arial" w:cs="Arial"/>
                <w:b/>
                <w:bCs/>
                <w:color w:val="000000"/>
                <w:sz w:val="28"/>
                <w:szCs w:val="28"/>
              </w:rPr>
            </w:pPr>
          </w:p>
          <w:p w:rsidR="002179BC" w:rsidRPr="00A345C7" w:rsidRDefault="002179BC" w:rsidP="00C43D67">
            <w:pPr>
              <w:jc w:val="center"/>
              <w:cnfStyle w:val="100000000000"/>
              <w:rPr>
                <w:rFonts w:ascii="Arial" w:hAnsi="Arial" w:cs="Arial"/>
                <w:b/>
                <w:color w:val="000000"/>
                <w:sz w:val="28"/>
                <w:szCs w:val="28"/>
              </w:rPr>
            </w:pPr>
            <w:r w:rsidRPr="00A345C7">
              <w:rPr>
                <w:rFonts w:ascii="Arial" w:hAnsi="Arial" w:cs="Arial"/>
                <w:b/>
                <w:bCs/>
                <w:color w:val="000000"/>
                <w:sz w:val="28"/>
                <w:szCs w:val="28"/>
              </w:rPr>
              <w:t>2012</w:t>
            </w:r>
          </w:p>
        </w:tc>
        <w:tc>
          <w:tcPr>
            <w:tcW w:w="990" w:type="dxa"/>
          </w:tcPr>
          <w:p w:rsidR="002179BC" w:rsidRDefault="002179BC" w:rsidP="00C43D67">
            <w:pPr>
              <w:jc w:val="center"/>
              <w:cnfStyle w:val="100000000000"/>
              <w:rPr>
                <w:rFonts w:ascii="Arial" w:hAnsi="Arial" w:cs="Arial"/>
                <w:b/>
                <w:bCs/>
                <w:color w:val="000000"/>
                <w:sz w:val="28"/>
                <w:szCs w:val="28"/>
              </w:rPr>
            </w:pPr>
          </w:p>
          <w:p w:rsidR="002179BC" w:rsidRPr="00A345C7" w:rsidRDefault="002179BC" w:rsidP="00C43D67">
            <w:pPr>
              <w:jc w:val="center"/>
              <w:cnfStyle w:val="100000000000"/>
              <w:rPr>
                <w:rFonts w:ascii="Arial" w:hAnsi="Arial" w:cs="Arial"/>
                <w:b/>
                <w:bCs/>
                <w:color w:val="000000"/>
                <w:sz w:val="28"/>
                <w:szCs w:val="28"/>
              </w:rPr>
            </w:pPr>
            <w:r w:rsidRPr="00A345C7">
              <w:rPr>
                <w:rFonts w:ascii="Arial" w:hAnsi="Arial" w:cs="Arial"/>
                <w:b/>
                <w:bCs/>
                <w:color w:val="000000"/>
                <w:sz w:val="28"/>
                <w:szCs w:val="28"/>
              </w:rPr>
              <w:t>2013</w:t>
            </w:r>
          </w:p>
        </w:tc>
        <w:tc>
          <w:tcPr>
            <w:tcW w:w="1170" w:type="dxa"/>
          </w:tcPr>
          <w:p w:rsidR="002179BC" w:rsidRDefault="002179BC" w:rsidP="00C43D67">
            <w:pPr>
              <w:jc w:val="center"/>
              <w:cnfStyle w:val="100000000000"/>
              <w:rPr>
                <w:rFonts w:ascii="Arial" w:hAnsi="Arial" w:cs="Arial"/>
                <w:b/>
                <w:bCs/>
                <w:color w:val="000000"/>
                <w:sz w:val="28"/>
                <w:szCs w:val="28"/>
              </w:rPr>
            </w:pPr>
          </w:p>
          <w:p w:rsidR="002179BC" w:rsidRDefault="002179BC" w:rsidP="00C43D67">
            <w:pPr>
              <w:jc w:val="center"/>
              <w:cnfStyle w:val="100000000000"/>
              <w:rPr>
                <w:rFonts w:ascii="Arial" w:hAnsi="Arial" w:cs="Arial"/>
                <w:b/>
                <w:bCs/>
                <w:color w:val="000000"/>
                <w:sz w:val="28"/>
                <w:szCs w:val="28"/>
              </w:rPr>
            </w:pPr>
            <w:r>
              <w:rPr>
                <w:rFonts w:ascii="Arial" w:hAnsi="Arial" w:cs="Arial"/>
                <w:b/>
                <w:bCs/>
                <w:color w:val="000000"/>
                <w:sz w:val="28"/>
                <w:szCs w:val="28"/>
              </w:rPr>
              <w:t>2014</w:t>
            </w:r>
          </w:p>
          <w:p w:rsidR="002179BC" w:rsidRPr="00A345C7" w:rsidRDefault="002179BC" w:rsidP="00C43D67">
            <w:pPr>
              <w:jc w:val="center"/>
              <w:cnfStyle w:val="100000000000"/>
              <w:rPr>
                <w:rFonts w:ascii="Arial" w:hAnsi="Arial" w:cs="Arial"/>
                <w:b/>
                <w:bCs/>
                <w:color w:val="000000"/>
                <w:sz w:val="28"/>
                <w:szCs w:val="28"/>
              </w:rPr>
            </w:pPr>
          </w:p>
        </w:tc>
      </w:tr>
      <w:tr w:rsidR="002179BC" w:rsidRPr="00A345C7" w:rsidTr="00C43D67">
        <w:trPr>
          <w:cnfStyle w:val="000000100000"/>
          <w:trHeight w:val="327"/>
        </w:trPr>
        <w:tc>
          <w:tcPr>
            <w:cnfStyle w:val="001000000000"/>
            <w:tcW w:w="547" w:type="dxa"/>
            <w:hideMark/>
          </w:tcPr>
          <w:p w:rsidR="002179BC" w:rsidRPr="00A345C7" w:rsidRDefault="002179BC" w:rsidP="00C43D67">
            <w:pPr>
              <w:jc w:val="center"/>
              <w:rPr>
                <w:rFonts w:ascii="Arial" w:hAnsi="Arial" w:cs="Arial"/>
                <w:b w:val="0"/>
                <w:sz w:val="28"/>
                <w:szCs w:val="28"/>
              </w:rPr>
            </w:pPr>
            <w:r w:rsidRPr="00A345C7">
              <w:rPr>
                <w:rFonts w:ascii="Arial" w:hAnsi="Arial" w:cs="Arial"/>
                <w:sz w:val="28"/>
                <w:szCs w:val="28"/>
              </w:rPr>
              <w:t>1</w:t>
            </w:r>
          </w:p>
        </w:tc>
        <w:tc>
          <w:tcPr>
            <w:tcW w:w="2070" w:type="dxa"/>
            <w:hideMark/>
          </w:tcPr>
          <w:p w:rsidR="002179BC" w:rsidRPr="00F71492" w:rsidRDefault="002179BC" w:rsidP="00C43D67">
            <w:pPr>
              <w:cnfStyle w:val="000000100000"/>
              <w:rPr>
                <w:rFonts w:ascii="Arial" w:hAnsi="Arial" w:cs="Arial"/>
                <w:b/>
              </w:rPr>
            </w:pPr>
            <w:r w:rsidRPr="00F71492">
              <w:rPr>
                <w:rFonts w:ascii="Arial" w:hAnsi="Arial" w:cs="Arial"/>
                <w:b/>
                <w:bCs/>
              </w:rPr>
              <w:t>PAWE Cheras Baru, KL</w:t>
            </w:r>
          </w:p>
        </w:tc>
        <w:tc>
          <w:tcPr>
            <w:tcW w:w="991"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380</w:t>
            </w:r>
          </w:p>
        </w:tc>
        <w:tc>
          <w:tcPr>
            <w:tcW w:w="91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500</w:t>
            </w:r>
          </w:p>
        </w:tc>
        <w:tc>
          <w:tcPr>
            <w:tcW w:w="90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526</w:t>
            </w:r>
          </w:p>
        </w:tc>
        <w:tc>
          <w:tcPr>
            <w:tcW w:w="90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526</w:t>
            </w:r>
          </w:p>
        </w:tc>
        <w:tc>
          <w:tcPr>
            <w:tcW w:w="90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529</w:t>
            </w:r>
          </w:p>
        </w:tc>
        <w:tc>
          <w:tcPr>
            <w:tcW w:w="900" w:type="dxa"/>
            <w:hideMark/>
          </w:tcPr>
          <w:p w:rsidR="002179BC" w:rsidRPr="006815F4" w:rsidRDefault="002179BC" w:rsidP="00C43D67">
            <w:pPr>
              <w:pStyle w:val="NormalWeb"/>
              <w:spacing w:before="0" w:beforeAutospacing="0" w:after="0" w:line="250" w:lineRule="atLeast"/>
              <w:jc w:val="center"/>
              <w:cnfStyle w:val="000000100000"/>
              <w:rPr>
                <w:rFonts w:ascii="Arial" w:hAnsi="Arial" w:cs="Arial"/>
              </w:rPr>
            </w:pPr>
            <w:r w:rsidRPr="006815F4">
              <w:rPr>
                <w:rFonts w:ascii="Arial" w:hAnsi="Arial" w:cs="Arial"/>
                <w:b/>
                <w:bCs/>
                <w:color w:val="000000"/>
                <w:kern w:val="24"/>
                <w:lang w:val="en-MY"/>
              </w:rPr>
              <w:t>592</w:t>
            </w:r>
            <w:r w:rsidRPr="006815F4">
              <w:rPr>
                <w:rFonts w:ascii="Arial" w:eastAsia="Calibri" w:hAnsi="Arial" w:cs="Arial"/>
                <w:color w:val="000000"/>
                <w:kern w:val="24"/>
              </w:rPr>
              <w:t xml:space="preserve"> </w:t>
            </w:r>
          </w:p>
        </w:tc>
        <w:tc>
          <w:tcPr>
            <w:tcW w:w="990" w:type="dxa"/>
          </w:tcPr>
          <w:p w:rsidR="002179BC" w:rsidRPr="006815F4" w:rsidRDefault="002179BC" w:rsidP="00C43D67">
            <w:pPr>
              <w:pStyle w:val="NormalWeb"/>
              <w:spacing w:before="0" w:beforeAutospacing="0" w:after="0" w:line="250" w:lineRule="atLeast"/>
              <w:jc w:val="center"/>
              <w:cnfStyle w:val="000000100000"/>
              <w:rPr>
                <w:rFonts w:ascii="Arial" w:hAnsi="Arial" w:cs="Arial"/>
              </w:rPr>
            </w:pPr>
            <w:r w:rsidRPr="006815F4">
              <w:rPr>
                <w:rFonts w:ascii="Arial" w:hAnsi="Arial" w:cs="Arial"/>
                <w:b/>
                <w:bCs/>
                <w:color w:val="000000"/>
                <w:kern w:val="24"/>
                <w:lang w:val="en-MY"/>
              </w:rPr>
              <w:t>631</w:t>
            </w:r>
            <w:r w:rsidRPr="006815F4">
              <w:rPr>
                <w:rFonts w:ascii="Arial" w:eastAsia="Calibri" w:hAnsi="Arial" w:cs="Arial"/>
                <w:color w:val="000000"/>
                <w:kern w:val="24"/>
              </w:rPr>
              <w:t xml:space="preserve"> </w:t>
            </w:r>
          </w:p>
        </w:tc>
        <w:tc>
          <w:tcPr>
            <w:tcW w:w="1170" w:type="dxa"/>
          </w:tcPr>
          <w:p w:rsidR="002179BC" w:rsidRPr="006815F4" w:rsidRDefault="002179BC" w:rsidP="00C43D67">
            <w:pPr>
              <w:pStyle w:val="NormalWeb"/>
              <w:spacing w:before="0" w:beforeAutospacing="0" w:after="0" w:line="250" w:lineRule="atLeast"/>
              <w:jc w:val="center"/>
              <w:cnfStyle w:val="000000100000"/>
              <w:rPr>
                <w:rFonts w:ascii="Arial" w:hAnsi="Arial" w:cs="Arial"/>
                <w:b/>
                <w:bCs/>
                <w:color w:val="000000"/>
                <w:kern w:val="24"/>
                <w:lang w:val="en-MY"/>
              </w:rPr>
            </w:pPr>
            <w:r w:rsidRPr="006815F4">
              <w:rPr>
                <w:rFonts w:ascii="Arial" w:hAnsi="Arial" w:cs="Arial"/>
                <w:b/>
                <w:bCs/>
                <w:color w:val="000000"/>
                <w:kern w:val="24"/>
                <w:lang w:val="en-MY"/>
              </w:rPr>
              <w:t>23</w:t>
            </w:r>
          </w:p>
        </w:tc>
      </w:tr>
      <w:tr w:rsidR="002179BC" w:rsidRPr="00A345C7" w:rsidTr="00C43D67">
        <w:trPr>
          <w:trHeight w:val="327"/>
        </w:trPr>
        <w:tc>
          <w:tcPr>
            <w:cnfStyle w:val="001000000000"/>
            <w:tcW w:w="547" w:type="dxa"/>
            <w:hideMark/>
          </w:tcPr>
          <w:p w:rsidR="002179BC" w:rsidRPr="00A345C7" w:rsidRDefault="002179BC" w:rsidP="00C43D67">
            <w:pPr>
              <w:jc w:val="center"/>
              <w:rPr>
                <w:rFonts w:ascii="Arial" w:hAnsi="Arial" w:cs="Arial"/>
                <w:b w:val="0"/>
                <w:sz w:val="28"/>
                <w:szCs w:val="28"/>
              </w:rPr>
            </w:pPr>
            <w:r w:rsidRPr="00A345C7">
              <w:rPr>
                <w:rFonts w:ascii="Arial" w:hAnsi="Arial" w:cs="Arial"/>
                <w:sz w:val="28"/>
                <w:szCs w:val="28"/>
              </w:rPr>
              <w:t>2</w:t>
            </w:r>
          </w:p>
        </w:tc>
        <w:tc>
          <w:tcPr>
            <w:tcW w:w="2070" w:type="dxa"/>
            <w:hideMark/>
          </w:tcPr>
          <w:p w:rsidR="002179BC" w:rsidRPr="00F71492" w:rsidRDefault="002179BC" w:rsidP="00C43D67">
            <w:pPr>
              <w:cnfStyle w:val="000000000000"/>
              <w:rPr>
                <w:rFonts w:ascii="Arial" w:hAnsi="Arial" w:cs="Arial"/>
                <w:b/>
              </w:rPr>
            </w:pPr>
            <w:r w:rsidRPr="00F71492">
              <w:rPr>
                <w:rFonts w:ascii="Arial" w:hAnsi="Arial" w:cs="Arial"/>
                <w:b/>
                <w:bCs/>
              </w:rPr>
              <w:t>PAWE Sungai Buloh, KL</w:t>
            </w:r>
          </w:p>
        </w:tc>
        <w:tc>
          <w:tcPr>
            <w:tcW w:w="991"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103</w:t>
            </w:r>
          </w:p>
        </w:tc>
        <w:tc>
          <w:tcPr>
            <w:tcW w:w="91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64</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67</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106</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121</w:t>
            </w:r>
          </w:p>
        </w:tc>
        <w:tc>
          <w:tcPr>
            <w:tcW w:w="900" w:type="dxa"/>
            <w:hideMark/>
          </w:tcPr>
          <w:p w:rsidR="002179BC" w:rsidRPr="006815F4" w:rsidRDefault="002179BC" w:rsidP="00C43D67">
            <w:pPr>
              <w:pStyle w:val="NormalWeb"/>
              <w:spacing w:before="0" w:beforeAutospacing="0" w:after="0" w:line="250" w:lineRule="atLeast"/>
              <w:jc w:val="center"/>
              <w:cnfStyle w:val="000000000000"/>
              <w:rPr>
                <w:rFonts w:ascii="Arial" w:hAnsi="Arial" w:cs="Arial"/>
              </w:rPr>
            </w:pPr>
            <w:r w:rsidRPr="006815F4">
              <w:rPr>
                <w:rFonts w:ascii="Arial" w:hAnsi="Arial" w:cs="Arial"/>
                <w:b/>
                <w:bCs/>
                <w:color w:val="000000"/>
                <w:kern w:val="24"/>
                <w:lang w:val="en-MY"/>
              </w:rPr>
              <w:t>175</w:t>
            </w:r>
            <w:r w:rsidRPr="006815F4">
              <w:rPr>
                <w:rFonts w:ascii="Arial" w:eastAsia="Calibri" w:hAnsi="Arial" w:cs="Arial"/>
                <w:color w:val="000000"/>
                <w:kern w:val="24"/>
              </w:rPr>
              <w:t xml:space="preserve"> </w:t>
            </w:r>
          </w:p>
        </w:tc>
        <w:tc>
          <w:tcPr>
            <w:tcW w:w="990" w:type="dxa"/>
          </w:tcPr>
          <w:p w:rsidR="002179BC" w:rsidRPr="006815F4" w:rsidRDefault="002179BC" w:rsidP="00C43D67">
            <w:pPr>
              <w:pStyle w:val="NormalWeb"/>
              <w:spacing w:before="0" w:beforeAutospacing="0" w:after="0" w:line="250" w:lineRule="atLeast"/>
              <w:jc w:val="center"/>
              <w:cnfStyle w:val="000000000000"/>
              <w:rPr>
                <w:rFonts w:ascii="Arial" w:hAnsi="Arial" w:cs="Arial"/>
              </w:rPr>
            </w:pPr>
            <w:r w:rsidRPr="006815F4">
              <w:rPr>
                <w:rFonts w:ascii="Arial" w:hAnsi="Arial" w:cs="Arial"/>
                <w:b/>
                <w:bCs/>
                <w:color w:val="000000"/>
                <w:kern w:val="24"/>
                <w:lang w:val="en-MY"/>
              </w:rPr>
              <w:t>179</w:t>
            </w:r>
            <w:r w:rsidRPr="006815F4">
              <w:rPr>
                <w:rFonts w:ascii="Arial" w:eastAsia="Calibri" w:hAnsi="Arial" w:cs="Arial"/>
                <w:color w:val="000000"/>
                <w:kern w:val="24"/>
              </w:rPr>
              <w:t xml:space="preserve"> </w:t>
            </w:r>
          </w:p>
        </w:tc>
        <w:tc>
          <w:tcPr>
            <w:tcW w:w="1170" w:type="dxa"/>
          </w:tcPr>
          <w:p w:rsidR="002179BC" w:rsidRPr="006815F4" w:rsidRDefault="002179BC" w:rsidP="00C43D67">
            <w:pPr>
              <w:pStyle w:val="NormalWeb"/>
              <w:spacing w:before="0" w:beforeAutospacing="0" w:after="0" w:line="250" w:lineRule="atLeast"/>
              <w:jc w:val="center"/>
              <w:cnfStyle w:val="000000000000"/>
              <w:rPr>
                <w:rFonts w:ascii="Arial" w:hAnsi="Arial" w:cs="Arial"/>
                <w:b/>
                <w:bCs/>
                <w:color w:val="000000"/>
                <w:kern w:val="24"/>
                <w:lang w:val="en-MY"/>
              </w:rPr>
            </w:pPr>
            <w:r w:rsidRPr="006815F4">
              <w:rPr>
                <w:rFonts w:ascii="Arial" w:hAnsi="Arial" w:cs="Arial"/>
                <w:b/>
                <w:bCs/>
                <w:color w:val="000000"/>
                <w:kern w:val="24"/>
                <w:lang w:val="en-MY"/>
              </w:rPr>
              <w:t>256</w:t>
            </w:r>
          </w:p>
        </w:tc>
      </w:tr>
      <w:tr w:rsidR="002179BC" w:rsidRPr="00A345C7" w:rsidTr="00C43D67">
        <w:trPr>
          <w:cnfStyle w:val="000000100000"/>
          <w:trHeight w:val="327"/>
        </w:trPr>
        <w:tc>
          <w:tcPr>
            <w:cnfStyle w:val="001000000000"/>
            <w:tcW w:w="547" w:type="dxa"/>
            <w:hideMark/>
          </w:tcPr>
          <w:p w:rsidR="002179BC" w:rsidRPr="00A345C7" w:rsidRDefault="002179BC" w:rsidP="00C43D67">
            <w:pPr>
              <w:jc w:val="center"/>
              <w:rPr>
                <w:rFonts w:ascii="Arial" w:hAnsi="Arial" w:cs="Arial"/>
                <w:b w:val="0"/>
                <w:sz w:val="28"/>
                <w:szCs w:val="28"/>
              </w:rPr>
            </w:pPr>
            <w:r w:rsidRPr="00A345C7">
              <w:rPr>
                <w:rFonts w:ascii="Arial" w:hAnsi="Arial" w:cs="Arial"/>
                <w:sz w:val="28"/>
                <w:szCs w:val="28"/>
              </w:rPr>
              <w:t>3</w:t>
            </w:r>
          </w:p>
        </w:tc>
        <w:tc>
          <w:tcPr>
            <w:tcW w:w="2070" w:type="dxa"/>
            <w:hideMark/>
          </w:tcPr>
          <w:p w:rsidR="002179BC" w:rsidRPr="00F71492" w:rsidRDefault="002179BC" w:rsidP="00C43D67">
            <w:pPr>
              <w:cnfStyle w:val="000000100000"/>
              <w:rPr>
                <w:rFonts w:ascii="Arial" w:hAnsi="Arial" w:cs="Arial"/>
                <w:b/>
              </w:rPr>
            </w:pPr>
            <w:r w:rsidRPr="00F71492">
              <w:rPr>
                <w:rFonts w:ascii="Arial" w:hAnsi="Arial" w:cs="Arial"/>
                <w:b/>
                <w:bCs/>
              </w:rPr>
              <w:t>PAWE Jenjarom, Selangor</w:t>
            </w:r>
          </w:p>
        </w:tc>
        <w:tc>
          <w:tcPr>
            <w:tcW w:w="991"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247</w:t>
            </w:r>
          </w:p>
        </w:tc>
        <w:tc>
          <w:tcPr>
            <w:tcW w:w="91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211</w:t>
            </w:r>
          </w:p>
        </w:tc>
        <w:tc>
          <w:tcPr>
            <w:tcW w:w="90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230</w:t>
            </w:r>
          </w:p>
        </w:tc>
        <w:tc>
          <w:tcPr>
            <w:tcW w:w="90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237</w:t>
            </w:r>
          </w:p>
        </w:tc>
        <w:tc>
          <w:tcPr>
            <w:tcW w:w="90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369</w:t>
            </w:r>
          </w:p>
        </w:tc>
        <w:tc>
          <w:tcPr>
            <w:tcW w:w="900" w:type="dxa"/>
            <w:hideMark/>
          </w:tcPr>
          <w:p w:rsidR="002179BC" w:rsidRPr="006815F4" w:rsidRDefault="002179BC" w:rsidP="00C43D67">
            <w:pPr>
              <w:pStyle w:val="NormalWeb"/>
              <w:spacing w:before="0" w:beforeAutospacing="0" w:after="0" w:line="250" w:lineRule="atLeast"/>
              <w:jc w:val="center"/>
              <w:cnfStyle w:val="000000100000"/>
              <w:rPr>
                <w:rFonts w:ascii="Arial" w:hAnsi="Arial" w:cs="Arial"/>
              </w:rPr>
            </w:pPr>
            <w:r w:rsidRPr="006815F4">
              <w:rPr>
                <w:rFonts w:ascii="Arial" w:hAnsi="Arial" w:cs="Arial"/>
                <w:b/>
                <w:bCs/>
                <w:color w:val="000000"/>
                <w:kern w:val="24"/>
                <w:lang w:val="en-MY"/>
              </w:rPr>
              <w:t>417</w:t>
            </w:r>
            <w:r w:rsidRPr="006815F4">
              <w:rPr>
                <w:rFonts w:ascii="Arial" w:eastAsia="Calibri" w:hAnsi="Arial" w:cs="Arial"/>
                <w:color w:val="000000"/>
                <w:kern w:val="24"/>
              </w:rPr>
              <w:t xml:space="preserve"> </w:t>
            </w:r>
          </w:p>
        </w:tc>
        <w:tc>
          <w:tcPr>
            <w:tcW w:w="990" w:type="dxa"/>
          </w:tcPr>
          <w:p w:rsidR="002179BC" w:rsidRPr="006815F4" w:rsidRDefault="002179BC" w:rsidP="00C43D67">
            <w:pPr>
              <w:pStyle w:val="NormalWeb"/>
              <w:spacing w:before="0" w:beforeAutospacing="0" w:after="0" w:line="250" w:lineRule="atLeast"/>
              <w:jc w:val="center"/>
              <w:cnfStyle w:val="000000100000"/>
              <w:rPr>
                <w:rFonts w:ascii="Arial" w:hAnsi="Arial" w:cs="Arial"/>
              </w:rPr>
            </w:pPr>
            <w:r w:rsidRPr="006815F4">
              <w:rPr>
                <w:rFonts w:ascii="Arial" w:hAnsi="Arial" w:cs="Arial"/>
                <w:b/>
                <w:bCs/>
                <w:color w:val="000000"/>
                <w:kern w:val="24"/>
                <w:lang w:val="en-MY"/>
              </w:rPr>
              <w:t>438</w:t>
            </w:r>
            <w:r w:rsidRPr="006815F4">
              <w:rPr>
                <w:rFonts w:ascii="Arial" w:eastAsia="Calibri" w:hAnsi="Arial" w:cs="Arial"/>
                <w:color w:val="000000"/>
                <w:kern w:val="24"/>
              </w:rPr>
              <w:t xml:space="preserve"> </w:t>
            </w:r>
          </w:p>
        </w:tc>
        <w:tc>
          <w:tcPr>
            <w:tcW w:w="1170" w:type="dxa"/>
          </w:tcPr>
          <w:p w:rsidR="002179BC" w:rsidRPr="006815F4" w:rsidRDefault="002179BC" w:rsidP="00C43D67">
            <w:pPr>
              <w:pStyle w:val="NormalWeb"/>
              <w:spacing w:before="0" w:beforeAutospacing="0" w:after="0" w:line="250" w:lineRule="atLeast"/>
              <w:jc w:val="center"/>
              <w:cnfStyle w:val="000000100000"/>
              <w:rPr>
                <w:rFonts w:ascii="Arial" w:hAnsi="Arial" w:cs="Arial"/>
                <w:b/>
                <w:bCs/>
                <w:color w:val="000000"/>
                <w:kern w:val="24"/>
                <w:lang w:val="en-MY"/>
              </w:rPr>
            </w:pPr>
            <w:r w:rsidRPr="006815F4">
              <w:rPr>
                <w:rFonts w:ascii="Arial" w:hAnsi="Arial" w:cs="Arial"/>
                <w:b/>
                <w:bCs/>
                <w:color w:val="000000"/>
                <w:kern w:val="24"/>
                <w:lang w:val="en-MY"/>
              </w:rPr>
              <w:t>530</w:t>
            </w:r>
          </w:p>
        </w:tc>
      </w:tr>
      <w:tr w:rsidR="002179BC" w:rsidRPr="00A345C7" w:rsidTr="00C43D67">
        <w:trPr>
          <w:trHeight w:val="665"/>
        </w:trPr>
        <w:tc>
          <w:tcPr>
            <w:cnfStyle w:val="001000000000"/>
            <w:tcW w:w="547" w:type="dxa"/>
            <w:hideMark/>
          </w:tcPr>
          <w:p w:rsidR="002179BC" w:rsidRPr="00A345C7" w:rsidRDefault="002179BC" w:rsidP="00C43D67">
            <w:pPr>
              <w:jc w:val="center"/>
              <w:rPr>
                <w:rFonts w:ascii="Arial" w:hAnsi="Arial" w:cs="Arial"/>
                <w:b w:val="0"/>
                <w:sz w:val="28"/>
                <w:szCs w:val="28"/>
              </w:rPr>
            </w:pPr>
            <w:r w:rsidRPr="00A345C7">
              <w:rPr>
                <w:rFonts w:ascii="Arial" w:hAnsi="Arial" w:cs="Arial"/>
                <w:sz w:val="28"/>
                <w:szCs w:val="28"/>
              </w:rPr>
              <w:t>4</w:t>
            </w:r>
          </w:p>
        </w:tc>
        <w:tc>
          <w:tcPr>
            <w:tcW w:w="2070" w:type="dxa"/>
            <w:hideMark/>
          </w:tcPr>
          <w:p w:rsidR="002179BC" w:rsidRPr="00F71492" w:rsidRDefault="002179BC" w:rsidP="00C43D67">
            <w:pPr>
              <w:cnfStyle w:val="000000000000"/>
              <w:rPr>
                <w:rFonts w:ascii="Arial" w:hAnsi="Arial" w:cs="Arial"/>
                <w:b/>
              </w:rPr>
            </w:pPr>
            <w:r w:rsidRPr="00F71492">
              <w:rPr>
                <w:rFonts w:ascii="Arial" w:hAnsi="Arial" w:cs="Arial"/>
                <w:b/>
                <w:bCs/>
              </w:rPr>
              <w:t xml:space="preserve">PAWE Sabak Bernam,Selangor </w:t>
            </w:r>
          </w:p>
        </w:tc>
        <w:tc>
          <w:tcPr>
            <w:tcW w:w="991"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100</w:t>
            </w:r>
          </w:p>
        </w:tc>
        <w:tc>
          <w:tcPr>
            <w:tcW w:w="91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252</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336</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336</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423</w:t>
            </w:r>
          </w:p>
        </w:tc>
        <w:tc>
          <w:tcPr>
            <w:tcW w:w="900" w:type="dxa"/>
            <w:hideMark/>
          </w:tcPr>
          <w:p w:rsidR="002179BC" w:rsidRPr="006815F4" w:rsidRDefault="002179BC" w:rsidP="00C43D67">
            <w:pPr>
              <w:pStyle w:val="NormalWeb"/>
              <w:spacing w:before="0" w:beforeAutospacing="0" w:after="0" w:line="276" w:lineRule="auto"/>
              <w:jc w:val="center"/>
              <w:cnfStyle w:val="000000000000"/>
              <w:rPr>
                <w:rFonts w:ascii="Arial" w:hAnsi="Arial" w:cs="Arial"/>
              </w:rPr>
            </w:pPr>
            <w:r w:rsidRPr="006815F4">
              <w:rPr>
                <w:rFonts w:ascii="Arial" w:hAnsi="Arial" w:cs="Arial"/>
                <w:b/>
                <w:bCs/>
                <w:color w:val="000000"/>
                <w:kern w:val="24"/>
                <w:lang w:val="en-MY"/>
              </w:rPr>
              <w:t>508</w:t>
            </w:r>
            <w:r w:rsidRPr="006815F4">
              <w:rPr>
                <w:rFonts w:ascii="Arial" w:eastAsia="Calibri" w:hAnsi="Arial" w:cs="Arial"/>
                <w:color w:val="000000"/>
                <w:kern w:val="24"/>
              </w:rPr>
              <w:t xml:space="preserve"> </w:t>
            </w:r>
          </w:p>
        </w:tc>
        <w:tc>
          <w:tcPr>
            <w:tcW w:w="990" w:type="dxa"/>
          </w:tcPr>
          <w:p w:rsidR="002179BC" w:rsidRPr="006815F4" w:rsidRDefault="002179BC" w:rsidP="00C43D67">
            <w:pPr>
              <w:pStyle w:val="NormalWeb"/>
              <w:spacing w:before="0" w:beforeAutospacing="0" w:after="0" w:line="276" w:lineRule="auto"/>
              <w:jc w:val="center"/>
              <w:cnfStyle w:val="000000000000"/>
              <w:rPr>
                <w:rFonts w:ascii="Arial" w:hAnsi="Arial" w:cs="Arial"/>
              </w:rPr>
            </w:pPr>
            <w:r w:rsidRPr="006815F4">
              <w:rPr>
                <w:rFonts w:ascii="Arial" w:hAnsi="Arial" w:cs="Arial"/>
                <w:b/>
                <w:bCs/>
                <w:color w:val="000000"/>
                <w:kern w:val="24"/>
                <w:lang w:val="en-MY"/>
              </w:rPr>
              <w:t>528</w:t>
            </w:r>
            <w:r w:rsidRPr="006815F4">
              <w:rPr>
                <w:rFonts w:ascii="Arial" w:eastAsia="Calibri" w:hAnsi="Arial" w:cs="Arial"/>
                <w:color w:val="000000"/>
                <w:kern w:val="24"/>
              </w:rPr>
              <w:t xml:space="preserve"> </w:t>
            </w:r>
          </w:p>
        </w:tc>
        <w:tc>
          <w:tcPr>
            <w:tcW w:w="1170" w:type="dxa"/>
          </w:tcPr>
          <w:p w:rsidR="002179BC" w:rsidRPr="006815F4" w:rsidRDefault="002179BC" w:rsidP="00C43D67">
            <w:pPr>
              <w:pStyle w:val="NormalWeb"/>
              <w:spacing w:before="0" w:beforeAutospacing="0" w:after="0" w:line="276" w:lineRule="auto"/>
              <w:jc w:val="center"/>
              <w:cnfStyle w:val="000000000000"/>
              <w:rPr>
                <w:rFonts w:ascii="Arial" w:hAnsi="Arial" w:cs="Arial"/>
                <w:b/>
                <w:bCs/>
                <w:color w:val="000000"/>
                <w:kern w:val="24"/>
                <w:lang w:val="en-MY"/>
              </w:rPr>
            </w:pPr>
            <w:r w:rsidRPr="006815F4">
              <w:rPr>
                <w:rFonts w:ascii="Arial" w:hAnsi="Arial" w:cs="Arial"/>
                <w:b/>
                <w:bCs/>
                <w:color w:val="000000"/>
                <w:kern w:val="24"/>
                <w:lang w:val="en-MY"/>
              </w:rPr>
              <w:t>532</w:t>
            </w:r>
          </w:p>
        </w:tc>
      </w:tr>
      <w:tr w:rsidR="002179BC" w:rsidRPr="00A345C7" w:rsidTr="00C43D67">
        <w:trPr>
          <w:cnfStyle w:val="000000100000"/>
          <w:trHeight w:val="413"/>
        </w:trPr>
        <w:tc>
          <w:tcPr>
            <w:cnfStyle w:val="001000000000"/>
            <w:tcW w:w="547" w:type="dxa"/>
            <w:hideMark/>
          </w:tcPr>
          <w:p w:rsidR="002179BC" w:rsidRPr="00A345C7" w:rsidRDefault="002179BC" w:rsidP="00C43D67">
            <w:pPr>
              <w:jc w:val="center"/>
              <w:rPr>
                <w:rFonts w:ascii="Arial" w:hAnsi="Arial" w:cs="Arial"/>
                <w:b w:val="0"/>
                <w:sz w:val="28"/>
                <w:szCs w:val="28"/>
              </w:rPr>
            </w:pPr>
            <w:r w:rsidRPr="00A345C7">
              <w:rPr>
                <w:rFonts w:ascii="Arial" w:hAnsi="Arial" w:cs="Arial"/>
                <w:sz w:val="28"/>
                <w:szCs w:val="28"/>
              </w:rPr>
              <w:t>5</w:t>
            </w:r>
          </w:p>
        </w:tc>
        <w:tc>
          <w:tcPr>
            <w:tcW w:w="2070" w:type="dxa"/>
            <w:hideMark/>
          </w:tcPr>
          <w:p w:rsidR="002179BC" w:rsidRPr="00F71492" w:rsidRDefault="002179BC" w:rsidP="00C43D67">
            <w:pPr>
              <w:cnfStyle w:val="000000100000"/>
              <w:rPr>
                <w:rFonts w:ascii="Arial" w:hAnsi="Arial" w:cs="Arial"/>
                <w:b/>
              </w:rPr>
            </w:pPr>
            <w:r w:rsidRPr="00F71492">
              <w:rPr>
                <w:rFonts w:ascii="Arial" w:hAnsi="Arial" w:cs="Arial"/>
                <w:b/>
                <w:bCs/>
              </w:rPr>
              <w:t xml:space="preserve">PAWE Seremban </w:t>
            </w:r>
          </w:p>
        </w:tc>
        <w:tc>
          <w:tcPr>
            <w:tcW w:w="991"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102</w:t>
            </w:r>
          </w:p>
        </w:tc>
        <w:tc>
          <w:tcPr>
            <w:tcW w:w="91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530</w:t>
            </w:r>
          </w:p>
        </w:tc>
        <w:tc>
          <w:tcPr>
            <w:tcW w:w="900" w:type="dxa"/>
            <w:hideMark/>
          </w:tcPr>
          <w:p w:rsidR="002179BC" w:rsidRPr="006815F4" w:rsidRDefault="002179BC" w:rsidP="00C43D67">
            <w:pPr>
              <w:ind w:left="-101" w:firstLine="101"/>
              <w:jc w:val="center"/>
              <w:cnfStyle w:val="000000100000"/>
              <w:rPr>
                <w:rFonts w:ascii="Arial" w:hAnsi="Arial" w:cs="Arial"/>
                <w:b/>
                <w:sz w:val="24"/>
                <w:szCs w:val="24"/>
              </w:rPr>
            </w:pPr>
            <w:r w:rsidRPr="006815F4">
              <w:rPr>
                <w:rFonts w:ascii="Arial" w:hAnsi="Arial" w:cs="Arial"/>
                <w:b/>
                <w:bCs/>
                <w:sz w:val="24"/>
                <w:szCs w:val="24"/>
              </w:rPr>
              <w:t>161</w:t>
            </w:r>
          </w:p>
        </w:tc>
        <w:tc>
          <w:tcPr>
            <w:tcW w:w="90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161</w:t>
            </w:r>
          </w:p>
        </w:tc>
        <w:tc>
          <w:tcPr>
            <w:tcW w:w="90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257</w:t>
            </w:r>
          </w:p>
        </w:tc>
        <w:tc>
          <w:tcPr>
            <w:tcW w:w="900" w:type="dxa"/>
            <w:hideMark/>
          </w:tcPr>
          <w:p w:rsidR="002179BC" w:rsidRPr="006815F4" w:rsidRDefault="002179BC" w:rsidP="00C43D67">
            <w:pPr>
              <w:pStyle w:val="NormalWeb"/>
              <w:spacing w:before="0" w:beforeAutospacing="0" w:after="0" w:line="250" w:lineRule="atLeast"/>
              <w:jc w:val="center"/>
              <w:cnfStyle w:val="000000100000"/>
              <w:rPr>
                <w:rFonts w:ascii="Arial" w:hAnsi="Arial" w:cs="Arial"/>
              </w:rPr>
            </w:pPr>
            <w:r w:rsidRPr="006815F4">
              <w:rPr>
                <w:rFonts w:ascii="Arial" w:hAnsi="Arial" w:cs="Arial"/>
                <w:b/>
                <w:bCs/>
                <w:color w:val="000000"/>
                <w:kern w:val="24"/>
                <w:lang w:val="en-MY"/>
              </w:rPr>
              <w:t>276</w:t>
            </w:r>
            <w:r w:rsidRPr="006815F4">
              <w:rPr>
                <w:rFonts w:ascii="Arial" w:eastAsia="Calibri" w:hAnsi="Arial" w:cs="Arial"/>
                <w:color w:val="000000"/>
                <w:kern w:val="24"/>
              </w:rPr>
              <w:t xml:space="preserve"> </w:t>
            </w:r>
          </w:p>
        </w:tc>
        <w:tc>
          <w:tcPr>
            <w:tcW w:w="990" w:type="dxa"/>
          </w:tcPr>
          <w:p w:rsidR="002179BC" w:rsidRPr="006815F4" w:rsidRDefault="002179BC" w:rsidP="00C43D67">
            <w:pPr>
              <w:pStyle w:val="NormalWeb"/>
              <w:spacing w:before="0" w:beforeAutospacing="0" w:after="0" w:line="250" w:lineRule="atLeast"/>
              <w:jc w:val="center"/>
              <w:cnfStyle w:val="000000100000"/>
              <w:rPr>
                <w:rFonts w:ascii="Arial" w:hAnsi="Arial" w:cs="Arial"/>
              </w:rPr>
            </w:pPr>
            <w:r w:rsidRPr="006815F4">
              <w:rPr>
                <w:rFonts w:ascii="Arial" w:hAnsi="Arial" w:cs="Arial"/>
                <w:b/>
                <w:bCs/>
                <w:color w:val="000000"/>
                <w:kern w:val="24"/>
                <w:lang w:val="en-MY"/>
              </w:rPr>
              <w:t>291</w:t>
            </w:r>
            <w:r w:rsidRPr="006815F4">
              <w:rPr>
                <w:rFonts w:ascii="Arial" w:eastAsia="Calibri" w:hAnsi="Arial" w:cs="Arial"/>
                <w:color w:val="000000"/>
                <w:kern w:val="24"/>
              </w:rPr>
              <w:t xml:space="preserve"> </w:t>
            </w:r>
          </w:p>
        </w:tc>
        <w:tc>
          <w:tcPr>
            <w:tcW w:w="1170" w:type="dxa"/>
          </w:tcPr>
          <w:p w:rsidR="002179BC" w:rsidRPr="006815F4" w:rsidRDefault="002179BC" w:rsidP="00C43D67">
            <w:pPr>
              <w:pStyle w:val="NormalWeb"/>
              <w:spacing w:before="0" w:beforeAutospacing="0" w:after="0" w:line="250" w:lineRule="atLeast"/>
              <w:jc w:val="center"/>
              <w:cnfStyle w:val="000000100000"/>
              <w:rPr>
                <w:rFonts w:ascii="Arial" w:hAnsi="Arial" w:cs="Arial"/>
                <w:b/>
                <w:bCs/>
                <w:color w:val="000000"/>
                <w:kern w:val="24"/>
                <w:lang w:val="en-MY"/>
              </w:rPr>
            </w:pPr>
            <w:r w:rsidRPr="006815F4">
              <w:rPr>
                <w:rFonts w:ascii="Arial" w:hAnsi="Arial" w:cs="Arial"/>
                <w:b/>
                <w:bCs/>
                <w:color w:val="000000"/>
                <w:kern w:val="24"/>
                <w:lang w:val="en-MY"/>
              </w:rPr>
              <w:t>288</w:t>
            </w:r>
          </w:p>
        </w:tc>
      </w:tr>
      <w:tr w:rsidR="002179BC" w:rsidRPr="00A345C7" w:rsidTr="00C43D67">
        <w:trPr>
          <w:trHeight w:val="327"/>
        </w:trPr>
        <w:tc>
          <w:tcPr>
            <w:cnfStyle w:val="001000000000"/>
            <w:tcW w:w="547" w:type="dxa"/>
            <w:hideMark/>
          </w:tcPr>
          <w:p w:rsidR="002179BC" w:rsidRPr="00A345C7" w:rsidRDefault="002179BC" w:rsidP="00C43D67">
            <w:pPr>
              <w:jc w:val="center"/>
              <w:rPr>
                <w:rFonts w:ascii="Arial" w:hAnsi="Arial" w:cs="Arial"/>
                <w:b w:val="0"/>
                <w:sz w:val="28"/>
                <w:szCs w:val="28"/>
              </w:rPr>
            </w:pPr>
            <w:r w:rsidRPr="00A345C7">
              <w:rPr>
                <w:rFonts w:ascii="Arial" w:hAnsi="Arial" w:cs="Arial"/>
                <w:sz w:val="28"/>
                <w:szCs w:val="28"/>
              </w:rPr>
              <w:t>6</w:t>
            </w:r>
          </w:p>
        </w:tc>
        <w:tc>
          <w:tcPr>
            <w:tcW w:w="2070" w:type="dxa"/>
            <w:hideMark/>
          </w:tcPr>
          <w:p w:rsidR="002179BC" w:rsidRPr="00F71492" w:rsidRDefault="002179BC" w:rsidP="00C43D67">
            <w:pPr>
              <w:cnfStyle w:val="000000000000"/>
              <w:rPr>
                <w:rFonts w:ascii="Arial" w:hAnsi="Arial" w:cs="Arial"/>
                <w:b/>
              </w:rPr>
            </w:pPr>
            <w:r w:rsidRPr="00F71492">
              <w:rPr>
                <w:rFonts w:ascii="Arial" w:hAnsi="Arial" w:cs="Arial"/>
                <w:b/>
                <w:bCs/>
              </w:rPr>
              <w:t>PAWE Tg. Malim, Perak</w:t>
            </w:r>
          </w:p>
        </w:tc>
        <w:tc>
          <w:tcPr>
            <w:tcW w:w="991"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489</w:t>
            </w:r>
          </w:p>
        </w:tc>
        <w:tc>
          <w:tcPr>
            <w:tcW w:w="91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143</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113</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149</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375</w:t>
            </w:r>
          </w:p>
        </w:tc>
        <w:tc>
          <w:tcPr>
            <w:tcW w:w="900" w:type="dxa"/>
            <w:hideMark/>
          </w:tcPr>
          <w:p w:rsidR="002179BC" w:rsidRPr="006815F4" w:rsidRDefault="002179BC" w:rsidP="00C43D67">
            <w:pPr>
              <w:pStyle w:val="NormalWeb"/>
              <w:spacing w:before="0" w:beforeAutospacing="0" w:after="0" w:line="250" w:lineRule="atLeast"/>
              <w:jc w:val="center"/>
              <w:cnfStyle w:val="000000000000"/>
              <w:rPr>
                <w:rFonts w:ascii="Arial" w:hAnsi="Arial" w:cs="Arial"/>
              </w:rPr>
            </w:pPr>
            <w:r w:rsidRPr="006815F4">
              <w:rPr>
                <w:rFonts w:ascii="Arial" w:hAnsi="Arial" w:cs="Arial"/>
                <w:b/>
                <w:bCs/>
                <w:color w:val="000000"/>
                <w:kern w:val="24"/>
                <w:lang w:val="en-MY"/>
              </w:rPr>
              <w:t>430</w:t>
            </w:r>
            <w:r w:rsidRPr="006815F4">
              <w:rPr>
                <w:rFonts w:ascii="Arial" w:eastAsia="Calibri" w:hAnsi="Arial" w:cs="Arial"/>
                <w:color w:val="000000"/>
                <w:kern w:val="24"/>
              </w:rPr>
              <w:t xml:space="preserve"> </w:t>
            </w:r>
          </w:p>
        </w:tc>
        <w:tc>
          <w:tcPr>
            <w:tcW w:w="990" w:type="dxa"/>
          </w:tcPr>
          <w:p w:rsidR="002179BC" w:rsidRPr="006815F4" w:rsidRDefault="002179BC" w:rsidP="00C43D67">
            <w:pPr>
              <w:pStyle w:val="NormalWeb"/>
              <w:spacing w:before="0" w:beforeAutospacing="0" w:after="0" w:line="250" w:lineRule="atLeast"/>
              <w:jc w:val="center"/>
              <w:cnfStyle w:val="000000000000"/>
              <w:rPr>
                <w:rFonts w:ascii="Arial" w:hAnsi="Arial" w:cs="Arial"/>
              </w:rPr>
            </w:pPr>
            <w:r w:rsidRPr="006815F4">
              <w:rPr>
                <w:rFonts w:ascii="Arial" w:hAnsi="Arial" w:cs="Arial"/>
                <w:b/>
                <w:bCs/>
                <w:color w:val="000000"/>
                <w:kern w:val="24"/>
                <w:lang w:val="en-MY"/>
              </w:rPr>
              <w:t>457</w:t>
            </w:r>
            <w:r w:rsidRPr="006815F4">
              <w:rPr>
                <w:rFonts w:ascii="Arial" w:eastAsia="Calibri" w:hAnsi="Arial" w:cs="Arial"/>
                <w:color w:val="000000"/>
                <w:kern w:val="24"/>
              </w:rPr>
              <w:t xml:space="preserve"> </w:t>
            </w:r>
          </w:p>
        </w:tc>
        <w:tc>
          <w:tcPr>
            <w:tcW w:w="1170" w:type="dxa"/>
          </w:tcPr>
          <w:p w:rsidR="002179BC" w:rsidRPr="006815F4" w:rsidRDefault="002179BC" w:rsidP="00C43D67">
            <w:pPr>
              <w:pStyle w:val="NormalWeb"/>
              <w:spacing w:before="0" w:beforeAutospacing="0" w:after="0" w:line="250" w:lineRule="atLeast"/>
              <w:jc w:val="center"/>
              <w:cnfStyle w:val="000000000000"/>
              <w:rPr>
                <w:rFonts w:ascii="Arial" w:hAnsi="Arial" w:cs="Arial"/>
                <w:b/>
                <w:bCs/>
                <w:color w:val="000000"/>
                <w:kern w:val="24"/>
                <w:lang w:val="en-MY"/>
              </w:rPr>
            </w:pPr>
            <w:r w:rsidRPr="006815F4">
              <w:rPr>
                <w:rFonts w:ascii="Arial" w:hAnsi="Arial" w:cs="Arial"/>
                <w:b/>
                <w:bCs/>
                <w:color w:val="000000"/>
                <w:kern w:val="24"/>
                <w:lang w:val="en-MY"/>
              </w:rPr>
              <w:t>461</w:t>
            </w:r>
          </w:p>
        </w:tc>
      </w:tr>
      <w:tr w:rsidR="002179BC" w:rsidRPr="00A345C7" w:rsidTr="00C43D67">
        <w:trPr>
          <w:cnfStyle w:val="000000100000"/>
          <w:trHeight w:val="584"/>
        </w:trPr>
        <w:tc>
          <w:tcPr>
            <w:cnfStyle w:val="001000000000"/>
            <w:tcW w:w="547" w:type="dxa"/>
            <w:hideMark/>
          </w:tcPr>
          <w:p w:rsidR="002179BC" w:rsidRPr="00A345C7" w:rsidRDefault="002179BC" w:rsidP="00C43D67">
            <w:pPr>
              <w:jc w:val="center"/>
              <w:rPr>
                <w:rFonts w:ascii="Arial" w:hAnsi="Arial" w:cs="Arial"/>
                <w:b w:val="0"/>
                <w:sz w:val="28"/>
                <w:szCs w:val="28"/>
              </w:rPr>
            </w:pPr>
            <w:r w:rsidRPr="00A345C7">
              <w:rPr>
                <w:rFonts w:ascii="Arial" w:hAnsi="Arial" w:cs="Arial"/>
                <w:sz w:val="28"/>
                <w:szCs w:val="28"/>
              </w:rPr>
              <w:t>7</w:t>
            </w:r>
          </w:p>
        </w:tc>
        <w:tc>
          <w:tcPr>
            <w:tcW w:w="2070" w:type="dxa"/>
            <w:hideMark/>
          </w:tcPr>
          <w:p w:rsidR="002179BC" w:rsidRPr="00F71492" w:rsidRDefault="002179BC" w:rsidP="00C43D67">
            <w:pPr>
              <w:cnfStyle w:val="000000100000"/>
              <w:rPr>
                <w:rFonts w:ascii="Arial" w:hAnsi="Arial" w:cs="Arial"/>
                <w:b/>
              </w:rPr>
            </w:pPr>
            <w:r w:rsidRPr="00F71492">
              <w:rPr>
                <w:rFonts w:ascii="Arial" w:hAnsi="Arial" w:cs="Arial"/>
                <w:b/>
                <w:bCs/>
              </w:rPr>
              <w:t>PAWE Bukit Baru, Melaka</w:t>
            </w:r>
          </w:p>
        </w:tc>
        <w:tc>
          <w:tcPr>
            <w:tcW w:w="991"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44</w:t>
            </w:r>
          </w:p>
        </w:tc>
        <w:tc>
          <w:tcPr>
            <w:tcW w:w="91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76</w:t>
            </w:r>
          </w:p>
        </w:tc>
        <w:tc>
          <w:tcPr>
            <w:tcW w:w="90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64</w:t>
            </w:r>
          </w:p>
        </w:tc>
        <w:tc>
          <w:tcPr>
            <w:tcW w:w="90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64</w:t>
            </w:r>
          </w:p>
        </w:tc>
        <w:tc>
          <w:tcPr>
            <w:tcW w:w="90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87</w:t>
            </w:r>
          </w:p>
        </w:tc>
        <w:tc>
          <w:tcPr>
            <w:tcW w:w="900" w:type="dxa"/>
            <w:hideMark/>
          </w:tcPr>
          <w:p w:rsidR="002179BC" w:rsidRPr="006815F4" w:rsidRDefault="002179BC" w:rsidP="00C43D67">
            <w:pPr>
              <w:pStyle w:val="NormalWeb"/>
              <w:spacing w:before="0" w:beforeAutospacing="0" w:after="0" w:line="250" w:lineRule="atLeast"/>
              <w:jc w:val="center"/>
              <w:cnfStyle w:val="000000100000"/>
              <w:rPr>
                <w:rFonts w:ascii="Arial" w:hAnsi="Arial" w:cs="Arial"/>
              </w:rPr>
            </w:pPr>
            <w:r w:rsidRPr="006815F4">
              <w:rPr>
                <w:rFonts w:ascii="Arial" w:hAnsi="Arial" w:cs="Arial"/>
                <w:b/>
                <w:bCs/>
                <w:color w:val="000000"/>
                <w:kern w:val="24"/>
                <w:lang w:val="en-MY"/>
              </w:rPr>
              <w:t>114</w:t>
            </w:r>
            <w:r w:rsidRPr="006815F4">
              <w:rPr>
                <w:rFonts w:ascii="Arial" w:eastAsia="Calibri" w:hAnsi="Arial" w:cs="Arial"/>
                <w:color w:val="000000"/>
                <w:kern w:val="24"/>
              </w:rPr>
              <w:t xml:space="preserve"> </w:t>
            </w:r>
          </w:p>
        </w:tc>
        <w:tc>
          <w:tcPr>
            <w:tcW w:w="990" w:type="dxa"/>
          </w:tcPr>
          <w:p w:rsidR="002179BC" w:rsidRPr="006815F4" w:rsidRDefault="002179BC" w:rsidP="00C43D67">
            <w:pPr>
              <w:pStyle w:val="NormalWeb"/>
              <w:spacing w:before="0" w:beforeAutospacing="0" w:after="0" w:line="250" w:lineRule="atLeast"/>
              <w:jc w:val="center"/>
              <w:cnfStyle w:val="000000100000"/>
              <w:rPr>
                <w:rFonts w:ascii="Arial" w:hAnsi="Arial" w:cs="Arial"/>
              </w:rPr>
            </w:pPr>
            <w:r w:rsidRPr="006815F4">
              <w:rPr>
                <w:rFonts w:ascii="Arial" w:hAnsi="Arial" w:cs="Arial"/>
                <w:b/>
                <w:bCs/>
                <w:color w:val="000000"/>
                <w:kern w:val="24"/>
                <w:lang w:val="en-MY"/>
              </w:rPr>
              <w:t>234</w:t>
            </w:r>
            <w:r w:rsidRPr="006815F4">
              <w:rPr>
                <w:rFonts w:ascii="Arial" w:eastAsia="Calibri" w:hAnsi="Arial" w:cs="Arial"/>
                <w:color w:val="000000"/>
                <w:kern w:val="24"/>
              </w:rPr>
              <w:t xml:space="preserve"> </w:t>
            </w:r>
          </w:p>
        </w:tc>
        <w:tc>
          <w:tcPr>
            <w:tcW w:w="1170" w:type="dxa"/>
          </w:tcPr>
          <w:p w:rsidR="002179BC" w:rsidRPr="006815F4" w:rsidRDefault="002179BC" w:rsidP="00C43D67">
            <w:pPr>
              <w:pStyle w:val="NormalWeb"/>
              <w:spacing w:before="0" w:beforeAutospacing="0" w:after="0" w:line="250" w:lineRule="atLeast"/>
              <w:jc w:val="center"/>
              <w:cnfStyle w:val="000000100000"/>
              <w:rPr>
                <w:rFonts w:ascii="Arial" w:hAnsi="Arial" w:cs="Arial"/>
                <w:b/>
                <w:bCs/>
                <w:color w:val="000000"/>
                <w:kern w:val="24"/>
                <w:lang w:val="en-MY"/>
              </w:rPr>
            </w:pPr>
            <w:r w:rsidRPr="006815F4">
              <w:rPr>
                <w:rFonts w:ascii="Arial" w:hAnsi="Arial" w:cs="Arial"/>
                <w:b/>
                <w:bCs/>
                <w:color w:val="000000"/>
                <w:kern w:val="24"/>
                <w:lang w:val="en-MY"/>
              </w:rPr>
              <w:t>12</w:t>
            </w:r>
          </w:p>
        </w:tc>
      </w:tr>
      <w:tr w:rsidR="002179BC" w:rsidRPr="00A345C7" w:rsidTr="00C43D67">
        <w:trPr>
          <w:trHeight w:val="327"/>
        </w:trPr>
        <w:tc>
          <w:tcPr>
            <w:cnfStyle w:val="001000000000"/>
            <w:tcW w:w="547" w:type="dxa"/>
            <w:hideMark/>
          </w:tcPr>
          <w:p w:rsidR="002179BC" w:rsidRPr="00A345C7" w:rsidRDefault="002179BC" w:rsidP="00C43D67">
            <w:pPr>
              <w:jc w:val="center"/>
              <w:rPr>
                <w:rFonts w:ascii="Arial" w:hAnsi="Arial" w:cs="Arial"/>
                <w:b w:val="0"/>
                <w:sz w:val="28"/>
                <w:szCs w:val="28"/>
              </w:rPr>
            </w:pPr>
            <w:r w:rsidRPr="00A345C7">
              <w:rPr>
                <w:rFonts w:ascii="Arial" w:hAnsi="Arial" w:cs="Arial"/>
                <w:sz w:val="28"/>
                <w:szCs w:val="28"/>
              </w:rPr>
              <w:t>8</w:t>
            </w:r>
          </w:p>
        </w:tc>
        <w:tc>
          <w:tcPr>
            <w:tcW w:w="2070" w:type="dxa"/>
            <w:hideMark/>
          </w:tcPr>
          <w:p w:rsidR="002179BC" w:rsidRPr="00F71492" w:rsidRDefault="002179BC" w:rsidP="00C43D67">
            <w:pPr>
              <w:cnfStyle w:val="000000000000"/>
              <w:rPr>
                <w:rFonts w:ascii="Arial" w:hAnsi="Arial" w:cs="Arial"/>
                <w:b/>
              </w:rPr>
            </w:pPr>
            <w:r w:rsidRPr="00F71492">
              <w:rPr>
                <w:rFonts w:ascii="Arial" w:hAnsi="Arial" w:cs="Arial"/>
                <w:b/>
                <w:bCs/>
              </w:rPr>
              <w:t>PAWE Alor Gajah, Melaka</w:t>
            </w:r>
          </w:p>
        </w:tc>
        <w:tc>
          <w:tcPr>
            <w:tcW w:w="1901" w:type="dxa"/>
            <w:gridSpan w:val="2"/>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BELUM BEROPERASI</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23</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42</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81</w:t>
            </w:r>
          </w:p>
        </w:tc>
        <w:tc>
          <w:tcPr>
            <w:tcW w:w="900" w:type="dxa"/>
            <w:hideMark/>
          </w:tcPr>
          <w:p w:rsidR="002179BC" w:rsidRPr="006815F4" w:rsidRDefault="002179BC" w:rsidP="00C43D67">
            <w:pPr>
              <w:jc w:val="center"/>
              <w:cnfStyle w:val="000000000000"/>
              <w:rPr>
                <w:rFonts w:ascii="Arial" w:hAnsi="Arial" w:cs="Arial"/>
                <w:b/>
                <w:color w:val="000000"/>
                <w:sz w:val="24"/>
                <w:szCs w:val="24"/>
              </w:rPr>
            </w:pPr>
            <w:r w:rsidRPr="006815F4">
              <w:rPr>
                <w:rFonts w:ascii="Arial" w:hAnsi="Arial" w:cs="Arial"/>
                <w:b/>
                <w:bCs/>
                <w:color w:val="000000"/>
                <w:sz w:val="24"/>
                <w:szCs w:val="24"/>
              </w:rPr>
              <w:t>117</w:t>
            </w:r>
          </w:p>
        </w:tc>
        <w:tc>
          <w:tcPr>
            <w:tcW w:w="990" w:type="dxa"/>
          </w:tcPr>
          <w:p w:rsidR="002179BC" w:rsidRPr="006815F4" w:rsidRDefault="002179BC" w:rsidP="00C43D67">
            <w:pPr>
              <w:pStyle w:val="NormalWeb"/>
              <w:spacing w:before="0" w:beforeAutospacing="0" w:after="0" w:line="276" w:lineRule="auto"/>
              <w:jc w:val="center"/>
              <w:cnfStyle w:val="000000000000"/>
              <w:rPr>
                <w:rFonts w:ascii="Arial" w:hAnsi="Arial" w:cs="Arial"/>
              </w:rPr>
            </w:pPr>
            <w:r w:rsidRPr="006815F4">
              <w:rPr>
                <w:rFonts w:ascii="Arial" w:hAnsi="Arial" w:cs="Arial"/>
                <w:b/>
                <w:bCs/>
                <w:color w:val="000000"/>
                <w:kern w:val="24"/>
                <w:lang w:val="en-MY"/>
              </w:rPr>
              <w:t>146</w:t>
            </w:r>
            <w:r w:rsidRPr="006815F4">
              <w:rPr>
                <w:rFonts w:ascii="Arial" w:eastAsia="Calibri" w:hAnsi="Arial" w:cs="Arial"/>
                <w:color w:val="000000"/>
                <w:kern w:val="24"/>
              </w:rPr>
              <w:t xml:space="preserve"> </w:t>
            </w:r>
          </w:p>
        </w:tc>
        <w:tc>
          <w:tcPr>
            <w:tcW w:w="1170" w:type="dxa"/>
          </w:tcPr>
          <w:p w:rsidR="002179BC" w:rsidRPr="006815F4" w:rsidRDefault="002179BC" w:rsidP="00C43D67">
            <w:pPr>
              <w:pStyle w:val="NormalWeb"/>
              <w:spacing w:before="0" w:beforeAutospacing="0" w:after="0" w:line="276" w:lineRule="auto"/>
              <w:jc w:val="center"/>
              <w:cnfStyle w:val="000000000000"/>
              <w:rPr>
                <w:rFonts w:ascii="Arial" w:hAnsi="Arial" w:cs="Arial"/>
                <w:b/>
                <w:bCs/>
                <w:color w:val="000000"/>
                <w:kern w:val="24"/>
                <w:lang w:val="en-MY"/>
              </w:rPr>
            </w:pPr>
            <w:r w:rsidRPr="006815F4">
              <w:rPr>
                <w:rFonts w:ascii="Arial" w:hAnsi="Arial" w:cs="Arial"/>
                <w:b/>
                <w:bCs/>
                <w:color w:val="000000"/>
                <w:kern w:val="24"/>
                <w:lang w:val="en-MY"/>
              </w:rPr>
              <w:t>154</w:t>
            </w:r>
          </w:p>
        </w:tc>
      </w:tr>
      <w:tr w:rsidR="002179BC" w:rsidRPr="00A345C7" w:rsidTr="00C43D67">
        <w:trPr>
          <w:cnfStyle w:val="000000100000"/>
          <w:trHeight w:val="638"/>
        </w:trPr>
        <w:tc>
          <w:tcPr>
            <w:cnfStyle w:val="001000000000"/>
            <w:tcW w:w="547" w:type="dxa"/>
            <w:hideMark/>
          </w:tcPr>
          <w:p w:rsidR="002179BC" w:rsidRPr="00A345C7" w:rsidRDefault="002179BC" w:rsidP="00C43D67">
            <w:pPr>
              <w:jc w:val="center"/>
              <w:rPr>
                <w:rFonts w:ascii="Arial" w:hAnsi="Arial" w:cs="Arial"/>
                <w:b w:val="0"/>
                <w:sz w:val="28"/>
                <w:szCs w:val="28"/>
              </w:rPr>
            </w:pPr>
            <w:r w:rsidRPr="00A345C7">
              <w:rPr>
                <w:rFonts w:ascii="Arial" w:hAnsi="Arial" w:cs="Arial"/>
                <w:sz w:val="28"/>
                <w:szCs w:val="28"/>
              </w:rPr>
              <w:t>9</w:t>
            </w:r>
          </w:p>
        </w:tc>
        <w:tc>
          <w:tcPr>
            <w:tcW w:w="2070" w:type="dxa"/>
            <w:hideMark/>
          </w:tcPr>
          <w:p w:rsidR="002179BC" w:rsidRPr="00F71492" w:rsidRDefault="002179BC" w:rsidP="00C43D67">
            <w:pPr>
              <w:cnfStyle w:val="000000100000"/>
              <w:rPr>
                <w:rFonts w:ascii="Arial" w:hAnsi="Arial" w:cs="Arial"/>
                <w:b/>
              </w:rPr>
            </w:pPr>
            <w:r w:rsidRPr="00F71492">
              <w:rPr>
                <w:rFonts w:ascii="Arial" w:hAnsi="Arial" w:cs="Arial"/>
                <w:b/>
                <w:bCs/>
              </w:rPr>
              <w:t>PAWE Pekan, Pahang</w:t>
            </w:r>
          </w:p>
        </w:tc>
        <w:tc>
          <w:tcPr>
            <w:tcW w:w="991"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260</w:t>
            </w:r>
          </w:p>
        </w:tc>
        <w:tc>
          <w:tcPr>
            <w:tcW w:w="91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260</w:t>
            </w:r>
          </w:p>
        </w:tc>
        <w:tc>
          <w:tcPr>
            <w:tcW w:w="90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370</w:t>
            </w:r>
          </w:p>
        </w:tc>
        <w:tc>
          <w:tcPr>
            <w:tcW w:w="90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260</w:t>
            </w:r>
          </w:p>
        </w:tc>
        <w:tc>
          <w:tcPr>
            <w:tcW w:w="90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448</w:t>
            </w:r>
          </w:p>
        </w:tc>
        <w:tc>
          <w:tcPr>
            <w:tcW w:w="900" w:type="dxa"/>
            <w:hideMark/>
          </w:tcPr>
          <w:p w:rsidR="002179BC" w:rsidRPr="006815F4" w:rsidRDefault="002179BC" w:rsidP="00C43D67">
            <w:pPr>
              <w:pStyle w:val="NormalWeb"/>
              <w:spacing w:before="0" w:beforeAutospacing="0" w:after="0" w:line="250" w:lineRule="atLeast"/>
              <w:jc w:val="center"/>
              <w:cnfStyle w:val="000000100000"/>
              <w:rPr>
                <w:rFonts w:ascii="Arial" w:hAnsi="Arial" w:cs="Arial"/>
                <w:color w:val="000000"/>
              </w:rPr>
            </w:pPr>
            <w:r w:rsidRPr="006815F4">
              <w:rPr>
                <w:rFonts w:ascii="Arial" w:hAnsi="Arial" w:cs="Arial"/>
                <w:b/>
                <w:bCs/>
                <w:color w:val="000000"/>
                <w:kern w:val="24"/>
                <w:lang w:val="en-MY"/>
              </w:rPr>
              <w:t>448</w:t>
            </w:r>
            <w:r w:rsidRPr="006815F4">
              <w:rPr>
                <w:rFonts w:ascii="Arial" w:eastAsia="Calibri" w:hAnsi="Arial" w:cs="Arial"/>
                <w:color w:val="000000"/>
                <w:kern w:val="24"/>
              </w:rPr>
              <w:t xml:space="preserve"> </w:t>
            </w:r>
          </w:p>
        </w:tc>
        <w:tc>
          <w:tcPr>
            <w:tcW w:w="990" w:type="dxa"/>
          </w:tcPr>
          <w:p w:rsidR="002179BC" w:rsidRPr="006815F4" w:rsidRDefault="002179BC" w:rsidP="00C43D67">
            <w:pPr>
              <w:pStyle w:val="NormalWeb"/>
              <w:spacing w:before="0" w:beforeAutospacing="0" w:after="0" w:line="250" w:lineRule="atLeast"/>
              <w:jc w:val="center"/>
              <w:cnfStyle w:val="000000100000"/>
              <w:rPr>
                <w:rFonts w:ascii="Arial" w:hAnsi="Arial" w:cs="Arial"/>
              </w:rPr>
            </w:pPr>
            <w:r w:rsidRPr="006815F4">
              <w:rPr>
                <w:rFonts w:ascii="Arial" w:hAnsi="Arial" w:cs="Arial"/>
                <w:b/>
                <w:bCs/>
                <w:color w:val="000000"/>
                <w:kern w:val="24"/>
                <w:lang w:val="en-MY"/>
              </w:rPr>
              <w:t>446</w:t>
            </w:r>
            <w:r w:rsidRPr="006815F4">
              <w:rPr>
                <w:rFonts w:ascii="Arial" w:eastAsia="Calibri" w:hAnsi="Arial" w:cs="Arial"/>
                <w:color w:val="000000"/>
                <w:kern w:val="24"/>
              </w:rPr>
              <w:t xml:space="preserve"> </w:t>
            </w:r>
          </w:p>
        </w:tc>
        <w:tc>
          <w:tcPr>
            <w:tcW w:w="1170" w:type="dxa"/>
          </w:tcPr>
          <w:p w:rsidR="002179BC" w:rsidRPr="006815F4" w:rsidRDefault="002179BC" w:rsidP="00C43D67">
            <w:pPr>
              <w:pStyle w:val="NormalWeb"/>
              <w:spacing w:before="0" w:beforeAutospacing="0" w:after="0" w:line="250" w:lineRule="atLeast"/>
              <w:jc w:val="center"/>
              <w:cnfStyle w:val="000000100000"/>
              <w:rPr>
                <w:rFonts w:ascii="Arial" w:hAnsi="Arial" w:cs="Arial"/>
                <w:b/>
                <w:bCs/>
                <w:color w:val="000000"/>
                <w:kern w:val="24"/>
                <w:lang w:val="en-MY"/>
              </w:rPr>
            </w:pPr>
            <w:r w:rsidRPr="006815F4">
              <w:rPr>
                <w:rFonts w:ascii="Arial" w:hAnsi="Arial" w:cs="Arial"/>
                <w:b/>
                <w:bCs/>
                <w:color w:val="000000"/>
                <w:kern w:val="24"/>
                <w:lang w:val="en-MY"/>
              </w:rPr>
              <w:t>446</w:t>
            </w:r>
          </w:p>
        </w:tc>
      </w:tr>
      <w:tr w:rsidR="002179BC" w:rsidRPr="00A345C7" w:rsidTr="00C43D67">
        <w:trPr>
          <w:trHeight w:val="327"/>
        </w:trPr>
        <w:tc>
          <w:tcPr>
            <w:cnfStyle w:val="001000000000"/>
            <w:tcW w:w="547" w:type="dxa"/>
            <w:hideMark/>
          </w:tcPr>
          <w:p w:rsidR="002179BC" w:rsidRPr="00A345C7" w:rsidRDefault="002179BC" w:rsidP="00C43D67">
            <w:pPr>
              <w:jc w:val="center"/>
              <w:rPr>
                <w:rFonts w:ascii="Arial" w:hAnsi="Arial" w:cs="Arial"/>
                <w:b w:val="0"/>
                <w:sz w:val="28"/>
                <w:szCs w:val="28"/>
              </w:rPr>
            </w:pPr>
            <w:r w:rsidRPr="00A345C7">
              <w:rPr>
                <w:rFonts w:ascii="Arial" w:hAnsi="Arial" w:cs="Arial"/>
                <w:sz w:val="28"/>
                <w:szCs w:val="28"/>
              </w:rPr>
              <w:t>10</w:t>
            </w:r>
          </w:p>
        </w:tc>
        <w:tc>
          <w:tcPr>
            <w:tcW w:w="2070" w:type="dxa"/>
            <w:hideMark/>
          </w:tcPr>
          <w:p w:rsidR="002179BC" w:rsidRPr="00F71492" w:rsidRDefault="002179BC" w:rsidP="00C43D67">
            <w:pPr>
              <w:cnfStyle w:val="000000000000"/>
              <w:rPr>
                <w:rFonts w:ascii="Arial" w:hAnsi="Arial" w:cs="Arial"/>
                <w:b/>
              </w:rPr>
            </w:pPr>
            <w:r w:rsidRPr="00F71492">
              <w:rPr>
                <w:rFonts w:ascii="Arial" w:hAnsi="Arial" w:cs="Arial"/>
                <w:b/>
                <w:bCs/>
              </w:rPr>
              <w:t>PAWE Raub, Pahang</w:t>
            </w:r>
          </w:p>
        </w:tc>
        <w:tc>
          <w:tcPr>
            <w:tcW w:w="991"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95</w:t>
            </w:r>
          </w:p>
        </w:tc>
        <w:tc>
          <w:tcPr>
            <w:tcW w:w="91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81</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96</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96</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155</w:t>
            </w:r>
          </w:p>
        </w:tc>
        <w:tc>
          <w:tcPr>
            <w:tcW w:w="900" w:type="dxa"/>
            <w:hideMark/>
          </w:tcPr>
          <w:p w:rsidR="002179BC" w:rsidRPr="006815F4" w:rsidRDefault="002179BC" w:rsidP="00C43D67">
            <w:pPr>
              <w:pStyle w:val="NormalWeb"/>
              <w:spacing w:before="0" w:beforeAutospacing="0" w:after="0" w:line="250" w:lineRule="atLeast"/>
              <w:jc w:val="center"/>
              <w:cnfStyle w:val="000000000000"/>
              <w:rPr>
                <w:rFonts w:ascii="Arial" w:hAnsi="Arial" w:cs="Arial"/>
                <w:color w:val="000000"/>
              </w:rPr>
            </w:pPr>
            <w:r w:rsidRPr="006815F4">
              <w:rPr>
                <w:rFonts w:ascii="Arial" w:hAnsi="Arial" w:cs="Arial"/>
                <w:b/>
                <w:bCs/>
                <w:color w:val="000000"/>
                <w:kern w:val="24"/>
                <w:lang w:val="en-MY"/>
              </w:rPr>
              <w:t>195</w:t>
            </w:r>
            <w:r w:rsidRPr="006815F4">
              <w:rPr>
                <w:rFonts w:ascii="Arial" w:eastAsia="Calibri" w:hAnsi="Arial" w:cs="Arial"/>
                <w:color w:val="000000"/>
                <w:kern w:val="24"/>
              </w:rPr>
              <w:t xml:space="preserve"> </w:t>
            </w:r>
          </w:p>
        </w:tc>
        <w:tc>
          <w:tcPr>
            <w:tcW w:w="990" w:type="dxa"/>
          </w:tcPr>
          <w:p w:rsidR="002179BC" w:rsidRPr="006815F4" w:rsidRDefault="002179BC" w:rsidP="00C43D67">
            <w:pPr>
              <w:pStyle w:val="NormalWeb"/>
              <w:spacing w:before="0" w:beforeAutospacing="0" w:after="0" w:line="250" w:lineRule="atLeast"/>
              <w:jc w:val="center"/>
              <w:cnfStyle w:val="000000000000"/>
              <w:rPr>
                <w:rFonts w:ascii="Arial" w:hAnsi="Arial" w:cs="Arial"/>
              </w:rPr>
            </w:pPr>
            <w:r w:rsidRPr="006815F4">
              <w:rPr>
                <w:rFonts w:ascii="Arial" w:hAnsi="Arial" w:cs="Arial"/>
                <w:b/>
                <w:bCs/>
                <w:color w:val="000000"/>
                <w:kern w:val="24"/>
                <w:lang w:val="en-MY"/>
              </w:rPr>
              <w:t>224</w:t>
            </w:r>
            <w:r w:rsidRPr="006815F4">
              <w:rPr>
                <w:rFonts w:ascii="Arial" w:eastAsia="Calibri" w:hAnsi="Arial" w:cs="Arial"/>
                <w:color w:val="000000"/>
                <w:kern w:val="24"/>
              </w:rPr>
              <w:t xml:space="preserve"> </w:t>
            </w:r>
          </w:p>
        </w:tc>
        <w:tc>
          <w:tcPr>
            <w:tcW w:w="1170" w:type="dxa"/>
          </w:tcPr>
          <w:p w:rsidR="002179BC" w:rsidRPr="006815F4" w:rsidRDefault="002179BC" w:rsidP="00C43D67">
            <w:pPr>
              <w:pStyle w:val="NormalWeb"/>
              <w:spacing w:before="0" w:beforeAutospacing="0" w:after="0" w:line="250" w:lineRule="atLeast"/>
              <w:jc w:val="center"/>
              <w:cnfStyle w:val="000000000000"/>
              <w:rPr>
                <w:rFonts w:ascii="Arial" w:hAnsi="Arial" w:cs="Arial"/>
                <w:b/>
                <w:bCs/>
                <w:color w:val="000000"/>
                <w:kern w:val="24"/>
                <w:lang w:val="en-MY"/>
              </w:rPr>
            </w:pPr>
            <w:r w:rsidRPr="006815F4">
              <w:rPr>
                <w:rFonts w:ascii="Arial" w:hAnsi="Arial" w:cs="Arial"/>
                <w:b/>
                <w:bCs/>
                <w:color w:val="000000"/>
                <w:kern w:val="24"/>
                <w:lang w:val="en-MY"/>
              </w:rPr>
              <w:t>18</w:t>
            </w:r>
          </w:p>
        </w:tc>
      </w:tr>
      <w:tr w:rsidR="002179BC" w:rsidRPr="00A345C7" w:rsidTr="00C43D67">
        <w:trPr>
          <w:cnfStyle w:val="000000100000"/>
          <w:trHeight w:val="327"/>
        </w:trPr>
        <w:tc>
          <w:tcPr>
            <w:cnfStyle w:val="001000000000"/>
            <w:tcW w:w="547" w:type="dxa"/>
            <w:hideMark/>
          </w:tcPr>
          <w:p w:rsidR="002179BC" w:rsidRPr="00A345C7" w:rsidRDefault="002179BC" w:rsidP="00C43D67">
            <w:pPr>
              <w:jc w:val="center"/>
              <w:rPr>
                <w:rFonts w:ascii="Arial" w:hAnsi="Arial" w:cs="Arial"/>
                <w:b w:val="0"/>
                <w:sz w:val="28"/>
                <w:szCs w:val="28"/>
              </w:rPr>
            </w:pPr>
            <w:r w:rsidRPr="00A345C7">
              <w:rPr>
                <w:rFonts w:ascii="Arial" w:hAnsi="Arial" w:cs="Arial"/>
                <w:sz w:val="28"/>
                <w:szCs w:val="28"/>
              </w:rPr>
              <w:t>11</w:t>
            </w:r>
          </w:p>
        </w:tc>
        <w:tc>
          <w:tcPr>
            <w:tcW w:w="2070" w:type="dxa"/>
            <w:hideMark/>
          </w:tcPr>
          <w:p w:rsidR="002179BC" w:rsidRPr="00F71492" w:rsidRDefault="002179BC" w:rsidP="00C43D67">
            <w:pPr>
              <w:cnfStyle w:val="000000100000"/>
              <w:rPr>
                <w:rFonts w:ascii="Arial" w:hAnsi="Arial" w:cs="Arial"/>
                <w:b/>
              </w:rPr>
            </w:pPr>
            <w:r w:rsidRPr="00F71492">
              <w:rPr>
                <w:rFonts w:ascii="Arial" w:hAnsi="Arial" w:cs="Arial"/>
                <w:b/>
                <w:bCs/>
              </w:rPr>
              <w:t>PAWE Bentong, Pahang</w:t>
            </w:r>
          </w:p>
        </w:tc>
        <w:tc>
          <w:tcPr>
            <w:tcW w:w="991"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521</w:t>
            </w:r>
          </w:p>
        </w:tc>
        <w:tc>
          <w:tcPr>
            <w:tcW w:w="91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217</w:t>
            </w:r>
          </w:p>
        </w:tc>
        <w:tc>
          <w:tcPr>
            <w:tcW w:w="90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217</w:t>
            </w:r>
          </w:p>
        </w:tc>
        <w:tc>
          <w:tcPr>
            <w:tcW w:w="90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250</w:t>
            </w:r>
          </w:p>
        </w:tc>
        <w:tc>
          <w:tcPr>
            <w:tcW w:w="90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295</w:t>
            </w:r>
          </w:p>
        </w:tc>
        <w:tc>
          <w:tcPr>
            <w:tcW w:w="900" w:type="dxa"/>
            <w:hideMark/>
          </w:tcPr>
          <w:p w:rsidR="002179BC" w:rsidRPr="006815F4" w:rsidRDefault="002179BC" w:rsidP="00C43D67">
            <w:pPr>
              <w:pStyle w:val="NormalWeb"/>
              <w:spacing w:before="0" w:beforeAutospacing="0" w:after="0" w:line="250" w:lineRule="atLeast"/>
              <w:jc w:val="center"/>
              <w:cnfStyle w:val="000000100000"/>
              <w:rPr>
                <w:rFonts w:ascii="Arial" w:hAnsi="Arial" w:cs="Arial"/>
                <w:color w:val="000000"/>
              </w:rPr>
            </w:pPr>
            <w:r w:rsidRPr="006815F4">
              <w:rPr>
                <w:rFonts w:ascii="Arial" w:hAnsi="Arial" w:cs="Arial"/>
                <w:b/>
                <w:bCs/>
                <w:color w:val="000000"/>
                <w:kern w:val="24"/>
                <w:lang w:val="en-MY"/>
              </w:rPr>
              <w:t>304</w:t>
            </w:r>
            <w:r w:rsidRPr="006815F4">
              <w:rPr>
                <w:rFonts w:ascii="Arial" w:eastAsia="Calibri" w:hAnsi="Arial" w:cs="Arial"/>
                <w:color w:val="000000"/>
                <w:kern w:val="24"/>
              </w:rPr>
              <w:t xml:space="preserve"> </w:t>
            </w:r>
          </w:p>
        </w:tc>
        <w:tc>
          <w:tcPr>
            <w:tcW w:w="990" w:type="dxa"/>
          </w:tcPr>
          <w:p w:rsidR="002179BC" w:rsidRPr="006815F4" w:rsidRDefault="002179BC" w:rsidP="00C43D67">
            <w:pPr>
              <w:pStyle w:val="NormalWeb"/>
              <w:spacing w:before="0" w:beforeAutospacing="0" w:after="0" w:line="250" w:lineRule="atLeast"/>
              <w:jc w:val="center"/>
              <w:cnfStyle w:val="000000100000"/>
              <w:rPr>
                <w:rFonts w:ascii="Arial" w:hAnsi="Arial" w:cs="Arial"/>
              </w:rPr>
            </w:pPr>
            <w:r w:rsidRPr="006815F4">
              <w:rPr>
                <w:rFonts w:ascii="Arial" w:hAnsi="Arial" w:cs="Arial"/>
                <w:b/>
                <w:bCs/>
                <w:color w:val="000000"/>
                <w:kern w:val="24"/>
                <w:lang w:val="en-MY"/>
              </w:rPr>
              <w:t>308</w:t>
            </w:r>
            <w:r w:rsidRPr="006815F4">
              <w:rPr>
                <w:rFonts w:ascii="Arial" w:eastAsia="Calibri" w:hAnsi="Arial" w:cs="Arial"/>
                <w:color w:val="000000"/>
                <w:kern w:val="24"/>
              </w:rPr>
              <w:t xml:space="preserve"> </w:t>
            </w:r>
          </w:p>
        </w:tc>
        <w:tc>
          <w:tcPr>
            <w:tcW w:w="1170" w:type="dxa"/>
          </w:tcPr>
          <w:p w:rsidR="002179BC" w:rsidRPr="006815F4" w:rsidRDefault="002179BC" w:rsidP="00C43D67">
            <w:pPr>
              <w:pStyle w:val="NormalWeb"/>
              <w:spacing w:before="0" w:beforeAutospacing="0" w:after="0" w:line="250" w:lineRule="atLeast"/>
              <w:jc w:val="center"/>
              <w:cnfStyle w:val="000000100000"/>
              <w:rPr>
                <w:rFonts w:ascii="Arial" w:hAnsi="Arial" w:cs="Arial"/>
                <w:b/>
                <w:bCs/>
                <w:color w:val="000000"/>
                <w:kern w:val="24"/>
                <w:lang w:val="en-MY"/>
              </w:rPr>
            </w:pPr>
            <w:r w:rsidRPr="006815F4">
              <w:rPr>
                <w:rFonts w:ascii="Arial" w:hAnsi="Arial" w:cs="Arial"/>
                <w:b/>
                <w:bCs/>
                <w:color w:val="000000"/>
                <w:kern w:val="24"/>
                <w:lang w:val="en-MY"/>
              </w:rPr>
              <w:t>308</w:t>
            </w:r>
          </w:p>
        </w:tc>
      </w:tr>
      <w:tr w:rsidR="002179BC" w:rsidRPr="00A345C7" w:rsidTr="00C43D67">
        <w:trPr>
          <w:trHeight w:val="327"/>
        </w:trPr>
        <w:tc>
          <w:tcPr>
            <w:cnfStyle w:val="001000000000"/>
            <w:tcW w:w="547" w:type="dxa"/>
            <w:hideMark/>
          </w:tcPr>
          <w:p w:rsidR="002179BC" w:rsidRPr="00A345C7" w:rsidRDefault="002179BC" w:rsidP="00C43D67">
            <w:pPr>
              <w:jc w:val="center"/>
              <w:rPr>
                <w:rFonts w:ascii="Arial" w:hAnsi="Arial" w:cs="Arial"/>
                <w:b w:val="0"/>
                <w:sz w:val="28"/>
                <w:szCs w:val="28"/>
              </w:rPr>
            </w:pPr>
            <w:r w:rsidRPr="00A345C7">
              <w:rPr>
                <w:rFonts w:ascii="Arial" w:hAnsi="Arial" w:cs="Arial"/>
                <w:sz w:val="28"/>
                <w:szCs w:val="28"/>
              </w:rPr>
              <w:t>12</w:t>
            </w:r>
          </w:p>
        </w:tc>
        <w:tc>
          <w:tcPr>
            <w:tcW w:w="2070" w:type="dxa"/>
            <w:hideMark/>
          </w:tcPr>
          <w:p w:rsidR="002179BC" w:rsidRPr="00F71492" w:rsidRDefault="002179BC" w:rsidP="00C43D67">
            <w:pPr>
              <w:cnfStyle w:val="000000000000"/>
              <w:rPr>
                <w:rFonts w:ascii="Arial" w:hAnsi="Arial" w:cs="Arial"/>
                <w:b/>
              </w:rPr>
            </w:pPr>
            <w:r w:rsidRPr="00F71492">
              <w:rPr>
                <w:rFonts w:ascii="Arial" w:hAnsi="Arial" w:cs="Arial"/>
                <w:b/>
                <w:bCs/>
              </w:rPr>
              <w:t>PAWE Kuantan, Pahang</w:t>
            </w:r>
          </w:p>
        </w:tc>
        <w:tc>
          <w:tcPr>
            <w:tcW w:w="1901" w:type="dxa"/>
            <w:gridSpan w:val="2"/>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BELUM BEROPERASI</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41</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41</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46</w:t>
            </w:r>
          </w:p>
        </w:tc>
        <w:tc>
          <w:tcPr>
            <w:tcW w:w="900" w:type="dxa"/>
            <w:hideMark/>
          </w:tcPr>
          <w:p w:rsidR="002179BC" w:rsidRPr="006815F4" w:rsidRDefault="002179BC" w:rsidP="00C43D67">
            <w:pPr>
              <w:jc w:val="center"/>
              <w:cnfStyle w:val="000000000000"/>
              <w:rPr>
                <w:rFonts w:ascii="Arial" w:hAnsi="Arial" w:cs="Arial"/>
                <w:b/>
                <w:color w:val="000000"/>
                <w:sz w:val="24"/>
                <w:szCs w:val="24"/>
              </w:rPr>
            </w:pPr>
            <w:r w:rsidRPr="006815F4">
              <w:rPr>
                <w:rFonts w:ascii="Arial" w:hAnsi="Arial" w:cs="Arial"/>
                <w:b/>
                <w:bCs/>
                <w:color w:val="000000"/>
                <w:sz w:val="24"/>
                <w:szCs w:val="24"/>
              </w:rPr>
              <w:t>92</w:t>
            </w:r>
          </w:p>
        </w:tc>
        <w:tc>
          <w:tcPr>
            <w:tcW w:w="990" w:type="dxa"/>
          </w:tcPr>
          <w:p w:rsidR="002179BC" w:rsidRPr="006815F4" w:rsidRDefault="002179BC" w:rsidP="00C43D67">
            <w:pPr>
              <w:pStyle w:val="NormalWeb"/>
              <w:spacing w:before="0" w:beforeAutospacing="0" w:after="0" w:line="276" w:lineRule="auto"/>
              <w:jc w:val="center"/>
              <w:cnfStyle w:val="000000000000"/>
              <w:rPr>
                <w:rFonts w:ascii="Arial" w:hAnsi="Arial" w:cs="Arial"/>
              </w:rPr>
            </w:pPr>
            <w:r w:rsidRPr="006815F4">
              <w:rPr>
                <w:rFonts w:ascii="Arial" w:hAnsi="Arial" w:cs="Arial"/>
                <w:b/>
                <w:bCs/>
                <w:color w:val="000000"/>
                <w:kern w:val="24"/>
                <w:lang w:val="en-MY"/>
              </w:rPr>
              <w:t>110</w:t>
            </w:r>
          </w:p>
        </w:tc>
        <w:tc>
          <w:tcPr>
            <w:tcW w:w="1170" w:type="dxa"/>
          </w:tcPr>
          <w:p w:rsidR="002179BC" w:rsidRPr="006815F4" w:rsidRDefault="002179BC" w:rsidP="00C43D67">
            <w:pPr>
              <w:pStyle w:val="NormalWeb"/>
              <w:spacing w:before="0" w:beforeAutospacing="0" w:after="0" w:line="276" w:lineRule="auto"/>
              <w:jc w:val="center"/>
              <w:cnfStyle w:val="000000000000"/>
              <w:rPr>
                <w:rFonts w:ascii="Arial" w:hAnsi="Arial" w:cs="Arial"/>
                <w:b/>
                <w:bCs/>
                <w:color w:val="000000"/>
                <w:kern w:val="24"/>
                <w:lang w:val="en-MY"/>
              </w:rPr>
            </w:pPr>
            <w:r w:rsidRPr="006815F4">
              <w:rPr>
                <w:rFonts w:ascii="Arial" w:hAnsi="Arial" w:cs="Arial"/>
                <w:b/>
                <w:bCs/>
                <w:color w:val="000000"/>
                <w:kern w:val="24"/>
                <w:lang w:val="en-MY"/>
              </w:rPr>
              <w:t>48</w:t>
            </w:r>
          </w:p>
        </w:tc>
      </w:tr>
      <w:tr w:rsidR="002179BC" w:rsidRPr="00A345C7" w:rsidTr="00C43D67">
        <w:trPr>
          <w:cnfStyle w:val="000000100000"/>
          <w:trHeight w:val="701"/>
        </w:trPr>
        <w:tc>
          <w:tcPr>
            <w:cnfStyle w:val="001000000000"/>
            <w:tcW w:w="547" w:type="dxa"/>
            <w:hideMark/>
          </w:tcPr>
          <w:p w:rsidR="002179BC" w:rsidRPr="00A345C7" w:rsidRDefault="002179BC" w:rsidP="00C43D67">
            <w:pPr>
              <w:jc w:val="center"/>
              <w:rPr>
                <w:rFonts w:ascii="Arial" w:hAnsi="Arial" w:cs="Arial"/>
                <w:b w:val="0"/>
                <w:sz w:val="28"/>
                <w:szCs w:val="28"/>
              </w:rPr>
            </w:pPr>
            <w:r w:rsidRPr="00A345C7">
              <w:rPr>
                <w:rFonts w:ascii="Arial" w:hAnsi="Arial" w:cs="Arial"/>
                <w:sz w:val="28"/>
                <w:szCs w:val="28"/>
              </w:rPr>
              <w:t>13</w:t>
            </w:r>
          </w:p>
        </w:tc>
        <w:tc>
          <w:tcPr>
            <w:tcW w:w="2070" w:type="dxa"/>
            <w:hideMark/>
          </w:tcPr>
          <w:p w:rsidR="002179BC" w:rsidRPr="00F71492" w:rsidRDefault="002179BC" w:rsidP="00C43D67">
            <w:pPr>
              <w:cnfStyle w:val="000000100000"/>
              <w:rPr>
                <w:rFonts w:ascii="Arial" w:hAnsi="Arial" w:cs="Arial"/>
                <w:b/>
              </w:rPr>
            </w:pPr>
            <w:r w:rsidRPr="00F71492">
              <w:rPr>
                <w:rFonts w:ascii="Arial" w:hAnsi="Arial" w:cs="Arial"/>
                <w:b/>
                <w:bCs/>
              </w:rPr>
              <w:t>PAWE Kluang, Johor</w:t>
            </w:r>
          </w:p>
        </w:tc>
        <w:tc>
          <w:tcPr>
            <w:tcW w:w="991"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469</w:t>
            </w:r>
          </w:p>
        </w:tc>
        <w:tc>
          <w:tcPr>
            <w:tcW w:w="91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563</w:t>
            </w:r>
          </w:p>
        </w:tc>
        <w:tc>
          <w:tcPr>
            <w:tcW w:w="90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630</w:t>
            </w:r>
          </w:p>
        </w:tc>
        <w:tc>
          <w:tcPr>
            <w:tcW w:w="90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630</w:t>
            </w:r>
          </w:p>
        </w:tc>
        <w:tc>
          <w:tcPr>
            <w:tcW w:w="90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449</w:t>
            </w:r>
          </w:p>
        </w:tc>
        <w:tc>
          <w:tcPr>
            <w:tcW w:w="900" w:type="dxa"/>
            <w:hideMark/>
          </w:tcPr>
          <w:p w:rsidR="002179BC" w:rsidRPr="006815F4" w:rsidRDefault="002179BC" w:rsidP="00C43D67">
            <w:pPr>
              <w:pStyle w:val="NormalWeb"/>
              <w:spacing w:before="0" w:beforeAutospacing="0" w:after="0" w:line="250" w:lineRule="atLeast"/>
              <w:jc w:val="center"/>
              <w:cnfStyle w:val="000000100000"/>
              <w:rPr>
                <w:rFonts w:ascii="Arial" w:hAnsi="Arial" w:cs="Arial"/>
                <w:color w:val="000000"/>
              </w:rPr>
            </w:pPr>
            <w:r w:rsidRPr="006815F4">
              <w:rPr>
                <w:rFonts w:ascii="Arial" w:hAnsi="Arial" w:cs="Arial"/>
                <w:b/>
                <w:bCs/>
                <w:color w:val="000000"/>
                <w:kern w:val="24"/>
                <w:lang w:val="en-MY"/>
              </w:rPr>
              <w:t>631</w:t>
            </w:r>
            <w:r w:rsidRPr="006815F4">
              <w:rPr>
                <w:rFonts w:ascii="Arial" w:eastAsia="Calibri" w:hAnsi="Arial" w:cs="Arial"/>
                <w:color w:val="000000"/>
                <w:kern w:val="24"/>
              </w:rPr>
              <w:t xml:space="preserve"> </w:t>
            </w:r>
          </w:p>
        </w:tc>
        <w:tc>
          <w:tcPr>
            <w:tcW w:w="990" w:type="dxa"/>
          </w:tcPr>
          <w:p w:rsidR="002179BC" w:rsidRPr="006815F4" w:rsidRDefault="002179BC" w:rsidP="00C43D67">
            <w:pPr>
              <w:pStyle w:val="NormalWeb"/>
              <w:spacing w:before="0" w:beforeAutospacing="0" w:after="0" w:line="250" w:lineRule="atLeast"/>
              <w:jc w:val="center"/>
              <w:cnfStyle w:val="000000100000"/>
              <w:rPr>
                <w:rFonts w:ascii="Arial" w:hAnsi="Arial" w:cs="Arial"/>
              </w:rPr>
            </w:pPr>
            <w:r w:rsidRPr="006815F4">
              <w:rPr>
                <w:rFonts w:ascii="Arial" w:hAnsi="Arial" w:cs="Arial"/>
                <w:b/>
                <w:bCs/>
                <w:color w:val="000000"/>
                <w:kern w:val="24"/>
                <w:lang w:val="en-MY"/>
              </w:rPr>
              <w:t>657</w:t>
            </w:r>
            <w:r w:rsidRPr="006815F4">
              <w:rPr>
                <w:rFonts w:ascii="Arial" w:eastAsia="Calibri" w:hAnsi="Arial" w:cs="Arial"/>
                <w:color w:val="000000"/>
                <w:kern w:val="24"/>
              </w:rPr>
              <w:t xml:space="preserve"> </w:t>
            </w:r>
          </w:p>
        </w:tc>
        <w:tc>
          <w:tcPr>
            <w:tcW w:w="1170" w:type="dxa"/>
          </w:tcPr>
          <w:p w:rsidR="002179BC" w:rsidRPr="006815F4" w:rsidRDefault="002179BC" w:rsidP="00C43D67">
            <w:pPr>
              <w:pStyle w:val="NormalWeb"/>
              <w:spacing w:before="0" w:beforeAutospacing="0" w:after="0" w:line="250" w:lineRule="atLeast"/>
              <w:jc w:val="center"/>
              <w:cnfStyle w:val="000000100000"/>
              <w:rPr>
                <w:rFonts w:ascii="Arial" w:hAnsi="Arial" w:cs="Arial"/>
                <w:b/>
                <w:bCs/>
                <w:color w:val="000000"/>
                <w:kern w:val="24"/>
                <w:lang w:val="en-MY"/>
              </w:rPr>
            </w:pPr>
            <w:r w:rsidRPr="006815F4">
              <w:rPr>
                <w:rFonts w:ascii="Arial" w:hAnsi="Arial" w:cs="Arial"/>
                <w:b/>
                <w:bCs/>
                <w:color w:val="000000"/>
                <w:kern w:val="24"/>
                <w:lang w:val="en-MY"/>
              </w:rPr>
              <w:t>745</w:t>
            </w:r>
          </w:p>
        </w:tc>
      </w:tr>
      <w:tr w:rsidR="002179BC" w:rsidRPr="00A345C7" w:rsidTr="00C43D67">
        <w:trPr>
          <w:trHeight w:val="327"/>
        </w:trPr>
        <w:tc>
          <w:tcPr>
            <w:cnfStyle w:val="001000000000"/>
            <w:tcW w:w="547" w:type="dxa"/>
            <w:hideMark/>
          </w:tcPr>
          <w:p w:rsidR="002179BC" w:rsidRPr="00A345C7" w:rsidRDefault="002179BC" w:rsidP="00C43D67">
            <w:pPr>
              <w:jc w:val="center"/>
              <w:rPr>
                <w:rFonts w:ascii="Arial" w:hAnsi="Arial" w:cs="Arial"/>
                <w:b w:val="0"/>
                <w:sz w:val="28"/>
                <w:szCs w:val="28"/>
              </w:rPr>
            </w:pPr>
            <w:r w:rsidRPr="00A345C7">
              <w:rPr>
                <w:rFonts w:ascii="Arial" w:hAnsi="Arial" w:cs="Arial"/>
                <w:sz w:val="28"/>
                <w:szCs w:val="28"/>
              </w:rPr>
              <w:t>14</w:t>
            </w:r>
          </w:p>
        </w:tc>
        <w:tc>
          <w:tcPr>
            <w:tcW w:w="2070" w:type="dxa"/>
            <w:hideMark/>
          </w:tcPr>
          <w:p w:rsidR="002179BC" w:rsidRPr="00F71492" w:rsidRDefault="002179BC" w:rsidP="00C43D67">
            <w:pPr>
              <w:cnfStyle w:val="000000000000"/>
              <w:rPr>
                <w:rFonts w:ascii="Arial" w:hAnsi="Arial" w:cs="Arial"/>
                <w:b/>
              </w:rPr>
            </w:pPr>
            <w:r w:rsidRPr="00F71492">
              <w:rPr>
                <w:rFonts w:ascii="Arial" w:hAnsi="Arial" w:cs="Arial"/>
                <w:b/>
                <w:bCs/>
              </w:rPr>
              <w:t>PAWE Muar, Johor</w:t>
            </w:r>
          </w:p>
        </w:tc>
        <w:tc>
          <w:tcPr>
            <w:tcW w:w="991"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275</w:t>
            </w:r>
          </w:p>
        </w:tc>
        <w:tc>
          <w:tcPr>
            <w:tcW w:w="91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283</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289</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313</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286</w:t>
            </w:r>
          </w:p>
        </w:tc>
        <w:tc>
          <w:tcPr>
            <w:tcW w:w="900" w:type="dxa"/>
            <w:hideMark/>
          </w:tcPr>
          <w:p w:rsidR="002179BC" w:rsidRPr="006815F4" w:rsidRDefault="002179BC" w:rsidP="00C43D67">
            <w:pPr>
              <w:pStyle w:val="NormalWeb"/>
              <w:spacing w:before="0" w:beforeAutospacing="0" w:after="0" w:line="250" w:lineRule="atLeast"/>
              <w:jc w:val="center"/>
              <w:cnfStyle w:val="000000000000"/>
              <w:rPr>
                <w:rFonts w:ascii="Arial" w:hAnsi="Arial" w:cs="Arial"/>
                <w:color w:val="000000"/>
              </w:rPr>
            </w:pPr>
            <w:r w:rsidRPr="006815F4">
              <w:rPr>
                <w:rFonts w:ascii="Arial" w:hAnsi="Arial" w:cs="Arial"/>
                <w:b/>
                <w:bCs/>
                <w:color w:val="000000"/>
                <w:kern w:val="24"/>
                <w:lang w:val="en-MY"/>
              </w:rPr>
              <w:t>887</w:t>
            </w:r>
            <w:r w:rsidRPr="006815F4">
              <w:rPr>
                <w:rFonts w:ascii="Arial" w:eastAsia="Calibri" w:hAnsi="Arial" w:cs="Arial"/>
                <w:color w:val="000000"/>
                <w:kern w:val="24"/>
              </w:rPr>
              <w:t xml:space="preserve"> </w:t>
            </w:r>
          </w:p>
        </w:tc>
        <w:tc>
          <w:tcPr>
            <w:tcW w:w="990" w:type="dxa"/>
          </w:tcPr>
          <w:p w:rsidR="002179BC" w:rsidRPr="006815F4" w:rsidRDefault="002179BC" w:rsidP="00C43D67">
            <w:pPr>
              <w:pStyle w:val="NormalWeb"/>
              <w:spacing w:before="0" w:beforeAutospacing="0" w:after="0" w:line="250" w:lineRule="atLeast"/>
              <w:jc w:val="center"/>
              <w:cnfStyle w:val="000000000000"/>
              <w:rPr>
                <w:rFonts w:ascii="Arial" w:hAnsi="Arial" w:cs="Arial"/>
              </w:rPr>
            </w:pPr>
            <w:r w:rsidRPr="006815F4">
              <w:rPr>
                <w:rFonts w:ascii="Arial" w:hAnsi="Arial" w:cs="Arial"/>
                <w:b/>
                <w:bCs/>
                <w:color w:val="000000"/>
                <w:kern w:val="24"/>
                <w:lang w:val="en-MY"/>
              </w:rPr>
              <w:t>810</w:t>
            </w:r>
            <w:r w:rsidRPr="006815F4">
              <w:rPr>
                <w:rFonts w:ascii="Arial" w:eastAsia="Calibri" w:hAnsi="Arial" w:cs="Arial"/>
                <w:color w:val="000000"/>
                <w:kern w:val="24"/>
              </w:rPr>
              <w:t xml:space="preserve"> </w:t>
            </w:r>
          </w:p>
        </w:tc>
        <w:tc>
          <w:tcPr>
            <w:tcW w:w="1170" w:type="dxa"/>
          </w:tcPr>
          <w:p w:rsidR="002179BC" w:rsidRPr="006815F4" w:rsidRDefault="002179BC" w:rsidP="00C43D67">
            <w:pPr>
              <w:pStyle w:val="NormalWeb"/>
              <w:spacing w:before="0" w:beforeAutospacing="0" w:after="0" w:line="250" w:lineRule="atLeast"/>
              <w:jc w:val="center"/>
              <w:cnfStyle w:val="000000000000"/>
              <w:rPr>
                <w:rFonts w:ascii="Arial" w:hAnsi="Arial" w:cs="Arial"/>
                <w:b/>
                <w:bCs/>
                <w:color w:val="000000"/>
                <w:kern w:val="24"/>
                <w:lang w:val="en-MY"/>
              </w:rPr>
            </w:pPr>
            <w:r w:rsidRPr="006815F4">
              <w:rPr>
                <w:rFonts w:ascii="Arial" w:hAnsi="Arial" w:cs="Arial"/>
                <w:b/>
                <w:bCs/>
                <w:color w:val="000000"/>
                <w:kern w:val="24"/>
                <w:lang w:val="en-MY"/>
              </w:rPr>
              <w:t>417</w:t>
            </w:r>
          </w:p>
        </w:tc>
      </w:tr>
      <w:tr w:rsidR="002179BC" w:rsidRPr="00A345C7" w:rsidTr="00C43D67">
        <w:trPr>
          <w:cnfStyle w:val="000000100000"/>
          <w:trHeight w:val="327"/>
        </w:trPr>
        <w:tc>
          <w:tcPr>
            <w:cnfStyle w:val="001000000000"/>
            <w:tcW w:w="547" w:type="dxa"/>
            <w:hideMark/>
          </w:tcPr>
          <w:p w:rsidR="002179BC" w:rsidRPr="00A345C7" w:rsidRDefault="002179BC" w:rsidP="00C43D67">
            <w:pPr>
              <w:jc w:val="center"/>
              <w:rPr>
                <w:rFonts w:ascii="Arial" w:hAnsi="Arial" w:cs="Arial"/>
                <w:b w:val="0"/>
                <w:sz w:val="28"/>
                <w:szCs w:val="28"/>
              </w:rPr>
            </w:pPr>
            <w:r w:rsidRPr="00A345C7">
              <w:rPr>
                <w:rFonts w:ascii="Arial" w:hAnsi="Arial" w:cs="Arial"/>
                <w:sz w:val="28"/>
                <w:szCs w:val="28"/>
              </w:rPr>
              <w:t>15</w:t>
            </w:r>
          </w:p>
        </w:tc>
        <w:tc>
          <w:tcPr>
            <w:tcW w:w="2070" w:type="dxa"/>
            <w:hideMark/>
          </w:tcPr>
          <w:p w:rsidR="002179BC" w:rsidRPr="00F71492" w:rsidRDefault="002179BC" w:rsidP="00C43D67">
            <w:pPr>
              <w:cnfStyle w:val="000000100000"/>
              <w:rPr>
                <w:rFonts w:ascii="Arial" w:hAnsi="Arial" w:cs="Arial"/>
                <w:b/>
                <w:bCs/>
              </w:rPr>
            </w:pPr>
            <w:r w:rsidRPr="00F71492">
              <w:rPr>
                <w:rFonts w:ascii="Arial" w:hAnsi="Arial" w:cs="Arial"/>
                <w:b/>
                <w:bCs/>
              </w:rPr>
              <w:t>PAWE Besut, Terengganu</w:t>
            </w:r>
          </w:p>
          <w:p w:rsidR="002179BC" w:rsidRPr="00F71492" w:rsidRDefault="002179BC" w:rsidP="00C43D67">
            <w:pPr>
              <w:cnfStyle w:val="000000100000"/>
              <w:rPr>
                <w:rFonts w:ascii="Arial" w:hAnsi="Arial" w:cs="Arial"/>
                <w:b/>
              </w:rPr>
            </w:pPr>
          </w:p>
        </w:tc>
        <w:tc>
          <w:tcPr>
            <w:tcW w:w="991"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120</w:t>
            </w:r>
          </w:p>
        </w:tc>
        <w:tc>
          <w:tcPr>
            <w:tcW w:w="91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148</w:t>
            </w:r>
          </w:p>
        </w:tc>
        <w:tc>
          <w:tcPr>
            <w:tcW w:w="90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128</w:t>
            </w:r>
          </w:p>
        </w:tc>
        <w:tc>
          <w:tcPr>
            <w:tcW w:w="90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128</w:t>
            </w:r>
          </w:p>
        </w:tc>
        <w:tc>
          <w:tcPr>
            <w:tcW w:w="90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134</w:t>
            </w:r>
          </w:p>
        </w:tc>
        <w:tc>
          <w:tcPr>
            <w:tcW w:w="900" w:type="dxa"/>
            <w:hideMark/>
          </w:tcPr>
          <w:p w:rsidR="002179BC" w:rsidRPr="006815F4" w:rsidRDefault="002179BC" w:rsidP="00C43D67">
            <w:pPr>
              <w:pStyle w:val="NormalWeb"/>
              <w:spacing w:before="0" w:beforeAutospacing="0" w:after="0" w:line="250" w:lineRule="atLeast"/>
              <w:jc w:val="center"/>
              <w:cnfStyle w:val="000000100000"/>
              <w:rPr>
                <w:rFonts w:ascii="Arial" w:hAnsi="Arial" w:cs="Arial"/>
                <w:color w:val="000000"/>
              </w:rPr>
            </w:pPr>
            <w:r w:rsidRPr="006815F4">
              <w:rPr>
                <w:rFonts w:ascii="Arial" w:hAnsi="Arial" w:cs="Arial"/>
                <w:b/>
                <w:bCs/>
                <w:color w:val="000000"/>
                <w:kern w:val="24"/>
                <w:lang w:val="en-MY"/>
              </w:rPr>
              <w:t>164</w:t>
            </w:r>
            <w:r w:rsidRPr="006815F4">
              <w:rPr>
                <w:rFonts w:ascii="Arial" w:eastAsia="Calibri" w:hAnsi="Arial" w:cs="Arial"/>
                <w:color w:val="000000"/>
                <w:kern w:val="24"/>
              </w:rPr>
              <w:t xml:space="preserve"> </w:t>
            </w:r>
          </w:p>
        </w:tc>
        <w:tc>
          <w:tcPr>
            <w:tcW w:w="990" w:type="dxa"/>
          </w:tcPr>
          <w:p w:rsidR="002179BC" w:rsidRPr="006815F4" w:rsidRDefault="002179BC" w:rsidP="00C43D67">
            <w:pPr>
              <w:pStyle w:val="NormalWeb"/>
              <w:spacing w:before="0" w:beforeAutospacing="0" w:after="0" w:line="250" w:lineRule="atLeast"/>
              <w:jc w:val="center"/>
              <w:cnfStyle w:val="000000100000"/>
              <w:rPr>
                <w:rFonts w:ascii="Arial" w:hAnsi="Arial" w:cs="Arial"/>
                <w:b/>
                <w:bCs/>
                <w:color w:val="000000"/>
                <w:kern w:val="24"/>
                <w:lang w:val="en-MY"/>
              </w:rPr>
            </w:pPr>
          </w:p>
          <w:p w:rsidR="002179BC" w:rsidRPr="006815F4" w:rsidRDefault="002179BC" w:rsidP="00C43D67">
            <w:pPr>
              <w:pStyle w:val="NormalWeb"/>
              <w:spacing w:before="0" w:beforeAutospacing="0" w:after="0" w:line="250" w:lineRule="atLeast"/>
              <w:jc w:val="center"/>
              <w:cnfStyle w:val="000000100000"/>
              <w:rPr>
                <w:rFonts w:ascii="Arial" w:hAnsi="Arial" w:cs="Arial"/>
              </w:rPr>
            </w:pPr>
            <w:r w:rsidRPr="006815F4">
              <w:rPr>
                <w:rFonts w:ascii="Arial" w:hAnsi="Arial" w:cs="Arial"/>
                <w:b/>
                <w:bCs/>
                <w:color w:val="000000"/>
                <w:kern w:val="24"/>
                <w:lang w:val="en-MY"/>
              </w:rPr>
              <w:t>200</w:t>
            </w:r>
            <w:r w:rsidRPr="006815F4">
              <w:rPr>
                <w:rFonts w:ascii="Arial" w:eastAsia="Calibri" w:hAnsi="Arial" w:cs="Arial"/>
                <w:color w:val="000000"/>
                <w:kern w:val="24"/>
              </w:rPr>
              <w:t xml:space="preserve"> </w:t>
            </w:r>
          </w:p>
        </w:tc>
        <w:tc>
          <w:tcPr>
            <w:tcW w:w="1170" w:type="dxa"/>
          </w:tcPr>
          <w:p w:rsidR="002179BC" w:rsidRPr="006815F4" w:rsidRDefault="002179BC" w:rsidP="00C43D67">
            <w:pPr>
              <w:pStyle w:val="NormalWeb"/>
              <w:spacing w:before="0" w:beforeAutospacing="0" w:after="0" w:line="250" w:lineRule="atLeast"/>
              <w:jc w:val="center"/>
              <w:cnfStyle w:val="000000100000"/>
              <w:rPr>
                <w:rFonts w:ascii="Arial" w:hAnsi="Arial" w:cs="Arial"/>
                <w:b/>
                <w:bCs/>
                <w:color w:val="000000"/>
                <w:kern w:val="24"/>
                <w:lang w:val="en-MY"/>
              </w:rPr>
            </w:pPr>
          </w:p>
          <w:p w:rsidR="002179BC" w:rsidRPr="006815F4" w:rsidRDefault="002179BC" w:rsidP="00C43D67">
            <w:pPr>
              <w:pStyle w:val="NormalWeb"/>
              <w:spacing w:before="0" w:beforeAutospacing="0" w:after="0" w:line="250" w:lineRule="atLeast"/>
              <w:jc w:val="center"/>
              <w:cnfStyle w:val="000000100000"/>
              <w:rPr>
                <w:rFonts w:ascii="Arial" w:hAnsi="Arial" w:cs="Arial"/>
                <w:b/>
                <w:bCs/>
                <w:color w:val="000000"/>
                <w:kern w:val="24"/>
                <w:lang w:val="en-MY"/>
              </w:rPr>
            </w:pPr>
            <w:r w:rsidRPr="006815F4">
              <w:rPr>
                <w:rFonts w:ascii="Arial" w:hAnsi="Arial" w:cs="Arial"/>
                <w:b/>
                <w:bCs/>
                <w:color w:val="000000"/>
                <w:kern w:val="24"/>
                <w:lang w:val="en-MY"/>
              </w:rPr>
              <w:t>215</w:t>
            </w:r>
          </w:p>
        </w:tc>
      </w:tr>
      <w:tr w:rsidR="002179BC" w:rsidRPr="00A345C7" w:rsidTr="00C43D67">
        <w:trPr>
          <w:trHeight w:val="327"/>
        </w:trPr>
        <w:tc>
          <w:tcPr>
            <w:cnfStyle w:val="001000000000"/>
            <w:tcW w:w="547" w:type="dxa"/>
            <w:hideMark/>
          </w:tcPr>
          <w:p w:rsidR="002179BC" w:rsidRPr="00A345C7" w:rsidRDefault="002179BC" w:rsidP="00C43D67">
            <w:pPr>
              <w:jc w:val="center"/>
              <w:rPr>
                <w:rFonts w:ascii="Arial" w:hAnsi="Arial" w:cs="Arial"/>
                <w:b w:val="0"/>
                <w:sz w:val="28"/>
                <w:szCs w:val="28"/>
              </w:rPr>
            </w:pPr>
            <w:r w:rsidRPr="00A345C7">
              <w:rPr>
                <w:rFonts w:ascii="Arial" w:hAnsi="Arial" w:cs="Arial"/>
                <w:sz w:val="28"/>
                <w:szCs w:val="28"/>
              </w:rPr>
              <w:t>16</w:t>
            </w:r>
          </w:p>
        </w:tc>
        <w:tc>
          <w:tcPr>
            <w:tcW w:w="2070" w:type="dxa"/>
            <w:hideMark/>
          </w:tcPr>
          <w:p w:rsidR="002179BC" w:rsidRPr="00F71492" w:rsidRDefault="002179BC" w:rsidP="00C43D67">
            <w:pPr>
              <w:cnfStyle w:val="000000000000"/>
              <w:rPr>
                <w:rFonts w:ascii="Arial" w:hAnsi="Arial" w:cs="Arial"/>
                <w:b/>
              </w:rPr>
            </w:pPr>
            <w:r w:rsidRPr="00F71492">
              <w:rPr>
                <w:rFonts w:ascii="Arial" w:hAnsi="Arial" w:cs="Arial"/>
                <w:b/>
                <w:bCs/>
              </w:rPr>
              <w:t>PAWE Dungun, Terengganu</w:t>
            </w:r>
          </w:p>
        </w:tc>
        <w:tc>
          <w:tcPr>
            <w:tcW w:w="991"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425</w:t>
            </w:r>
          </w:p>
        </w:tc>
        <w:tc>
          <w:tcPr>
            <w:tcW w:w="91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252</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314</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314</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399</w:t>
            </w:r>
          </w:p>
        </w:tc>
        <w:tc>
          <w:tcPr>
            <w:tcW w:w="900" w:type="dxa"/>
            <w:hideMark/>
          </w:tcPr>
          <w:p w:rsidR="002179BC" w:rsidRPr="006815F4" w:rsidRDefault="002179BC" w:rsidP="00C43D67">
            <w:pPr>
              <w:pStyle w:val="NormalWeb"/>
              <w:spacing w:before="0" w:beforeAutospacing="0" w:after="0" w:line="250" w:lineRule="atLeast"/>
              <w:jc w:val="center"/>
              <w:cnfStyle w:val="000000000000"/>
              <w:rPr>
                <w:rFonts w:ascii="Arial" w:hAnsi="Arial" w:cs="Arial"/>
                <w:color w:val="000000"/>
              </w:rPr>
            </w:pPr>
            <w:r w:rsidRPr="006815F4">
              <w:rPr>
                <w:rFonts w:ascii="Arial" w:hAnsi="Arial" w:cs="Arial"/>
                <w:b/>
                <w:bCs/>
                <w:color w:val="000000"/>
                <w:kern w:val="24"/>
                <w:lang w:val="en-MY"/>
              </w:rPr>
              <w:t>422</w:t>
            </w:r>
            <w:r w:rsidRPr="006815F4">
              <w:rPr>
                <w:rFonts w:ascii="Arial" w:eastAsia="Calibri" w:hAnsi="Arial" w:cs="Arial"/>
                <w:color w:val="000000"/>
                <w:kern w:val="24"/>
              </w:rPr>
              <w:t xml:space="preserve"> </w:t>
            </w:r>
          </w:p>
        </w:tc>
        <w:tc>
          <w:tcPr>
            <w:tcW w:w="990" w:type="dxa"/>
          </w:tcPr>
          <w:p w:rsidR="002179BC" w:rsidRPr="006815F4" w:rsidRDefault="002179BC" w:rsidP="00C43D67">
            <w:pPr>
              <w:pStyle w:val="NormalWeb"/>
              <w:spacing w:before="0" w:beforeAutospacing="0" w:after="0" w:line="250" w:lineRule="atLeast"/>
              <w:jc w:val="center"/>
              <w:cnfStyle w:val="000000000000"/>
              <w:rPr>
                <w:rFonts w:ascii="Arial" w:hAnsi="Arial" w:cs="Arial"/>
              </w:rPr>
            </w:pPr>
            <w:r w:rsidRPr="006815F4">
              <w:rPr>
                <w:rFonts w:ascii="Arial" w:hAnsi="Arial" w:cs="Arial"/>
                <w:b/>
                <w:bCs/>
                <w:color w:val="000000"/>
                <w:kern w:val="24"/>
                <w:lang w:val="en-MY"/>
              </w:rPr>
              <w:t>433</w:t>
            </w:r>
            <w:r w:rsidRPr="006815F4">
              <w:rPr>
                <w:rFonts w:ascii="Arial" w:eastAsia="Calibri" w:hAnsi="Arial" w:cs="Arial"/>
                <w:color w:val="000000"/>
                <w:kern w:val="24"/>
              </w:rPr>
              <w:t xml:space="preserve"> </w:t>
            </w:r>
          </w:p>
        </w:tc>
        <w:tc>
          <w:tcPr>
            <w:tcW w:w="1170" w:type="dxa"/>
          </w:tcPr>
          <w:p w:rsidR="002179BC" w:rsidRPr="006815F4" w:rsidRDefault="002179BC" w:rsidP="00C43D67">
            <w:pPr>
              <w:pStyle w:val="NormalWeb"/>
              <w:spacing w:before="0" w:beforeAutospacing="0" w:after="0" w:line="250" w:lineRule="atLeast"/>
              <w:jc w:val="center"/>
              <w:cnfStyle w:val="000000000000"/>
              <w:rPr>
                <w:rFonts w:ascii="Arial" w:hAnsi="Arial" w:cs="Arial"/>
                <w:b/>
                <w:bCs/>
                <w:color w:val="000000"/>
                <w:kern w:val="24"/>
                <w:lang w:val="en-MY"/>
              </w:rPr>
            </w:pPr>
            <w:r w:rsidRPr="006815F4">
              <w:rPr>
                <w:rFonts w:ascii="Arial" w:hAnsi="Arial" w:cs="Arial"/>
                <w:b/>
                <w:bCs/>
                <w:color w:val="000000"/>
                <w:kern w:val="24"/>
                <w:lang w:val="en-MY"/>
              </w:rPr>
              <w:t>428</w:t>
            </w:r>
          </w:p>
        </w:tc>
      </w:tr>
      <w:tr w:rsidR="002179BC" w:rsidRPr="00A345C7" w:rsidTr="00C43D67">
        <w:trPr>
          <w:cnfStyle w:val="000000100000"/>
          <w:trHeight w:val="327"/>
        </w:trPr>
        <w:tc>
          <w:tcPr>
            <w:cnfStyle w:val="001000000000"/>
            <w:tcW w:w="547" w:type="dxa"/>
            <w:hideMark/>
          </w:tcPr>
          <w:p w:rsidR="002179BC" w:rsidRPr="00A345C7" w:rsidRDefault="002179BC" w:rsidP="00C43D67">
            <w:pPr>
              <w:jc w:val="center"/>
              <w:rPr>
                <w:rFonts w:ascii="Arial" w:hAnsi="Arial" w:cs="Arial"/>
                <w:b w:val="0"/>
                <w:sz w:val="28"/>
                <w:szCs w:val="28"/>
              </w:rPr>
            </w:pPr>
            <w:r w:rsidRPr="00A345C7">
              <w:rPr>
                <w:rFonts w:ascii="Arial" w:hAnsi="Arial" w:cs="Arial"/>
                <w:sz w:val="28"/>
                <w:szCs w:val="28"/>
              </w:rPr>
              <w:t>17</w:t>
            </w:r>
          </w:p>
        </w:tc>
        <w:tc>
          <w:tcPr>
            <w:tcW w:w="2070" w:type="dxa"/>
            <w:hideMark/>
          </w:tcPr>
          <w:p w:rsidR="002179BC" w:rsidRPr="00F71492" w:rsidRDefault="002179BC" w:rsidP="00C43D67">
            <w:pPr>
              <w:cnfStyle w:val="000000100000"/>
              <w:rPr>
                <w:rFonts w:ascii="Arial" w:hAnsi="Arial" w:cs="Arial"/>
                <w:b/>
              </w:rPr>
            </w:pPr>
            <w:r w:rsidRPr="00F71492">
              <w:rPr>
                <w:rFonts w:ascii="Arial" w:hAnsi="Arial" w:cs="Arial"/>
                <w:b/>
                <w:bCs/>
              </w:rPr>
              <w:t xml:space="preserve">PAWE Marang, Terengganu </w:t>
            </w:r>
          </w:p>
        </w:tc>
        <w:tc>
          <w:tcPr>
            <w:tcW w:w="991"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105</w:t>
            </w:r>
          </w:p>
        </w:tc>
        <w:tc>
          <w:tcPr>
            <w:tcW w:w="91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27</w:t>
            </w:r>
          </w:p>
        </w:tc>
        <w:tc>
          <w:tcPr>
            <w:tcW w:w="90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32</w:t>
            </w:r>
          </w:p>
        </w:tc>
        <w:tc>
          <w:tcPr>
            <w:tcW w:w="90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41</w:t>
            </w:r>
          </w:p>
        </w:tc>
        <w:tc>
          <w:tcPr>
            <w:tcW w:w="90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52</w:t>
            </w:r>
          </w:p>
        </w:tc>
        <w:tc>
          <w:tcPr>
            <w:tcW w:w="900" w:type="dxa"/>
            <w:hideMark/>
          </w:tcPr>
          <w:p w:rsidR="002179BC" w:rsidRPr="006815F4" w:rsidRDefault="002179BC" w:rsidP="00C43D67">
            <w:pPr>
              <w:pStyle w:val="NormalWeb"/>
              <w:spacing w:before="0" w:beforeAutospacing="0" w:after="0" w:line="250" w:lineRule="atLeast"/>
              <w:jc w:val="center"/>
              <w:cnfStyle w:val="000000100000"/>
              <w:rPr>
                <w:rFonts w:ascii="Arial" w:hAnsi="Arial" w:cs="Arial"/>
                <w:color w:val="000000"/>
              </w:rPr>
            </w:pPr>
            <w:r w:rsidRPr="006815F4">
              <w:rPr>
                <w:rFonts w:ascii="Arial" w:hAnsi="Arial" w:cs="Arial"/>
                <w:b/>
                <w:bCs/>
                <w:color w:val="000000"/>
                <w:kern w:val="24"/>
                <w:lang w:val="en-MY"/>
              </w:rPr>
              <w:t>72</w:t>
            </w:r>
            <w:r w:rsidRPr="006815F4">
              <w:rPr>
                <w:rFonts w:ascii="Arial" w:eastAsia="Calibri" w:hAnsi="Arial" w:cs="Arial"/>
                <w:color w:val="000000"/>
                <w:kern w:val="24"/>
              </w:rPr>
              <w:t xml:space="preserve"> </w:t>
            </w:r>
          </w:p>
        </w:tc>
        <w:tc>
          <w:tcPr>
            <w:tcW w:w="990" w:type="dxa"/>
          </w:tcPr>
          <w:p w:rsidR="002179BC" w:rsidRPr="006815F4" w:rsidRDefault="002179BC" w:rsidP="00C43D67">
            <w:pPr>
              <w:pStyle w:val="NormalWeb"/>
              <w:spacing w:before="0" w:beforeAutospacing="0" w:after="0" w:line="250" w:lineRule="atLeast"/>
              <w:jc w:val="center"/>
              <w:cnfStyle w:val="000000100000"/>
              <w:rPr>
                <w:rFonts w:ascii="Arial" w:hAnsi="Arial" w:cs="Arial"/>
              </w:rPr>
            </w:pPr>
            <w:r w:rsidRPr="006815F4">
              <w:rPr>
                <w:rFonts w:ascii="Arial" w:hAnsi="Arial" w:cs="Arial"/>
                <w:b/>
                <w:bCs/>
                <w:color w:val="000000"/>
                <w:kern w:val="24"/>
                <w:lang w:val="en-MY"/>
              </w:rPr>
              <w:t>115</w:t>
            </w:r>
            <w:r w:rsidRPr="006815F4">
              <w:rPr>
                <w:rFonts w:ascii="Arial" w:eastAsia="Calibri" w:hAnsi="Arial" w:cs="Arial"/>
                <w:color w:val="000000"/>
                <w:kern w:val="24"/>
              </w:rPr>
              <w:t xml:space="preserve"> </w:t>
            </w:r>
          </w:p>
        </w:tc>
        <w:tc>
          <w:tcPr>
            <w:tcW w:w="1170" w:type="dxa"/>
          </w:tcPr>
          <w:p w:rsidR="002179BC" w:rsidRPr="006815F4" w:rsidRDefault="002179BC" w:rsidP="00C43D67">
            <w:pPr>
              <w:pStyle w:val="NormalWeb"/>
              <w:spacing w:before="0" w:beforeAutospacing="0" w:after="0" w:line="250" w:lineRule="atLeast"/>
              <w:jc w:val="center"/>
              <w:cnfStyle w:val="000000100000"/>
              <w:rPr>
                <w:rFonts w:ascii="Arial" w:hAnsi="Arial" w:cs="Arial"/>
                <w:b/>
                <w:bCs/>
                <w:color w:val="000000"/>
                <w:kern w:val="24"/>
                <w:lang w:val="en-MY"/>
              </w:rPr>
            </w:pPr>
            <w:r w:rsidRPr="006815F4">
              <w:rPr>
                <w:rFonts w:ascii="Arial" w:hAnsi="Arial" w:cs="Arial"/>
                <w:b/>
                <w:bCs/>
                <w:color w:val="000000"/>
                <w:kern w:val="24"/>
                <w:lang w:val="en-MY"/>
              </w:rPr>
              <w:t>238</w:t>
            </w:r>
          </w:p>
        </w:tc>
      </w:tr>
      <w:tr w:rsidR="002179BC" w:rsidRPr="00A345C7" w:rsidTr="00C43D67">
        <w:trPr>
          <w:trHeight w:val="327"/>
        </w:trPr>
        <w:tc>
          <w:tcPr>
            <w:cnfStyle w:val="001000000000"/>
            <w:tcW w:w="547" w:type="dxa"/>
            <w:hideMark/>
          </w:tcPr>
          <w:p w:rsidR="002179BC" w:rsidRPr="00A345C7" w:rsidRDefault="002179BC" w:rsidP="00C43D67">
            <w:pPr>
              <w:jc w:val="center"/>
              <w:rPr>
                <w:rFonts w:ascii="Arial" w:hAnsi="Arial" w:cs="Arial"/>
                <w:b w:val="0"/>
                <w:sz w:val="28"/>
                <w:szCs w:val="28"/>
              </w:rPr>
            </w:pPr>
            <w:r w:rsidRPr="00A345C7">
              <w:rPr>
                <w:rFonts w:ascii="Arial" w:hAnsi="Arial" w:cs="Arial"/>
                <w:sz w:val="28"/>
                <w:szCs w:val="28"/>
              </w:rPr>
              <w:t>18</w:t>
            </w:r>
          </w:p>
        </w:tc>
        <w:tc>
          <w:tcPr>
            <w:tcW w:w="2070" w:type="dxa"/>
            <w:hideMark/>
          </w:tcPr>
          <w:p w:rsidR="002179BC" w:rsidRPr="00F71492" w:rsidRDefault="002179BC" w:rsidP="00C43D67">
            <w:pPr>
              <w:cnfStyle w:val="000000000000"/>
              <w:rPr>
                <w:rFonts w:ascii="Arial" w:hAnsi="Arial" w:cs="Arial"/>
                <w:b/>
              </w:rPr>
            </w:pPr>
            <w:r w:rsidRPr="00F71492">
              <w:rPr>
                <w:rFonts w:ascii="Arial" w:hAnsi="Arial" w:cs="Arial"/>
                <w:b/>
                <w:bCs/>
              </w:rPr>
              <w:t>PAWE Kulim, Kedah</w:t>
            </w:r>
          </w:p>
        </w:tc>
        <w:tc>
          <w:tcPr>
            <w:tcW w:w="991"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70</w:t>
            </w:r>
          </w:p>
        </w:tc>
        <w:tc>
          <w:tcPr>
            <w:tcW w:w="91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258</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260</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265</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290</w:t>
            </w:r>
          </w:p>
        </w:tc>
        <w:tc>
          <w:tcPr>
            <w:tcW w:w="900" w:type="dxa"/>
            <w:hideMark/>
          </w:tcPr>
          <w:p w:rsidR="002179BC" w:rsidRPr="006815F4" w:rsidRDefault="002179BC" w:rsidP="00C43D67">
            <w:pPr>
              <w:pStyle w:val="NormalWeb"/>
              <w:spacing w:before="0" w:beforeAutospacing="0" w:after="0" w:line="250" w:lineRule="atLeast"/>
              <w:jc w:val="center"/>
              <w:cnfStyle w:val="000000000000"/>
              <w:rPr>
                <w:rFonts w:ascii="Arial" w:hAnsi="Arial" w:cs="Arial"/>
                <w:color w:val="000000"/>
              </w:rPr>
            </w:pPr>
            <w:r w:rsidRPr="006815F4">
              <w:rPr>
                <w:rFonts w:ascii="Arial" w:hAnsi="Arial" w:cs="Arial"/>
                <w:b/>
                <w:bCs/>
                <w:color w:val="000000"/>
                <w:kern w:val="24"/>
                <w:lang w:val="en-MY"/>
              </w:rPr>
              <w:t>293</w:t>
            </w:r>
            <w:r w:rsidRPr="006815F4">
              <w:rPr>
                <w:rFonts w:ascii="Arial" w:eastAsia="Calibri" w:hAnsi="Arial" w:cs="Arial"/>
                <w:color w:val="000000"/>
                <w:kern w:val="24"/>
              </w:rPr>
              <w:t xml:space="preserve"> </w:t>
            </w:r>
          </w:p>
        </w:tc>
        <w:tc>
          <w:tcPr>
            <w:tcW w:w="990" w:type="dxa"/>
          </w:tcPr>
          <w:p w:rsidR="002179BC" w:rsidRPr="006815F4" w:rsidRDefault="002179BC" w:rsidP="00C43D67">
            <w:pPr>
              <w:pStyle w:val="NormalWeb"/>
              <w:spacing w:before="0" w:beforeAutospacing="0" w:after="0" w:line="250" w:lineRule="atLeast"/>
              <w:jc w:val="center"/>
              <w:cnfStyle w:val="000000000000"/>
              <w:rPr>
                <w:rFonts w:ascii="Arial" w:hAnsi="Arial" w:cs="Arial"/>
              </w:rPr>
            </w:pPr>
            <w:r w:rsidRPr="006815F4">
              <w:rPr>
                <w:rFonts w:ascii="Arial" w:hAnsi="Arial" w:cs="Arial"/>
                <w:b/>
                <w:bCs/>
                <w:color w:val="000000"/>
                <w:kern w:val="24"/>
                <w:lang w:val="en-MY"/>
              </w:rPr>
              <w:t>304</w:t>
            </w:r>
            <w:r w:rsidRPr="006815F4">
              <w:rPr>
                <w:rFonts w:ascii="Arial" w:eastAsia="Calibri" w:hAnsi="Arial" w:cs="Arial"/>
                <w:color w:val="000000"/>
                <w:kern w:val="24"/>
              </w:rPr>
              <w:t xml:space="preserve"> </w:t>
            </w:r>
          </w:p>
        </w:tc>
        <w:tc>
          <w:tcPr>
            <w:tcW w:w="1170" w:type="dxa"/>
          </w:tcPr>
          <w:p w:rsidR="002179BC" w:rsidRPr="006815F4" w:rsidRDefault="002179BC" w:rsidP="00C43D67">
            <w:pPr>
              <w:pStyle w:val="NormalWeb"/>
              <w:spacing w:before="0" w:beforeAutospacing="0" w:after="0" w:line="250" w:lineRule="atLeast"/>
              <w:jc w:val="center"/>
              <w:cnfStyle w:val="000000000000"/>
              <w:rPr>
                <w:rFonts w:ascii="Arial" w:hAnsi="Arial" w:cs="Arial"/>
                <w:b/>
                <w:bCs/>
                <w:color w:val="000000"/>
                <w:kern w:val="24"/>
                <w:lang w:val="en-MY"/>
              </w:rPr>
            </w:pPr>
            <w:r w:rsidRPr="006815F4">
              <w:rPr>
                <w:rFonts w:ascii="Arial" w:hAnsi="Arial" w:cs="Arial"/>
                <w:b/>
                <w:bCs/>
                <w:color w:val="000000"/>
                <w:kern w:val="24"/>
                <w:lang w:val="en-MY"/>
              </w:rPr>
              <w:t>342</w:t>
            </w:r>
          </w:p>
        </w:tc>
      </w:tr>
      <w:tr w:rsidR="002179BC" w:rsidRPr="00A345C7" w:rsidTr="00C43D67">
        <w:trPr>
          <w:cnfStyle w:val="000000100000"/>
          <w:trHeight w:val="327"/>
        </w:trPr>
        <w:tc>
          <w:tcPr>
            <w:cnfStyle w:val="001000000000"/>
            <w:tcW w:w="547" w:type="dxa"/>
            <w:hideMark/>
          </w:tcPr>
          <w:p w:rsidR="002179BC" w:rsidRPr="00A345C7" w:rsidRDefault="002179BC" w:rsidP="00C43D67">
            <w:pPr>
              <w:jc w:val="center"/>
              <w:rPr>
                <w:rFonts w:ascii="Arial" w:hAnsi="Arial" w:cs="Arial"/>
                <w:b w:val="0"/>
                <w:sz w:val="28"/>
                <w:szCs w:val="28"/>
              </w:rPr>
            </w:pPr>
            <w:r w:rsidRPr="00A345C7">
              <w:rPr>
                <w:rFonts w:ascii="Arial" w:hAnsi="Arial" w:cs="Arial"/>
                <w:sz w:val="28"/>
                <w:szCs w:val="28"/>
              </w:rPr>
              <w:t>19</w:t>
            </w:r>
          </w:p>
        </w:tc>
        <w:tc>
          <w:tcPr>
            <w:tcW w:w="2070" w:type="dxa"/>
            <w:hideMark/>
          </w:tcPr>
          <w:p w:rsidR="002179BC" w:rsidRPr="00F71492" w:rsidRDefault="002179BC" w:rsidP="00C43D67">
            <w:pPr>
              <w:cnfStyle w:val="000000100000"/>
              <w:rPr>
                <w:rFonts w:ascii="Arial" w:hAnsi="Arial" w:cs="Arial"/>
                <w:b/>
              </w:rPr>
            </w:pPr>
            <w:r w:rsidRPr="00F71492">
              <w:rPr>
                <w:rFonts w:ascii="Arial" w:hAnsi="Arial" w:cs="Arial"/>
                <w:b/>
                <w:bCs/>
              </w:rPr>
              <w:t>PAWE Sg Petani, Kedah</w:t>
            </w:r>
          </w:p>
        </w:tc>
        <w:tc>
          <w:tcPr>
            <w:tcW w:w="1901" w:type="dxa"/>
            <w:gridSpan w:val="2"/>
            <w:hideMark/>
          </w:tcPr>
          <w:p w:rsidR="002179BC" w:rsidRPr="002179BC" w:rsidRDefault="002179BC" w:rsidP="002179BC">
            <w:pPr>
              <w:jc w:val="center"/>
              <w:cnfStyle w:val="000000100000"/>
              <w:rPr>
                <w:rFonts w:ascii="Arial" w:hAnsi="Arial" w:cs="Arial"/>
                <w:b/>
                <w:bCs/>
                <w:sz w:val="24"/>
                <w:szCs w:val="24"/>
              </w:rPr>
            </w:pPr>
            <w:r w:rsidRPr="006815F4">
              <w:rPr>
                <w:rFonts w:ascii="Arial" w:hAnsi="Arial" w:cs="Arial"/>
                <w:b/>
                <w:bCs/>
                <w:sz w:val="24"/>
                <w:szCs w:val="24"/>
              </w:rPr>
              <w:t>BELUM BEROPERASI</w:t>
            </w:r>
          </w:p>
        </w:tc>
        <w:tc>
          <w:tcPr>
            <w:tcW w:w="90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67</w:t>
            </w:r>
          </w:p>
        </w:tc>
        <w:tc>
          <w:tcPr>
            <w:tcW w:w="90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67</w:t>
            </w:r>
          </w:p>
        </w:tc>
        <w:tc>
          <w:tcPr>
            <w:tcW w:w="90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231</w:t>
            </w:r>
          </w:p>
        </w:tc>
        <w:tc>
          <w:tcPr>
            <w:tcW w:w="900" w:type="dxa"/>
            <w:hideMark/>
          </w:tcPr>
          <w:p w:rsidR="002179BC" w:rsidRPr="006815F4" w:rsidRDefault="002179BC" w:rsidP="00C43D67">
            <w:pPr>
              <w:jc w:val="center"/>
              <w:cnfStyle w:val="000000100000"/>
              <w:rPr>
                <w:rFonts w:ascii="Arial" w:hAnsi="Arial" w:cs="Arial"/>
                <w:b/>
                <w:color w:val="000000"/>
                <w:sz w:val="24"/>
                <w:szCs w:val="24"/>
              </w:rPr>
            </w:pPr>
            <w:r w:rsidRPr="006815F4">
              <w:rPr>
                <w:rFonts w:ascii="Arial" w:hAnsi="Arial" w:cs="Arial"/>
                <w:b/>
                <w:bCs/>
                <w:color w:val="000000"/>
                <w:sz w:val="24"/>
                <w:szCs w:val="24"/>
              </w:rPr>
              <w:t>288</w:t>
            </w:r>
          </w:p>
        </w:tc>
        <w:tc>
          <w:tcPr>
            <w:tcW w:w="990" w:type="dxa"/>
          </w:tcPr>
          <w:p w:rsidR="002179BC" w:rsidRPr="006815F4" w:rsidRDefault="002179BC" w:rsidP="00C43D67">
            <w:pPr>
              <w:pStyle w:val="NormalWeb"/>
              <w:spacing w:before="0" w:beforeAutospacing="0" w:after="0" w:line="276" w:lineRule="auto"/>
              <w:jc w:val="center"/>
              <w:cnfStyle w:val="000000100000"/>
              <w:rPr>
                <w:rFonts w:ascii="Arial" w:hAnsi="Arial" w:cs="Arial"/>
              </w:rPr>
            </w:pPr>
            <w:r w:rsidRPr="006815F4">
              <w:rPr>
                <w:rFonts w:ascii="Arial" w:hAnsi="Arial" w:cs="Arial"/>
                <w:b/>
                <w:bCs/>
                <w:color w:val="000000"/>
                <w:kern w:val="24"/>
                <w:lang w:val="en-MY"/>
              </w:rPr>
              <w:t>348</w:t>
            </w:r>
            <w:r w:rsidRPr="006815F4">
              <w:rPr>
                <w:rFonts w:ascii="Arial" w:eastAsia="Calibri" w:hAnsi="Arial" w:cs="Arial"/>
                <w:color w:val="000000"/>
                <w:kern w:val="24"/>
              </w:rPr>
              <w:t xml:space="preserve"> </w:t>
            </w:r>
          </w:p>
        </w:tc>
        <w:tc>
          <w:tcPr>
            <w:tcW w:w="1170" w:type="dxa"/>
          </w:tcPr>
          <w:p w:rsidR="002179BC" w:rsidRPr="006815F4" w:rsidRDefault="002179BC" w:rsidP="00C43D67">
            <w:pPr>
              <w:pStyle w:val="NormalWeb"/>
              <w:spacing w:before="0" w:beforeAutospacing="0" w:after="0" w:line="276" w:lineRule="auto"/>
              <w:cnfStyle w:val="000000100000"/>
              <w:rPr>
                <w:rFonts w:ascii="Arial" w:hAnsi="Arial" w:cs="Arial"/>
                <w:b/>
                <w:bCs/>
                <w:color w:val="000000"/>
                <w:kern w:val="24"/>
                <w:lang w:val="en-MY"/>
              </w:rPr>
            </w:pPr>
            <w:r>
              <w:rPr>
                <w:rFonts w:ascii="Arial" w:hAnsi="Arial" w:cs="Arial"/>
                <w:b/>
                <w:bCs/>
                <w:color w:val="000000"/>
                <w:kern w:val="24"/>
                <w:lang w:val="en-MY"/>
              </w:rPr>
              <w:t xml:space="preserve">     </w:t>
            </w:r>
            <w:r w:rsidRPr="006815F4">
              <w:rPr>
                <w:rFonts w:ascii="Arial" w:hAnsi="Arial" w:cs="Arial"/>
                <w:b/>
                <w:bCs/>
                <w:color w:val="000000"/>
                <w:kern w:val="24"/>
                <w:lang w:val="en-MY"/>
              </w:rPr>
              <w:t>390</w:t>
            </w:r>
          </w:p>
        </w:tc>
      </w:tr>
      <w:tr w:rsidR="002179BC" w:rsidRPr="00A345C7" w:rsidTr="00C43D67">
        <w:trPr>
          <w:trHeight w:val="327"/>
        </w:trPr>
        <w:tc>
          <w:tcPr>
            <w:cnfStyle w:val="001000000000"/>
            <w:tcW w:w="547" w:type="dxa"/>
            <w:hideMark/>
          </w:tcPr>
          <w:p w:rsidR="002179BC" w:rsidRPr="00A345C7" w:rsidRDefault="002179BC" w:rsidP="00C43D67">
            <w:pPr>
              <w:jc w:val="center"/>
              <w:rPr>
                <w:rFonts w:ascii="Arial" w:hAnsi="Arial" w:cs="Arial"/>
                <w:b w:val="0"/>
                <w:sz w:val="28"/>
                <w:szCs w:val="28"/>
              </w:rPr>
            </w:pPr>
            <w:r w:rsidRPr="00A345C7">
              <w:rPr>
                <w:rFonts w:ascii="Arial" w:hAnsi="Arial" w:cs="Arial"/>
                <w:sz w:val="28"/>
                <w:szCs w:val="28"/>
              </w:rPr>
              <w:t>20</w:t>
            </w:r>
          </w:p>
        </w:tc>
        <w:tc>
          <w:tcPr>
            <w:tcW w:w="2070" w:type="dxa"/>
            <w:hideMark/>
          </w:tcPr>
          <w:p w:rsidR="002179BC" w:rsidRPr="00F71492" w:rsidRDefault="002179BC" w:rsidP="00C43D67">
            <w:pPr>
              <w:cnfStyle w:val="000000000000"/>
              <w:rPr>
                <w:rFonts w:ascii="Arial" w:hAnsi="Arial" w:cs="Arial"/>
                <w:b/>
              </w:rPr>
            </w:pPr>
            <w:r w:rsidRPr="00F71492">
              <w:rPr>
                <w:rFonts w:ascii="Arial" w:hAnsi="Arial" w:cs="Arial"/>
                <w:b/>
                <w:bCs/>
              </w:rPr>
              <w:t>PAWE Kemumin, Kelantan</w:t>
            </w:r>
          </w:p>
        </w:tc>
        <w:tc>
          <w:tcPr>
            <w:tcW w:w="991"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43</w:t>
            </w:r>
          </w:p>
        </w:tc>
        <w:tc>
          <w:tcPr>
            <w:tcW w:w="91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362</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415</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415</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521</w:t>
            </w:r>
          </w:p>
        </w:tc>
        <w:tc>
          <w:tcPr>
            <w:tcW w:w="900" w:type="dxa"/>
            <w:hideMark/>
          </w:tcPr>
          <w:p w:rsidR="002179BC" w:rsidRPr="006815F4" w:rsidRDefault="002179BC" w:rsidP="00C43D67">
            <w:pPr>
              <w:pStyle w:val="NormalWeb"/>
              <w:spacing w:before="0" w:beforeAutospacing="0" w:after="0" w:line="250" w:lineRule="atLeast"/>
              <w:jc w:val="center"/>
              <w:cnfStyle w:val="000000000000"/>
              <w:rPr>
                <w:rFonts w:ascii="Arial" w:hAnsi="Arial" w:cs="Arial"/>
                <w:color w:val="000000"/>
              </w:rPr>
            </w:pPr>
            <w:r w:rsidRPr="006815F4">
              <w:rPr>
                <w:rFonts w:ascii="Arial" w:hAnsi="Arial" w:cs="Arial"/>
                <w:b/>
                <w:bCs/>
                <w:color w:val="000000"/>
                <w:kern w:val="24"/>
                <w:lang w:val="en-MY"/>
              </w:rPr>
              <w:t>536</w:t>
            </w:r>
            <w:r w:rsidRPr="006815F4">
              <w:rPr>
                <w:rFonts w:ascii="Arial" w:eastAsia="Calibri" w:hAnsi="Arial" w:cs="Arial"/>
                <w:color w:val="000000"/>
                <w:kern w:val="24"/>
              </w:rPr>
              <w:t xml:space="preserve"> </w:t>
            </w:r>
          </w:p>
        </w:tc>
        <w:tc>
          <w:tcPr>
            <w:tcW w:w="990" w:type="dxa"/>
          </w:tcPr>
          <w:p w:rsidR="002179BC" w:rsidRPr="006815F4" w:rsidRDefault="002179BC" w:rsidP="00C43D67">
            <w:pPr>
              <w:pStyle w:val="NormalWeb"/>
              <w:spacing w:before="0" w:beforeAutospacing="0" w:after="0" w:line="250" w:lineRule="atLeast"/>
              <w:cnfStyle w:val="000000000000"/>
              <w:rPr>
                <w:rFonts w:ascii="Arial" w:hAnsi="Arial" w:cs="Arial"/>
              </w:rPr>
            </w:pPr>
            <w:r w:rsidRPr="006815F4">
              <w:rPr>
                <w:rFonts w:ascii="Arial" w:hAnsi="Arial" w:cs="Arial"/>
                <w:b/>
                <w:bCs/>
                <w:color w:val="000000"/>
                <w:kern w:val="24"/>
                <w:lang w:val="en-MY"/>
              </w:rPr>
              <w:t>554</w:t>
            </w:r>
            <w:r w:rsidRPr="006815F4">
              <w:rPr>
                <w:rFonts w:ascii="Arial" w:eastAsia="Calibri" w:hAnsi="Arial" w:cs="Arial"/>
                <w:color w:val="000000"/>
                <w:kern w:val="24"/>
              </w:rPr>
              <w:t xml:space="preserve"> </w:t>
            </w:r>
          </w:p>
        </w:tc>
        <w:tc>
          <w:tcPr>
            <w:tcW w:w="1170" w:type="dxa"/>
          </w:tcPr>
          <w:p w:rsidR="002179BC" w:rsidRPr="006815F4" w:rsidRDefault="002179BC" w:rsidP="00C43D67">
            <w:pPr>
              <w:pStyle w:val="NormalWeb"/>
              <w:spacing w:before="0" w:beforeAutospacing="0" w:after="0" w:line="250" w:lineRule="atLeast"/>
              <w:jc w:val="center"/>
              <w:cnfStyle w:val="000000000000"/>
              <w:rPr>
                <w:rFonts w:ascii="Arial" w:hAnsi="Arial" w:cs="Arial"/>
                <w:b/>
                <w:bCs/>
                <w:color w:val="000000"/>
                <w:kern w:val="24"/>
                <w:lang w:val="en-MY"/>
              </w:rPr>
            </w:pPr>
          </w:p>
          <w:p w:rsidR="002179BC" w:rsidRPr="006815F4" w:rsidRDefault="002179BC" w:rsidP="00C43D67">
            <w:pPr>
              <w:pStyle w:val="NormalWeb"/>
              <w:spacing w:before="0" w:beforeAutospacing="0" w:after="0" w:line="250" w:lineRule="atLeast"/>
              <w:jc w:val="center"/>
              <w:cnfStyle w:val="000000000000"/>
              <w:rPr>
                <w:rFonts w:ascii="Arial" w:hAnsi="Arial" w:cs="Arial"/>
                <w:b/>
                <w:bCs/>
                <w:color w:val="000000"/>
                <w:kern w:val="24"/>
                <w:lang w:val="en-MY"/>
              </w:rPr>
            </w:pPr>
            <w:r w:rsidRPr="006815F4">
              <w:rPr>
                <w:rFonts w:ascii="Arial" w:hAnsi="Arial" w:cs="Arial"/>
                <w:b/>
                <w:bCs/>
                <w:color w:val="000000"/>
                <w:kern w:val="24"/>
                <w:lang w:val="en-MY"/>
              </w:rPr>
              <w:t>579</w:t>
            </w:r>
          </w:p>
        </w:tc>
      </w:tr>
      <w:tr w:rsidR="002179BC" w:rsidRPr="00A345C7" w:rsidTr="00C43D67">
        <w:trPr>
          <w:cnfStyle w:val="000000100000"/>
          <w:trHeight w:val="327"/>
        </w:trPr>
        <w:tc>
          <w:tcPr>
            <w:cnfStyle w:val="001000000000"/>
            <w:tcW w:w="547" w:type="dxa"/>
            <w:hideMark/>
          </w:tcPr>
          <w:p w:rsidR="002179BC" w:rsidRPr="00A345C7" w:rsidRDefault="002179BC" w:rsidP="00C43D67">
            <w:pPr>
              <w:jc w:val="center"/>
              <w:rPr>
                <w:rFonts w:ascii="Arial" w:hAnsi="Arial" w:cs="Arial"/>
                <w:b w:val="0"/>
                <w:sz w:val="28"/>
                <w:szCs w:val="28"/>
              </w:rPr>
            </w:pPr>
            <w:r w:rsidRPr="00A345C7">
              <w:rPr>
                <w:rFonts w:ascii="Arial" w:hAnsi="Arial" w:cs="Arial"/>
                <w:sz w:val="28"/>
                <w:szCs w:val="28"/>
              </w:rPr>
              <w:t>21</w:t>
            </w:r>
          </w:p>
        </w:tc>
        <w:tc>
          <w:tcPr>
            <w:tcW w:w="2070" w:type="dxa"/>
            <w:hideMark/>
          </w:tcPr>
          <w:p w:rsidR="002179BC" w:rsidRPr="00F71492" w:rsidRDefault="002179BC" w:rsidP="00C43D67">
            <w:pPr>
              <w:cnfStyle w:val="000000100000"/>
              <w:rPr>
                <w:rFonts w:ascii="Arial" w:hAnsi="Arial" w:cs="Arial"/>
                <w:b/>
              </w:rPr>
            </w:pPr>
            <w:r w:rsidRPr="00F71492">
              <w:rPr>
                <w:rFonts w:ascii="Arial" w:hAnsi="Arial" w:cs="Arial"/>
                <w:b/>
                <w:bCs/>
              </w:rPr>
              <w:t>PAWE Sandakan, Sabah</w:t>
            </w:r>
          </w:p>
        </w:tc>
        <w:tc>
          <w:tcPr>
            <w:tcW w:w="991"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w:t>
            </w:r>
          </w:p>
        </w:tc>
        <w:tc>
          <w:tcPr>
            <w:tcW w:w="91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648</w:t>
            </w:r>
          </w:p>
        </w:tc>
        <w:tc>
          <w:tcPr>
            <w:tcW w:w="90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670</w:t>
            </w:r>
          </w:p>
        </w:tc>
        <w:tc>
          <w:tcPr>
            <w:tcW w:w="90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670</w:t>
            </w:r>
          </w:p>
        </w:tc>
        <w:tc>
          <w:tcPr>
            <w:tcW w:w="900" w:type="dxa"/>
            <w:hideMark/>
          </w:tcPr>
          <w:p w:rsidR="002179BC" w:rsidRPr="006815F4" w:rsidRDefault="002179BC" w:rsidP="00C43D67">
            <w:pPr>
              <w:jc w:val="center"/>
              <w:cnfStyle w:val="000000100000"/>
              <w:rPr>
                <w:rFonts w:ascii="Arial" w:hAnsi="Arial" w:cs="Arial"/>
                <w:b/>
                <w:sz w:val="24"/>
                <w:szCs w:val="24"/>
              </w:rPr>
            </w:pPr>
            <w:r w:rsidRPr="006815F4">
              <w:rPr>
                <w:rFonts w:ascii="Arial" w:hAnsi="Arial" w:cs="Arial"/>
                <w:b/>
                <w:bCs/>
                <w:sz w:val="24"/>
                <w:szCs w:val="24"/>
              </w:rPr>
              <w:t>744</w:t>
            </w:r>
          </w:p>
        </w:tc>
        <w:tc>
          <w:tcPr>
            <w:tcW w:w="900" w:type="dxa"/>
            <w:hideMark/>
          </w:tcPr>
          <w:p w:rsidR="002179BC" w:rsidRPr="006815F4" w:rsidRDefault="002179BC" w:rsidP="00C43D67">
            <w:pPr>
              <w:pStyle w:val="NormalWeb"/>
              <w:spacing w:before="0" w:beforeAutospacing="0" w:after="0" w:line="250" w:lineRule="atLeast"/>
              <w:jc w:val="center"/>
              <w:cnfStyle w:val="000000100000"/>
              <w:rPr>
                <w:rFonts w:ascii="Arial" w:hAnsi="Arial" w:cs="Arial"/>
                <w:color w:val="000000"/>
              </w:rPr>
            </w:pPr>
            <w:r w:rsidRPr="006815F4">
              <w:rPr>
                <w:rFonts w:ascii="Arial" w:hAnsi="Arial" w:cs="Arial"/>
                <w:b/>
                <w:bCs/>
                <w:color w:val="000000"/>
                <w:kern w:val="24"/>
                <w:lang w:val="en-MY"/>
              </w:rPr>
              <w:t>788</w:t>
            </w:r>
            <w:r w:rsidRPr="006815F4">
              <w:rPr>
                <w:rFonts w:ascii="Arial" w:eastAsia="Calibri" w:hAnsi="Arial" w:cs="Arial"/>
                <w:color w:val="000000"/>
                <w:kern w:val="24"/>
              </w:rPr>
              <w:t xml:space="preserve"> </w:t>
            </w:r>
          </w:p>
        </w:tc>
        <w:tc>
          <w:tcPr>
            <w:tcW w:w="990" w:type="dxa"/>
          </w:tcPr>
          <w:p w:rsidR="002179BC" w:rsidRPr="006815F4" w:rsidRDefault="002179BC" w:rsidP="00C43D67">
            <w:pPr>
              <w:pStyle w:val="NormalWeb"/>
              <w:spacing w:before="0" w:beforeAutospacing="0" w:after="0" w:line="250" w:lineRule="atLeast"/>
              <w:cnfStyle w:val="000000100000"/>
              <w:rPr>
                <w:rFonts w:ascii="Arial" w:hAnsi="Arial" w:cs="Arial"/>
              </w:rPr>
            </w:pPr>
            <w:r w:rsidRPr="006815F4">
              <w:rPr>
                <w:rFonts w:ascii="Arial" w:hAnsi="Arial" w:cs="Arial"/>
                <w:b/>
                <w:bCs/>
                <w:color w:val="000000"/>
                <w:kern w:val="24"/>
                <w:lang w:val="en-MY"/>
              </w:rPr>
              <w:t>767</w:t>
            </w:r>
            <w:r w:rsidRPr="006815F4">
              <w:rPr>
                <w:rFonts w:ascii="Arial" w:eastAsia="Calibri" w:hAnsi="Arial" w:cs="Arial"/>
                <w:color w:val="000000"/>
                <w:kern w:val="24"/>
              </w:rPr>
              <w:t xml:space="preserve"> </w:t>
            </w:r>
          </w:p>
        </w:tc>
        <w:tc>
          <w:tcPr>
            <w:tcW w:w="1170" w:type="dxa"/>
          </w:tcPr>
          <w:p w:rsidR="002179BC" w:rsidRPr="006815F4" w:rsidRDefault="002179BC" w:rsidP="00C43D67">
            <w:pPr>
              <w:pStyle w:val="NormalWeb"/>
              <w:spacing w:before="0" w:beforeAutospacing="0" w:after="0" w:line="250" w:lineRule="atLeast"/>
              <w:jc w:val="center"/>
              <w:cnfStyle w:val="000000100000"/>
              <w:rPr>
                <w:rFonts w:ascii="Arial" w:hAnsi="Arial" w:cs="Arial"/>
                <w:b/>
                <w:bCs/>
                <w:color w:val="000000"/>
                <w:kern w:val="24"/>
                <w:lang w:val="en-MY"/>
              </w:rPr>
            </w:pPr>
            <w:r w:rsidRPr="006815F4">
              <w:rPr>
                <w:rFonts w:ascii="Arial" w:hAnsi="Arial" w:cs="Arial"/>
                <w:b/>
                <w:bCs/>
                <w:color w:val="000000"/>
                <w:kern w:val="24"/>
                <w:lang w:val="en-MY"/>
              </w:rPr>
              <w:t>814</w:t>
            </w:r>
          </w:p>
        </w:tc>
      </w:tr>
      <w:tr w:rsidR="002179BC" w:rsidRPr="00A345C7" w:rsidTr="00C43D67">
        <w:trPr>
          <w:trHeight w:val="327"/>
        </w:trPr>
        <w:tc>
          <w:tcPr>
            <w:cnfStyle w:val="001000000000"/>
            <w:tcW w:w="547" w:type="dxa"/>
            <w:hideMark/>
          </w:tcPr>
          <w:p w:rsidR="002179BC" w:rsidRPr="00A345C7" w:rsidRDefault="002179BC" w:rsidP="00C43D67">
            <w:pPr>
              <w:jc w:val="center"/>
              <w:rPr>
                <w:rFonts w:ascii="Arial" w:hAnsi="Arial" w:cs="Arial"/>
                <w:b w:val="0"/>
                <w:sz w:val="28"/>
                <w:szCs w:val="28"/>
              </w:rPr>
            </w:pPr>
            <w:r w:rsidRPr="00A345C7">
              <w:rPr>
                <w:rFonts w:ascii="Arial" w:hAnsi="Arial" w:cs="Arial"/>
                <w:sz w:val="28"/>
                <w:szCs w:val="28"/>
              </w:rPr>
              <w:t>22</w:t>
            </w:r>
          </w:p>
        </w:tc>
        <w:tc>
          <w:tcPr>
            <w:tcW w:w="2070" w:type="dxa"/>
            <w:hideMark/>
          </w:tcPr>
          <w:p w:rsidR="002179BC" w:rsidRPr="00F71492" w:rsidRDefault="002179BC" w:rsidP="00C43D67">
            <w:pPr>
              <w:cnfStyle w:val="000000000000"/>
              <w:rPr>
                <w:rFonts w:ascii="Arial" w:hAnsi="Arial" w:cs="Arial"/>
                <w:b/>
              </w:rPr>
            </w:pPr>
            <w:r w:rsidRPr="00F71492">
              <w:rPr>
                <w:rFonts w:ascii="Arial" w:hAnsi="Arial" w:cs="Arial"/>
                <w:b/>
                <w:bCs/>
              </w:rPr>
              <w:t>PAWE Miri, Sarawak</w:t>
            </w:r>
          </w:p>
        </w:tc>
        <w:tc>
          <w:tcPr>
            <w:tcW w:w="991"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w:t>
            </w:r>
          </w:p>
        </w:tc>
        <w:tc>
          <w:tcPr>
            <w:tcW w:w="910" w:type="dxa"/>
            <w:hideMark/>
          </w:tcPr>
          <w:p w:rsidR="002179BC" w:rsidRPr="006815F4" w:rsidRDefault="002179BC" w:rsidP="00C43D67">
            <w:pPr>
              <w:cnfStyle w:val="000000000000"/>
              <w:rPr>
                <w:rFonts w:ascii="Arial" w:hAnsi="Arial" w:cs="Arial"/>
                <w:b/>
              </w:rPr>
            </w:pPr>
            <w:r w:rsidRPr="006815F4">
              <w:rPr>
                <w:rFonts w:ascii="Arial" w:hAnsi="Arial" w:cs="Arial"/>
                <w:b/>
                <w:bCs/>
              </w:rPr>
              <w:t>10868</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11220</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11220</w:t>
            </w:r>
          </w:p>
        </w:tc>
        <w:tc>
          <w:tcPr>
            <w:tcW w:w="900" w:type="dxa"/>
            <w:hideMark/>
          </w:tcPr>
          <w:p w:rsidR="002179BC" w:rsidRPr="006815F4" w:rsidRDefault="002179BC" w:rsidP="00C43D67">
            <w:pPr>
              <w:jc w:val="center"/>
              <w:cnfStyle w:val="000000000000"/>
              <w:rPr>
                <w:rFonts w:ascii="Arial" w:hAnsi="Arial" w:cs="Arial"/>
                <w:b/>
                <w:sz w:val="24"/>
                <w:szCs w:val="24"/>
              </w:rPr>
            </w:pPr>
            <w:r w:rsidRPr="006815F4">
              <w:rPr>
                <w:rFonts w:ascii="Arial" w:hAnsi="Arial" w:cs="Arial"/>
                <w:b/>
                <w:bCs/>
                <w:sz w:val="24"/>
                <w:szCs w:val="24"/>
              </w:rPr>
              <w:t>11903</w:t>
            </w:r>
          </w:p>
        </w:tc>
        <w:tc>
          <w:tcPr>
            <w:tcW w:w="900" w:type="dxa"/>
            <w:hideMark/>
          </w:tcPr>
          <w:p w:rsidR="002179BC" w:rsidRPr="006815F4" w:rsidRDefault="002179BC" w:rsidP="00C43D67">
            <w:pPr>
              <w:pStyle w:val="NormalWeb"/>
              <w:spacing w:before="0" w:beforeAutospacing="0" w:after="0" w:line="250" w:lineRule="atLeast"/>
              <w:jc w:val="center"/>
              <w:cnfStyle w:val="000000000000"/>
              <w:rPr>
                <w:rFonts w:ascii="Arial" w:hAnsi="Arial" w:cs="Arial"/>
                <w:color w:val="000000"/>
              </w:rPr>
            </w:pPr>
            <w:r w:rsidRPr="006815F4">
              <w:rPr>
                <w:rFonts w:ascii="Arial" w:hAnsi="Arial" w:cs="Arial"/>
                <w:b/>
                <w:bCs/>
                <w:color w:val="000000"/>
                <w:kern w:val="24"/>
                <w:lang w:val="en-MY"/>
              </w:rPr>
              <w:t>12291</w:t>
            </w:r>
            <w:r w:rsidRPr="006815F4">
              <w:rPr>
                <w:rFonts w:ascii="Arial" w:eastAsia="Calibri" w:hAnsi="Arial" w:cs="Arial"/>
                <w:color w:val="000000"/>
                <w:kern w:val="24"/>
              </w:rPr>
              <w:t xml:space="preserve"> </w:t>
            </w:r>
          </w:p>
        </w:tc>
        <w:tc>
          <w:tcPr>
            <w:tcW w:w="990" w:type="dxa"/>
          </w:tcPr>
          <w:p w:rsidR="002179BC" w:rsidRPr="006815F4" w:rsidRDefault="002179BC" w:rsidP="00C43D67">
            <w:pPr>
              <w:pStyle w:val="NormalWeb"/>
              <w:spacing w:before="0" w:beforeAutospacing="0" w:after="0" w:line="250" w:lineRule="atLeast"/>
              <w:jc w:val="center"/>
              <w:cnfStyle w:val="000000000000"/>
              <w:rPr>
                <w:rFonts w:ascii="Arial" w:hAnsi="Arial" w:cs="Arial"/>
              </w:rPr>
            </w:pPr>
            <w:r w:rsidRPr="006815F4">
              <w:rPr>
                <w:rFonts w:ascii="Arial" w:hAnsi="Arial" w:cs="Arial"/>
                <w:b/>
                <w:bCs/>
                <w:color w:val="000000"/>
                <w:kern w:val="24"/>
                <w:lang w:val="en-MY"/>
              </w:rPr>
              <w:t>12847</w:t>
            </w:r>
          </w:p>
        </w:tc>
        <w:tc>
          <w:tcPr>
            <w:tcW w:w="1170" w:type="dxa"/>
          </w:tcPr>
          <w:p w:rsidR="002179BC" w:rsidRPr="006815F4" w:rsidRDefault="002179BC" w:rsidP="00C43D67">
            <w:pPr>
              <w:pStyle w:val="NormalWeb"/>
              <w:spacing w:before="0" w:beforeAutospacing="0" w:after="0" w:line="250" w:lineRule="atLeast"/>
              <w:jc w:val="center"/>
              <w:cnfStyle w:val="000000000000"/>
              <w:rPr>
                <w:rFonts w:ascii="Arial" w:hAnsi="Arial" w:cs="Arial"/>
                <w:b/>
                <w:bCs/>
                <w:color w:val="000000"/>
                <w:kern w:val="24"/>
                <w:lang w:val="en-MY"/>
              </w:rPr>
            </w:pPr>
            <w:r w:rsidRPr="006815F4">
              <w:rPr>
                <w:rFonts w:ascii="Arial" w:hAnsi="Arial" w:cs="Arial"/>
                <w:b/>
                <w:bCs/>
                <w:color w:val="000000"/>
                <w:kern w:val="24"/>
                <w:lang w:val="en-MY"/>
              </w:rPr>
              <w:t>13131</w:t>
            </w:r>
          </w:p>
        </w:tc>
      </w:tr>
      <w:tr w:rsidR="002179BC" w:rsidRPr="00A345C7" w:rsidTr="00C43D67">
        <w:trPr>
          <w:cnfStyle w:val="000000100000"/>
          <w:trHeight w:val="467"/>
        </w:trPr>
        <w:tc>
          <w:tcPr>
            <w:cnfStyle w:val="001000000000"/>
            <w:tcW w:w="2617" w:type="dxa"/>
            <w:gridSpan w:val="2"/>
            <w:hideMark/>
          </w:tcPr>
          <w:p w:rsidR="002179BC" w:rsidRPr="00A345C7" w:rsidRDefault="002179BC" w:rsidP="00C43D67">
            <w:pPr>
              <w:jc w:val="center"/>
              <w:rPr>
                <w:rFonts w:ascii="Arial" w:hAnsi="Arial" w:cs="Arial"/>
                <w:b w:val="0"/>
                <w:sz w:val="28"/>
                <w:szCs w:val="28"/>
              </w:rPr>
            </w:pPr>
            <w:r w:rsidRPr="00A345C7">
              <w:rPr>
                <w:rFonts w:ascii="Arial" w:hAnsi="Arial" w:cs="Arial"/>
                <w:sz w:val="28"/>
                <w:szCs w:val="28"/>
              </w:rPr>
              <w:t>JUMLAH</w:t>
            </w:r>
          </w:p>
        </w:tc>
        <w:tc>
          <w:tcPr>
            <w:tcW w:w="991" w:type="dxa"/>
            <w:hideMark/>
          </w:tcPr>
          <w:p w:rsidR="002179BC" w:rsidRPr="0052535D" w:rsidRDefault="002179BC" w:rsidP="00C43D67">
            <w:pPr>
              <w:jc w:val="center"/>
              <w:cnfStyle w:val="000000100000"/>
              <w:rPr>
                <w:rFonts w:ascii="Arial" w:hAnsi="Arial" w:cs="Arial"/>
                <w:b/>
                <w:sz w:val="24"/>
                <w:szCs w:val="24"/>
              </w:rPr>
            </w:pPr>
            <w:r w:rsidRPr="0052535D">
              <w:rPr>
                <w:rFonts w:ascii="Arial" w:hAnsi="Arial" w:cs="Arial"/>
                <w:b/>
                <w:bCs/>
                <w:sz w:val="24"/>
                <w:szCs w:val="24"/>
              </w:rPr>
              <w:t>3848</w:t>
            </w:r>
          </w:p>
        </w:tc>
        <w:tc>
          <w:tcPr>
            <w:tcW w:w="910" w:type="dxa"/>
            <w:hideMark/>
          </w:tcPr>
          <w:p w:rsidR="002179BC" w:rsidRPr="0052535D" w:rsidRDefault="002179BC" w:rsidP="00C43D67">
            <w:pPr>
              <w:cnfStyle w:val="000000100000"/>
              <w:rPr>
                <w:rFonts w:ascii="Arial" w:hAnsi="Arial" w:cs="Arial"/>
                <w:b/>
                <w:sz w:val="24"/>
                <w:szCs w:val="24"/>
              </w:rPr>
            </w:pPr>
            <w:r w:rsidRPr="0052535D">
              <w:rPr>
                <w:rFonts w:ascii="Arial" w:hAnsi="Arial" w:cs="Arial"/>
                <w:b/>
                <w:bCs/>
                <w:sz w:val="24"/>
                <w:szCs w:val="24"/>
              </w:rPr>
              <w:t>15743</w:t>
            </w:r>
          </w:p>
        </w:tc>
        <w:tc>
          <w:tcPr>
            <w:tcW w:w="900" w:type="dxa"/>
            <w:hideMark/>
          </w:tcPr>
          <w:p w:rsidR="002179BC" w:rsidRPr="0052535D" w:rsidRDefault="002179BC" w:rsidP="00C43D67">
            <w:pPr>
              <w:jc w:val="center"/>
              <w:cnfStyle w:val="000000100000"/>
              <w:rPr>
                <w:rFonts w:ascii="Arial" w:hAnsi="Arial" w:cs="Arial"/>
                <w:b/>
                <w:sz w:val="24"/>
                <w:szCs w:val="24"/>
              </w:rPr>
            </w:pPr>
            <w:r w:rsidRPr="0052535D">
              <w:rPr>
                <w:rFonts w:ascii="Arial" w:hAnsi="Arial" w:cs="Arial"/>
                <w:b/>
                <w:bCs/>
                <w:sz w:val="24"/>
                <w:szCs w:val="24"/>
              </w:rPr>
              <w:t>16269</w:t>
            </w:r>
          </w:p>
        </w:tc>
        <w:tc>
          <w:tcPr>
            <w:tcW w:w="900" w:type="dxa"/>
            <w:hideMark/>
          </w:tcPr>
          <w:p w:rsidR="002179BC" w:rsidRPr="0052535D" w:rsidRDefault="002179BC" w:rsidP="00C43D67">
            <w:pPr>
              <w:jc w:val="center"/>
              <w:cnfStyle w:val="000000100000"/>
              <w:rPr>
                <w:rFonts w:ascii="Arial" w:hAnsi="Arial" w:cs="Arial"/>
                <w:b/>
                <w:sz w:val="24"/>
                <w:szCs w:val="24"/>
              </w:rPr>
            </w:pPr>
            <w:r w:rsidRPr="0052535D">
              <w:rPr>
                <w:rFonts w:ascii="Arial" w:hAnsi="Arial" w:cs="Arial"/>
                <w:b/>
                <w:bCs/>
                <w:sz w:val="24"/>
                <w:szCs w:val="24"/>
              </w:rPr>
              <w:t>16331</w:t>
            </w:r>
          </w:p>
        </w:tc>
        <w:tc>
          <w:tcPr>
            <w:tcW w:w="900" w:type="dxa"/>
            <w:hideMark/>
          </w:tcPr>
          <w:p w:rsidR="002179BC" w:rsidRPr="0052535D" w:rsidRDefault="002179BC" w:rsidP="00C43D67">
            <w:pPr>
              <w:jc w:val="center"/>
              <w:cnfStyle w:val="000000100000"/>
              <w:rPr>
                <w:rFonts w:ascii="Arial" w:hAnsi="Arial" w:cs="Arial"/>
                <w:b/>
                <w:sz w:val="24"/>
                <w:szCs w:val="24"/>
              </w:rPr>
            </w:pPr>
            <w:r w:rsidRPr="0052535D">
              <w:rPr>
                <w:rFonts w:ascii="Arial" w:hAnsi="Arial" w:cs="Arial"/>
                <w:b/>
                <w:bCs/>
                <w:sz w:val="24"/>
                <w:szCs w:val="24"/>
              </w:rPr>
              <w:t>18195</w:t>
            </w:r>
          </w:p>
        </w:tc>
        <w:tc>
          <w:tcPr>
            <w:tcW w:w="900" w:type="dxa"/>
            <w:hideMark/>
          </w:tcPr>
          <w:p w:rsidR="002179BC" w:rsidRPr="0052535D" w:rsidRDefault="002179BC" w:rsidP="00C43D67">
            <w:pPr>
              <w:jc w:val="center"/>
              <w:cnfStyle w:val="000000100000"/>
              <w:rPr>
                <w:rFonts w:ascii="Arial" w:hAnsi="Arial" w:cs="Arial"/>
                <w:b/>
                <w:sz w:val="24"/>
                <w:szCs w:val="24"/>
              </w:rPr>
            </w:pPr>
            <w:r w:rsidRPr="0052535D">
              <w:rPr>
                <w:rFonts w:ascii="Arial" w:hAnsi="Arial" w:cs="Arial"/>
                <w:b/>
                <w:bCs/>
                <w:sz w:val="24"/>
                <w:szCs w:val="24"/>
              </w:rPr>
              <w:t>20040</w:t>
            </w:r>
          </w:p>
        </w:tc>
        <w:tc>
          <w:tcPr>
            <w:tcW w:w="990" w:type="dxa"/>
          </w:tcPr>
          <w:p w:rsidR="002179BC" w:rsidRPr="0052535D" w:rsidRDefault="002179BC" w:rsidP="00C43D67">
            <w:pPr>
              <w:pStyle w:val="NormalWeb"/>
              <w:spacing w:before="0" w:beforeAutospacing="0" w:after="0" w:line="250" w:lineRule="atLeast"/>
              <w:jc w:val="center"/>
              <w:cnfStyle w:val="000000100000"/>
              <w:rPr>
                <w:rFonts w:ascii="Arial" w:hAnsi="Arial" w:cs="Arial"/>
              </w:rPr>
            </w:pPr>
            <w:r w:rsidRPr="0052535D">
              <w:rPr>
                <w:rFonts w:ascii="Arial" w:hAnsi="Arial" w:cs="Arial"/>
                <w:b/>
                <w:bCs/>
                <w:kern w:val="24"/>
                <w:lang w:val="en-MY"/>
              </w:rPr>
              <w:t>21027</w:t>
            </w:r>
            <w:r w:rsidRPr="0052535D">
              <w:rPr>
                <w:rFonts w:ascii="Arial" w:eastAsia="Calibri" w:hAnsi="Arial" w:cs="Arial"/>
                <w:kern w:val="24"/>
              </w:rPr>
              <w:t xml:space="preserve"> </w:t>
            </w:r>
          </w:p>
        </w:tc>
        <w:tc>
          <w:tcPr>
            <w:tcW w:w="1170" w:type="dxa"/>
          </w:tcPr>
          <w:p w:rsidR="002179BC" w:rsidRPr="006815F4" w:rsidRDefault="002179BC" w:rsidP="00C43D67">
            <w:pPr>
              <w:pStyle w:val="NormalWeb"/>
              <w:spacing w:before="0" w:beforeAutospacing="0" w:after="0" w:line="250" w:lineRule="atLeast"/>
              <w:jc w:val="center"/>
              <w:cnfStyle w:val="000000100000"/>
              <w:rPr>
                <w:rFonts w:ascii="Arial" w:hAnsi="Arial" w:cs="Arial"/>
                <w:b/>
                <w:bCs/>
                <w:color w:val="000000"/>
                <w:kern w:val="24"/>
                <w:lang w:val="en-MY"/>
              </w:rPr>
            </w:pPr>
          </w:p>
        </w:tc>
      </w:tr>
      <w:tr w:rsidR="002179BC" w:rsidRPr="007C3501" w:rsidTr="00C43D67">
        <w:trPr>
          <w:trHeight w:val="327"/>
        </w:trPr>
        <w:tc>
          <w:tcPr>
            <w:cnfStyle w:val="001000000000"/>
            <w:tcW w:w="547" w:type="dxa"/>
            <w:hideMark/>
          </w:tcPr>
          <w:p w:rsidR="002179BC" w:rsidRPr="00175C54" w:rsidRDefault="002179BC" w:rsidP="00C43D67">
            <w:pPr>
              <w:jc w:val="center"/>
              <w:rPr>
                <w:rFonts w:ascii="Arial" w:hAnsi="Arial" w:cs="Arial"/>
                <w:b w:val="0"/>
                <w:bCs w:val="0"/>
              </w:rPr>
            </w:pPr>
            <w:r w:rsidRPr="00175C54">
              <w:rPr>
                <w:rFonts w:ascii="Arial" w:hAnsi="Arial" w:cs="Arial"/>
              </w:rPr>
              <w:t>23</w:t>
            </w:r>
          </w:p>
        </w:tc>
        <w:tc>
          <w:tcPr>
            <w:tcW w:w="2070" w:type="dxa"/>
          </w:tcPr>
          <w:p w:rsidR="002179BC" w:rsidRPr="00175C54" w:rsidRDefault="002179BC" w:rsidP="00C43D67">
            <w:pPr>
              <w:cnfStyle w:val="000000000000"/>
              <w:rPr>
                <w:rFonts w:ascii="Arial" w:hAnsi="Arial" w:cs="Arial"/>
                <w:b/>
                <w:bCs/>
              </w:rPr>
            </w:pPr>
            <w:r>
              <w:rPr>
                <w:rFonts w:ascii="Arial" w:hAnsi="Arial" w:cs="Arial"/>
                <w:b/>
                <w:bCs/>
              </w:rPr>
              <w:t>PAWE Kompleks Penyayang Dr Siti Hasmah,</w:t>
            </w:r>
            <w:r w:rsidRPr="00175C54">
              <w:rPr>
                <w:rFonts w:ascii="Arial" w:hAnsi="Arial" w:cs="Arial"/>
                <w:b/>
                <w:bCs/>
              </w:rPr>
              <w:t xml:space="preserve"> Perlis</w:t>
            </w:r>
          </w:p>
        </w:tc>
        <w:tc>
          <w:tcPr>
            <w:tcW w:w="6491" w:type="dxa"/>
            <w:gridSpan w:val="7"/>
          </w:tcPr>
          <w:p w:rsidR="002179BC" w:rsidRPr="00A430BC" w:rsidRDefault="002179BC" w:rsidP="00C43D67">
            <w:pPr>
              <w:pStyle w:val="NormalWeb"/>
              <w:spacing w:before="0" w:beforeAutospacing="0" w:after="0" w:line="250" w:lineRule="atLeast"/>
              <w:jc w:val="center"/>
              <w:cnfStyle w:val="000000000000"/>
              <w:rPr>
                <w:rFonts w:ascii="Arial" w:hAnsi="Arial" w:cs="Arial"/>
                <w:b/>
                <w:bCs/>
                <w:color w:val="auto"/>
                <w:kern w:val="24"/>
                <w:lang w:val="en-MY"/>
              </w:rPr>
            </w:pPr>
            <w:r w:rsidRPr="00A430BC">
              <w:rPr>
                <w:rFonts w:ascii="Arial" w:hAnsi="Arial" w:cs="Arial"/>
                <w:b/>
                <w:bCs/>
                <w:color w:val="auto"/>
              </w:rPr>
              <w:t>Beroperasi  Jun 2014</w:t>
            </w:r>
          </w:p>
        </w:tc>
        <w:tc>
          <w:tcPr>
            <w:tcW w:w="1170" w:type="dxa"/>
          </w:tcPr>
          <w:p w:rsidR="002179BC" w:rsidRPr="006815F4" w:rsidRDefault="002179BC" w:rsidP="00C43D67">
            <w:pPr>
              <w:jc w:val="center"/>
              <w:cnfStyle w:val="000000000000"/>
              <w:rPr>
                <w:rFonts w:ascii="Arial" w:hAnsi="Arial" w:cs="Arial"/>
                <w:b/>
                <w:bCs/>
                <w:sz w:val="24"/>
                <w:szCs w:val="24"/>
              </w:rPr>
            </w:pPr>
            <w:r w:rsidRPr="006815F4">
              <w:rPr>
                <w:rFonts w:ascii="Arial" w:hAnsi="Arial" w:cs="Arial"/>
                <w:b/>
                <w:bCs/>
                <w:sz w:val="24"/>
                <w:szCs w:val="24"/>
              </w:rPr>
              <w:t>52</w:t>
            </w:r>
          </w:p>
        </w:tc>
      </w:tr>
      <w:tr w:rsidR="002179BC" w:rsidRPr="007C3501" w:rsidTr="00C43D67">
        <w:trPr>
          <w:cnfStyle w:val="000000100000"/>
          <w:trHeight w:val="327"/>
        </w:trPr>
        <w:tc>
          <w:tcPr>
            <w:cnfStyle w:val="001000000000"/>
            <w:tcW w:w="547" w:type="dxa"/>
            <w:hideMark/>
          </w:tcPr>
          <w:p w:rsidR="002179BC" w:rsidRPr="00175C54" w:rsidRDefault="002179BC" w:rsidP="00C43D67">
            <w:pPr>
              <w:jc w:val="center"/>
              <w:rPr>
                <w:rFonts w:ascii="Arial" w:hAnsi="Arial" w:cs="Arial"/>
                <w:b w:val="0"/>
                <w:bCs w:val="0"/>
              </w:rPr>
            </w:pPr>
            <w:r w:rsidRPr="00175C54">
              <w:rPr>
                <w:rFonts w:ascii="Arial" w:hAnsi="Arial" w:cs="Arial"/>
              </w:rPr>
              <w:t>24</w:t>
            </w:r>
          </w:p>
        </w:tc>
        <w:tc>
          <w:tcPr>
            <w:tcW w:w="2070" w:type="dxa"/>
          </w:tcPr>
          <w:p w:rsidR="002179BC" w:rsidRPr="00175C54" w:rsidRDefault="002179BC" w:rsidP="00C43D67">
            <w:pPr>
              <w:cnfStyle w:val="000000100000"/>
              <w:rPr>
                <w:rFonts w:ascii="Arial" w:hAnsi="Arial" w:cs="Arial"/>
                <w:b/>
                <w:bCs/>
              </w:rPr>
            </w:pPr>
            <w:r w:rsidRPr="00175C54">
              <w:rPr>
                <w:rFonts w:ascii="Arial" w:hAnsi="Arial" w:cs="Arial"/>
                <w:b/>
                <w:bCs/>
              </w:rPr>
              <w:t>PAWE Bandar Baharu, Kedah</w:t>
            </w:r>
          </w:p>
        </w:tc>
        <w:tc>
          <w:tcPr>
            <w:tcW w:w="6491" w:type="dxa"/>
            <w:gridSpan w:val="7"/>
          </w:tcPr>
          <w:p w:rsidR="002179BC" w:rsidRPr="006815F4" w:rsidRDefault="002179BC" w:rsidP="00C43D67">
            <w:pPr>
              <w:pStyle w:val="NormalWeb"/>
              <w:spacing w:before="0" w:beforeAutospacing="0" w:after="0" w:line="250" w:lineRule="atLeast"/>
              <w:jc w:val="center"/>
              <w:cnfStyle w:val="000000100000"/>
              <w:rPr>
                <w:rFonts w:ascii="Arial" w:hAnsi="Arial" w:cs="Arial"/>
                <w:b/>
                <w:bCs/>
                <w:color w:val="000000"/>
                <w:kern w:val="24"/>
                <w:lang w:val="en-MY"/>
              </w:rPr>
            </w:pPr>
            <w:r w:rsidRPr="006815F4">
              <w:rPr>
                <w:rFonts w:ascii="Arial" w:hAnsi="Arial" w:cs="Arial"/>
                <w:b/>
                <w:bCs/>
                <w:color w:val="000000"/>
                <w:kern w:val="24"/>
                <w:lang w:val="en-MY"/>
              </w:rPr>
              <w:t>Beroperasi  Mei 2014</w:t>
            </w:r>
          </w:p>
        </w:tc>
        <w:tc>
          <w:tcPr>
            <w:tcW w:w="1170" w:type="dxa"/>
          </w:tcPr>
          <w:p w:rsidR="002179BC" w:rsidRPr="006815F4" w:rsidRDefault="002179BC" w:rsidP="00C43D67">
            <w:pPr>
              <w:jc w:val="center"/>
              <w:cnfStyle w:val="000000100000"/>
              <w:rPr>
                <w:rFonts w:ascii="Arial" w:hAnsi="Arial" w:cs="Arial"/>
                <w:b/>
                <w:bCs/>
                <w:sz w:val="24"/>
                <w:szCs w:val="24"/>
              </w:rPr>
            </w:pPr>
            <w:r w:rsidRPr="006815F4">
              <w:rPr>
                <w:rFonts w:ascii="Arial" w:hAnsi="Arial" w:cs="Arial"/>
                <w:b/>
                <w:bCs/>
                <w:sz w:val="24"/>
                <w:szCs w:val="24"/>
              </w:rPr>
              <w:t>90</w:t>
            </w:r>
          </w:p>
        </w:tc>
      </w:tr>
      <w:tr w:rsidR="002179BC" w:rsidRPr="007C3501" w:rsidTr="00C43D67">
        <w:trPr>
          <w:trHeight w:val="327"/>
        </w:trPr>
        <w:tc>
          <w:tcPr>
            <w:cnfStyle w:val="001000000000"/>
            <w:tcW w:w="547" w:type="dxa"/>
            <w:hideMark/>
          </w:tcPr>
          <w:p w:rsidR="002179BC" w:rsidRPr="00175C54" w:rsidRDefault="002179BC" w:rsidP="00C43D67">
            <w:pPr>
              <w:jc w:val="center"/>
              <w:rPr>
                <w:rFonts w:ascii="Arial" w:hAnsi="Arial" w:cs="Arial"/>
                <w:b w:val="0"/>
                <w:bCs w:val="0"/>
              </w:rPr>
            </w:pPr>
            <w:r w:rsidRPr="00175C54">
              <w:rPr>
                <w:rFonts w:ascii="Arial" w:hAnsi="Arial" w:cs="Arial"/>
              </w:rPr>
              <w:t>25</w:t>
            </w:r>
          </w:p>
        </w:tc>
        <w:tc>
          <w:tcPr>
            <w:tcW w:w="2070" w:type="dxa"/>
          </w:tcPr>
          <w:p w:rsidR="002179BC" w:rsidRPr="00175C54" w:rsidRDefault="002179BC" w:rsidP="00C43D67">
            <w:pPr>
              <w:cnfStyle w:val="000000000000"/>
              <w:rPr>
                <w:rFonts w:ascii="Arial" w:hAnsi="Arial" w:cs="Arial"/>
                <w:b/>
                <w:bCs/>
              </w:rPr>
            </w:pPr>
            <w:r w:rsidRPr="00175C54">
              <w:rPr>
                <w:rFonts w:ascii="Arial" w:hAnsi="Arial" w:cs="Arial"/>
                <w:b/>
                <w:bCs/>
              </w:rPr>
              <w:t>PAWE Darul Hannan, P.Pinang</w:t>
            </w:r>
          </w:p>
        </w:tc>
        <w:tc>
          <w:tcPr>
            <w:tcW w:w="6491" w:type="dxa"/>
            <w:gridSpan w:val="7"/>
          </w:tcPr>
          <w:p w:rsidR="002179BC" w:rsidRPr="006815F4" w:rsidRDefault="002179BC" w:rsidP="00C43D67">
            <w:pPr>
              <w:pStyle w:val="NormalWeb"/>
              <w:spacing w:before="0" w:beforeAutospacing="0" w:after="0" w:line="250" w:lineRule="atLeast"/>
              <w:jc w:val="center"/>
              <w:cnfStyle w:val="000000000000"/>
              <w:rPr>
                <w:rFonts w:ascii="Arial" w:hAnsi="Arial" w:cs="Arial"/>
                <w:b/>
                <w:bCs/>
                <w:color w:val="000000"/>
                <w:kern w:val="24"/>
                <w:lang w:val="en-MY"/>
              </w:rPr>
            </w:pPr>
            <w:r w:rsidRPr="006815F4">
              <w:rPr>
                <w:rFonts w:ascii="Arial" w:hAnsi="Arial" w:cs="Arial"/>
                <w:b/>
                <w:bCs/>
                <w:color w:val="000000"/>
                <w:kern w:val="24"/>
                <w:lang w:val="en-MY"/>
              </w:rPr>
              <w:t>Beroperasi Januari 2014</w:t>
            </w:r>
          </w:p>
        </w:tc>
        <w:tc>
          <w:tcPr>
            <w:tcW w:w="1170" w:type="dxa"/>
          </w:tcPr>
          <w:p w:rsidR="002179BC" w:rsidRPr="006815F4" w:rsidRDefault="002179BC" w:rsidP="00C43D67">
            <w:pPr>
              <w:jc w:val="center"/>
              <w:cnfStyle w:val="000000000000"/>
              <w:rPr>
                <w:rFonts w:ascii="Arial" w:hAnsi="Arial" w:cs="Arial"/>
                <w:b/>
                <w:bCs/>
                <w:sz w:val="24"/>
                <w:szCs w:val="24"/>
              </w:rPr>
            </w:pPr>
            <w:r w:rsidRPr="006815F4">
              <w:rPr>
                <w:rFonts w:ascii="Arial" w:hAnsi="Arial" w:cs="Arial"/>
                <w:b/>
                <w:bCs/>
                <w:sz w:val="24"/>
                <w:szCs w:val="24"/>
              </w:rPr>
              <w:t>170</w:t>
            </w:r>
          </w:p>
        </w:tc>
      </w:tr>
      <w:tr w:rsidR="002179BC" w:rsidRPr="007C3501" w:rsidTr="00C43D67">
        <w:trPr>
          <w:cnfStyle w:val="000000100000"/>
          <w:trHeight w:val="327"/>
        </w:trPr>
        <w:tc>
          <w:tcPr>
            <w:cnfStyle w:val="001000000000"/>
            <w:tcW w:w="547" w:type="dxa"/>
            <w:hideMark/>
          </w:tcPr>
          <w:p w:rsidR="002179BC" w:rsidRPr="00175C54" w:rsidRDefault="002179BC" w:rsidP="00C43D67">
            <w:pPr>
              <w:jc w:val="center"/>
              <w:rPr>
                <w:rFonts w:ascii="Arial" w:hAnsi="Arial" w:cs="Arial"/>
                <w:b w:val="0"/>
                <w:bCs w:val="0"/>
              </w:rPr>
            </w:pPr>
            <w:r w:rsidRPr="00175C54">
              <w:rPr>
                <w:rFonts w:ascii="Arial" w:hAnsi="Arial" w:cs="Arial"/>
              </w:rPr>
              <w:t>26</w:t>
            </w:r>
          </w:p>
        </w:tc>
        <w:tc>
          <w:tcPr>
            <w:tcW w:w="2070" w:type="dxa"/>
          </w:tcPr>
          <w:p w:rsidR="002179BC" w:rsidRPr="00175C54" w:rsidRDefault="002179BC" w:rsidP="00C43D67">
            <w:pPr>
              <w:cnfStyle w:val="000000100000"/>
              <w:rPr>
                <w:rFonts w:ascii="Arial" w:hAnsi="Arial" w:cs="Arial"/>
                <w:b/>
                <w:bCs/>
              </w:rPr>
            </w:pPr>
            <w:r w:rsidRPr="00175C54">
              <w:rPr>
                <w:rFonts w:ascii="Arial" w:hAnsi="Arial" w:cs="Arial"/>
                <w:b/>
                <w:bCs/>
              </w:rPr>
              <w:t>PAWE Balik Pulau</w:t>
            </w:r>
          </w:p>
        </w:tc>
        <w:tc>
          <w:tcPr>
            <w:tcW w:w="6491" w:type="dxa"/>
            <w:gridSpan w:val="7"/>
          </w:tcPr>
          <w:p w:rsidR="002179BC" w:rsidRPr="006815F4" w:rsidRDefault="002179BC" w:rsidP="00C43D67">
            <w:pPr>
              <w:pStyle w:val="NormalWeb"/>
              <w:spacing w:before="0" w:beforeAutospacing="0" w:after="0" w:line="250" w:lineRule="atLeast"/>
              <w:jc w:val="center"/>
              <w:cnfStyle w:val="000000100000"/>
              <w:rPr>
                <w:rFonts w:ascii="Arial" w:hAnsi="Arial" w:cs="Arial"/>
                <w:b/>
                <w:bCs/>
                <w:color w:val="000000"/>
                <w:kern w:val="24"/>
                <w:lang w:val="en-MY"/>
              </w:rPr>
            </w:pPr>
            <w:r w:rsidRPr="006815F4">
              <w:rPr>
                <w:rFonts w:ascii="Arial" w:hAnsi="Arial" w:cs="Arial"/>
                <w:b/>
                <w:bCs/>
                <w:color w:val="000000"/>
                <w:kern w:val="24"/>
                <w:lang w:val="en-MY"/>
              </w:rPr>
              <w:t>Beroperasi  Mac 2014</w:t>
            </w:r>
          </w:p>
        </w:tc>
        <w:tc>
          <w:tcPr>
            <w:tcW w:w="1170" w:type="dxa"/>
          </w:tcPr>
          <w:p w:rsidR="002179BC" w:rsidRPr="006815F4" w:rsidRDefault="002179BC" w:rsidP="00C43D67">
            <w:pPr>
              <w:jc w:val="center"/>
              <w:cnfStyle w:val="000000100000"/>
              <w:rPr>
                <w:rFonts w:ascii="Arial" w:hAnsi="Arial" w:cs="Arial"/>
                <w:b/>
                <w:bCs/>
                <w:sz w:val="24"/>
                <w:szCs w:val="24"/>
              </w:rPr>
            </w:pPr>
            <w:r w:rsidRPr="006815F4">
              <w:rPr>
                <w:rFonts w:ascii="Arial" w:hAnsi="Arial" w:cs="Arial"/>
                <w:b/>
                <w:bCs/>
                <w:sz w:val="24"/>
                <w:szCs w:val="24"/>
              </w:rPr>
              <w:t>22</w:t>
            </w:r>
          </w:p>
        </w:tc>
      </w:tr>
      <w:tr w:rsidR="002179BC" w:rsidRPr="007C3501" w:rsidTr="00C43D67">
        <w:trPr>
          <w:trHeight w:val="409"/>
        </w:trPr>
        <w:tc>
          <w:tcPr>
            <w:cnfStyle w:val="001000000000"/>
            <w:tcW w:w="547" w:type="dxa"/>
            <w:hideMark/>
          </w:tcPr>
          <w:p w:rsidR="002179BC" w:rsidRPr="00175C54" w:rsidRDefault="002179BC" w:rsidP="00C43D67">
            <w:pPr>
              <w:jc w:val="center"/>
              <w:rPr>
                <w:rFonts w:ascii="Arial" w:hAnsi="Arial" w:cs="Arial"/>
                <w:b w:val="0"/>
                <w:bCs w:val="0"/>
              </w:rPr>
            </w:pPr>
            <w:r w:rsidRPr="00175C54">
              <w:rPr>
                <w:rFonts w:ascii="Arial" w:hAnsi="Arial" w:cs="Arial"/>
              </w:rPr>
              <w:t>27</w:t>
            </w:r>
          </w:p>
        </w:tc>
        <w:tc>
          <w:tcPr>
            <w:tcW w:w="2070" w:type="dxa"/>
          </w:tcPr>
          <w:p w:rsidR="002179BC" w:rsidRPr="00175C54" w:rsidRDefault="002179BC" w:rsidP="00C43D67">
            <w:pPr>
              <w:cnfStyle w:val="000000000000"/>
              <w:rPr>
                <w:rFonts w:ascii="Arial" w:hAnsi="Arial" w:cs="Arial"/>
                <w:b/>
                <w:bCs/>
              </w:rPr>
            </w:pPr>
            <w:r w:rsidRPr="00175C54">
              <w:rPr>
                <w:rFonts w:ascii="Arial" w:hAnsi="Arial" w:cs="Arial"/>
                <w:b/>
                <w:bCs/>
              </w:rPr>
              <w:t>UTC Perak</w:t>
            </w:r>
          </w:p>
        </w:tc>
        <w:tc>
          <w:tcPr>
            <w:tcW w:w="6491" w:type="dxa"/>
            <w:gridSpan w:val="7"/>
          </w:tcPr>
          <w:p w:rsidR="002179BC" w:rsidRPr="006815F4" w:rsidRDefault="002179BC" w:rsidP="00C43D67">
            <w:pPr>
              <w:pStyle w:val="NormalWeb"/>
              <w:spacing w:before="0" w:beforeAutospacing="0" w:after="0" w:line="250" w:lineRule="atLeast"/>
              <w:jc w:val="center"/>
              <w:cnfStyle w:val="000000000000"/>
              <w:rPr>
                <w:rFonts w:ascii="Arial" w:hAnsi="Arial" w:cs="Arial"/>
                <w:b/>
                <w:bCs/>
                <w:color w:val="000000"/>
                <w:kern w:val="24"/>
                <w:lang w:val="en-MY"/>
              </w:rPr>
            </w:pPr>
            <w:r w:rsidRPr="006815F4">
              <w:rPr>
                <w:rFonts w:ascii="Arial" w:hAnsi="Arial" w:cs="Arial"/>
                <w:b/>
                <w:bCs/>
                <w:color w:val="000000"/>
                <w:kern w:val="24"/>
                <w:lang w:val="en-MY"/>
              </w:rPr>
              <w:t>Beroperasi  September 2014</w:t>
            </w:r>
          </w:p>
        </w:tc>
        <w:tc>
          <w:tcPr>
            <w:tcW w:w="1170" w:type="dxa"/>
          </w:tcPr>
          <w:p w:rsidR="002179BC" w:rsidRPr="006815F4" w:rsidRDefault="002179BC" w:rsidP="00C43D67">
            <w:pPr>
              <w:jc w:val="center"/>
              <w:cnfStyle w:val="000000000000"/>
              <w:rPr>
                <w:rFonts w:ascii="Arial" w:hAnsi="Arial" w:cs="Arial"/>
                <w:b/>
                <w:bCs/>
                <w:sz w:val="24"/>
                <w:szCs w:val="24"/>
              </w:rPr>
            </w:pPr>
            <w:r w:rsidRPr="006815F4">
              <w:rPr>
                <w:rFonts w:ascii="Arial" w:hAnsi="Arial" w:cs="Arial"/>
                <w:b/>
                <w:bCs/>
                <w:sz w:val="24"/>
                <w:szCs w:val="24"/>
              </w:rPr>
              <w:t>827</w:t>
            </w:r>
          </w:p>
        </w:tc>
      </w:tr>
      <w:tr w:rsidR="002179BC" w:rsidRPr="007C3501" w:rsidTr="00C43D67">
        <w:trPr>
          <w:cnfStyle w:val="000000100000"/>
          <w:trHeight w:val="436"/>
        </w:trPr>
        <w:tc>
          <w:tcPr>
            <w:cnfStyle w:val="001000000000"/>
            <w:tcW w:w="547" w:type="dxa"/>
            <w:hideMark/>
          </w:tcPr>
          <w:p w:rsidR="002179BC" w:rsidRPr="00175C54" w:rsidRDefault="002179BC" w:rsidP="00C43D67">
            <w:pPr>
              <w:jc w:val="center"/>
              <w:rPr>
                <w:rFonts w:ascii="Arial" w:hAnsi="Arial" w:cs="Arial"/>
                <w:b w:val="0"/>
                <w:bCs w:val="0"/>
              </w:rPr>
            </w:pPr>
            <w:r w:rsidRPr="00175C54">
              <w:rPr>
                <w:rFonts w:ascii="Arial" w:hAnsi="Arial" w:cs="Arial"/>
              </w:rPr>
              <w:t>28</w:t>
            </w:r>
          </w:p>
        </w:tc>
        <w:tc>
          <w:tcPr>
            <w:tcW w:w="2070" w:type="dxa"/>
          </w:tcPr>
          <w:p w:rsidR="002179BC" w:rsidRPr="00175C54" w:rsidRDefault="002179BC" w:rsidP="00C43D67">
            <w:pPr>
              <w:cnfStyle w:val="000000100000"/>
              <w:rPr>
                <w:rFonts w:ascii="Arial" w:hAnsi="Arial" w:cs="Arial"/>
                <w:b/>
                <w:bCs/>
              </w:rPr>
            </w:pPr>
            <w:r w:rsidRPr="00175C54">
              <w:rPr>
                <w:rFonts w:ascii="Arial" w:hAnsi="Arial" w:cs="Arial"/>
                <w:b/>
                <w:bCs/>
              </w:rPr>
              <w:t>PAWE Batu</w:t>
            </w:r>
          </w:p>
        </w:tc>
        <w:tc>
          <w:tcPr>
            <w:tcW w:w="6491" w:type="dxa"/>
            <w:gridSpan w:val="7"/>
          </w:tcPr>
          <w:p w:rsidR="002179BC" w:rsidRPr="006815F4" w:rsidRDefault="002179BC" w:rsidP="00C43D67">
            <w:pPr>
              <w:pStyle w:val="NormalWeb"/>
              <w:spacing w:before="0" w:beforeAutospacing="0" w:after="0" w:line="250" w:lineRule="atLeast"/>
              <w:jc w:val="center"/>
              <w:cnfStyle w:val="000000100000"/>
              <w:rPr>
                <w:rFonts w:ascii="Arial" w:hAnsi="Arial" w:cs="Arial"/>
                <w:b/>
                <w:bCs/>
                <w:color w:val="000000"/>
                <w:kern w:val="24"/>
                <w:lang w:val="en-MY"/>
              </w:rPr>
            </w:pPr>
            <w:r w:rsidRPr="006815F4">
              <w:rPr>
                <w:rFonts w:ascii="Arial" w:hAnsi="Arial" w:cs="Arial"/>
                <w:b/>
                <w:bCs/>
                <w:color w:val="000000"/>
                <w:kern w:val="24"/>
                <w:lang w:val="en-MY"/>
              </w:rPr>
              <w:t>Beroperasi Disember 2014</w:t>
            </w:r>
          </w:p>
        </w:tc>
        <w:tc>
          <w:tcPr>
            <w:tcW w:w="1170" w:type="dxa"/>
          </w:tcPr>
          <w:p w:rsidR="002179BC" w:rsidRPr="006815F4" w:rsidRDefault="002179BC" w:rsidP="00C43D67">
            <w:pPr>
              <w:jc w:val="center"/>
              <w:cnfStyle w:val="000000100000"/>
              <w:rPr>
                <w:rFonts w:ascii="Arial" w:hAnsi="Arial" w:cs="Arial"/>
                <w:b/>
                <w:bCs/>
                <w:sz w:val="24"/>
                <w:szCs w:val="24"/>
              </w:rPr>
            </w:pPr>
            <w:r w:rsidRPr="006815F4">
              <w:rPr>
                <w:rFonts w:ascii="Arial" w:hAnsi="Arial" w:cs="Arial"/>
                <w:b/>
                <w:bCs/>
                <w:sz w:val="24"/>
                <w:szCs w:val="24"/>
              </w:rPr>
              <w:t>50</w:t>
            </w:r>
          </w:p>
        </w:tc>
      </w:tr>
      <w:tr w:rsidR="002179BC" w:rsidRPr="007C3501" w:rsidTr="00C43D67">
        <w:trPr>
          <w:trHeight w:val="327"/>
        </w:trPr>
        <w:tc>
          <w:tcPr>
            <w:cnfStyle w:val="001000000000"/>
            <w:tcW w:w="547" w:type="dxa"/>
            <w:hideMark/>
          </w:tcPr>
          <w:p w:rsidR="002179BC" w:rsidRPr="00175C54" w:rsidRDefault="002179BC" w:rsidP="00C43D67">
            <w:pPr>
              <w:jc w:val="center"/>
              <w:rPr>
                <w:rFonts w:ascii="Arial" w:hAnsi="Arial" w:cs="Arial"/>
                <w:b w:val="0"/>
                <w:bCs w:val="0"/>
              </w:rPr>
            </w:pPr>
            <w:r w:rsidRPr="00175C54">
              <w:rPr>
                <w:rFonts w:ascii="Arial" w:hAnsi="Arial" w:cs="Arial"/>
              </w:rPr>
              <w:t>29</w:t>
            </w:r>
          </w:p>
        </w:tc>
        <w:tc>
          <w:tcPr>
            <w:tcW w:w="2070" w:type="dxa"/>
          </w:tcPr>
          <w:p w:rsidR="002179BC" w:rsidRPr="00175C54" w:rsidRDefault="002179BC" w:rsidP="00C43D67">
            <w:pPr>
              <w:cnfStyle w:val="000000000000"/>
              <w:rPr>
                <w:rFonts w:ascii="Arial" w:hAnsi="Arial" w:cs="Arial"/>
                <w:b/>
                <w:bCs/>
              </w:rPr>
            </w:pPr>
            <w:r w:rsidRPr="00175C54">
              <w:rPr>
                <w:rFonts w:ascii="Arial" w:hAnsi="Arial" w:cs="Arial"/>
                <w:b/>
                <w:bCs/>
              </w:rPr>
              <w:t>PAWE Tampin, N.Sembilan</w:t>
            </w:r>
          </w:p>
        </w:tc>
        <w:tc>
          <w:tcPr>
            <w:tcW w:w="6491" w:type="dxa"/>
            <w:gridSpan w:val="7"/>
          </w:tcPr>
          <w:p w:rsidR="002179BC" w:rsidRPr="006815F4" w:rsidRDefault="002179BC" w:rsidP="00C43D67">
            <w:pPr>
              <w:pStyle w:val="NormalWeb"/>
              <w:spacing w:before="0" w:beforeAutospacing="0" w:after="0" w:line="250" w:lineRule="atLeast"/>
              <w:jc w:val="center"/>
              <w:cnfStyle w:val="000000000000"/>
              <w:rPr>
                <w:rFonts w:ascii="Arial" w:hAnsi="Arial" w:cs="Arial"/>
                <w:b/>
                <w:bCs/>
                <w:color w:val="000000"/>
                <w:kern w:val="24"/>
                <w:lang w:val="en-MY"/>
              </w:rPr>
            </w:pPr>
            <w:r w:rsidRPr="006815F4">
              <w:rPr>
                <w:rFonts w:ascii="Arial" w:hAnsi="Arial" w:cs="Arial"/>
                <w:b/>
                <w:bCs/>
                <w:color w:val="000000"/>
                <w:kern w:val="24"/>
                <w:lang w:val="en-MY"/>
              </w:rPr>
              <w:t>Beroperasi Mac 2014</w:t>
            </w:r>
          </w:p>
        </w:tc>
        <w:tc>
          <w:tcPr>
            <w:tcW w:w="1170" w:type="dxa"/>
          </w:tcPr>
          <w:p w:rsidR="002179BC" w:rsidRPr="006815F4" w:rsidRDefault="002179BC" w:rsidP="00C43D67">
            <w:pPr>
              <w:jc w:val="center"/>
              <w:cnfStyle w:val="000000000000"/>
              <w:rPr>
                <w:rFonts w:ascii="Arial" w:hAnsi="Arial" w:cs="Arial"/>
                <w:b/>
                <w:bCs/>
                <w:sz w:val="24"/>
                <w:szCs w:val="24"/>
              </w:rPr>
            </w:pPr>
            <w:r w:rsidRPr="006815F4">
              <w:rPr>
                <w:rFonts w:ascii="Arial" w:hAnsi="Arial" w:cs="Arial"/>
                <w:b/>
                <w:bCs/>
                <w:sz w:val="24"/>
                <w:szCs w:val="24"/>
              </w:rPr>
              <w:t>287</w:t>
            </w:r>
          </w:p>
        </w:tc>
      </w:tr>
      <w:tr w:rsidR="002179BC" w:rsidRPr="007C3501" w:rsidTr="00C43D67">
        <w:trPr>
          <w:cnfStyle w:val="000000100000"/>
          <w:trHeight w:val="327"/>
        </w:trPr>
        <w:tc>
          <w:tcPr>
            <w:cnfStyle w:val="001000000000"/>
            <w:tcW w:w="547" w:type="dxa"/>
            <w:hideMark/>
          </w:tcPr>
          <w:p w:rsidR="002179BC" w:rsidRPr="00175C54" w:rsidRDefault="002179BC" w:rsidP="00C43D67">
            <w:pPr>
              <w:jc w:val="center"/>
              <w:rPr>
                <w:rFonts w:ascii="Arial" w:hAnsi="Arial" w:cs="Arial"/>
                <w:b w:val="0"/>
                <w:bCs w:val="0"/>
              </w:rPr>
            </w:pPr>
            <w:r w:rsidRPr="00175C54">
              <w:rPr>
                <w:rFonts w:ascii="Arial" w:hAnsi="Arial" w:cs="Arial"/>
              </w:rPr>
              <w:t>30</w:t>
            </w:r>
          </w:p>
        </w:tc>
        <w:tc>
          <w:tcPr>
            <w:tcW w:w="2070" w:type="dxa"/>
          </w:tcPr>
          <w:p w:rsidR="002179BC" w:rsidRPr="00175C54" w:rsidRDefault="002179BC" w:rsidP="00C43D67">
            <w:pPr>
              <w:cnfStyle w:val="000000100000"/>
              <w:rPr>
                <w:rFonts w:ascii="Arial" w:hAnsi="Arial" w:cs="Arial"/>
                <w:b/>
                <w:bCs/>
              </w:rPr>
            </w:pPr>
            <w:r w:rsidRPr="00175C54">
              <w:rPr>
                <w:rFonts w:ascii="Arial" w:hAnsi="Arial" w:cs="Arial"/>
                <w:b/>
                <w:bCs/>
              </w:rPr>
              <w:t>PAWE UTC Melaka</w:t>
            </w:r>
          </w:p>
        </w:tc>
        <w:tc>
          <w:tcPr>
            <w:tcW w:w="6491" w:type="dxa"/>
            <w:gridSpan w:val="7"/>
          </w:tcPr>
          <w:p w:rsidR="002179BC" w:rsidRPr="006815F4" w:rsidRDefault="002179BC" w:rsidP="00C43D67">
            <w:pPr>
              <w:pStyle w:val="NormalWeb"/>
              <w:spacing w:before="0" w:beforeAutospacing="0" w:after="0" w:line="250" w:lineRule="atLeast"/>
              <w:jc w:val="center"/>
              <w:cnfStyle w:val="000000100000"/>
              <w:rPr>
                <w:rFonts w:ascii="Arial" w:hAnsi="Arial" w:cs="Arial"/>
                <w:b/>
                <w:bCs/>
                <w:color w:val="000000"/>
                <w:kern w:val="24"/>
                <w:lang w:val="en-MY"/>
              </w:rPr>
            </w:pPr>
            <w:r w:rsidRPr="006815F4">
              <w:rPr>
                <w:rFonts w:ascii="Arial" w:hAnsi="Arial" w:cs="Arial"/>
                <w:b/>
                <w:bCs/>
                <w:color w:val="000000"/>
                <w:kern w:val="24"/>
                <w:lang w:val="en-MY"/>
              </w:rPr>
              <w:t>Beroperasi  Ogos 2014</w:t>
            </w:r>
          </w:p>
        </w:tc>
        <w:tc>
          <w:tcPr>
            <w:tcW w:w="1170" w:type="dxa"/>
          </w:tcPr>
          <w:p w:rsidR="002179BC" w:rsidRPr="006815F4" w:rsidRDefault="002179BC" w:rsidP="00C43D67">
            <w:pPr>
              <w:jc w:val="center"/>
              <w:cnfStyle w:val="000000100000"/>
              <w:rPr>
                <w:rFonts w:ascii="Arial" w:hAnsi="Arial" w:cs="Arial"/>
                <w:b/>
                <w:bCs/>
                <w:sz w:val="24"/>
                <w:szCs w:val="24"/>
              </w:rPr>
            </w:pPr>
            <w:r w:rsidRPr="006815F4">
              <w:rPr>
                <w:rFonts w:ascii="Arial" w:hAnsi="Arial" w:cs="Arial"/>
                <w:b/>
                <w:bCs/>
                <w:sz w:val="24"/>
                <w:szCs w:val="24"/>
              </w:rPr>
              <w:t>130</w:t>
            </w:r>
          </w:p>
        </w:tc>
      </w:tr>
      <w:tr w:rsidR="002179BC" w:rsidRPr="007C3501" w:rsidTr="00C43D67">
        <w:trPr>
          <w:trHeight w:val="327"/>
        </w:trPr>
        <w:tc>
          <w:tcPr>
            <w:cnfStyle w:val="001000000000"/>
            <w:tcW w:w="547" w:type="dxa"/>
            <w:hideMark/>
          </w:tcPr>
          <w:p w:rsidR="002179BC" w:rsidRPr="00175C54" w:rsidRDefault="002179BC" w:rsidP="00C43D67">
            <w:pPr>
              <w:jc w:val="center"/>
              <w:rPr>
                <w:rFonts w:ascii="Arial" w:hAnsi="Arial" w:cs="Arial"/>
                <w:b w:val="0"/>
                <w:bCs w:val="0"/>
              </w:rPr>
            </w:pPr>
            <w:r w:rsidRPr="00175C54">
              <w:rPr>
                <w:rFonts w:ascii="Arial" w:hAnsi="Arial" w:cs="Arial"/>
              </w:rPr>
              <w:t>31</w:t>
            </w:r>
          </w:p>
        </w:tc>
        <w:tc>
          <w:tcPr>
            <w:tcW w:w="2070" w:type="dxa"/>
          </w:tcPr>
          <w:p w:rsidR="002179BC" w:rsidRPr="00175C54" w:rsidRDefault="002179BC" w:rsidP="00C43D67">
            <w:pPr>
              <w:cnfStyle w:val="000000000000"/>
              <w:rPr>
                <w:rFonts w:ascii="Arial" w:hAnsi="Arial" w:cs="Arial"/>
                <w:b/>
                <w:bCs/>
              </w:rPr>
            </w:pPr>
            <w:r w:rsidRPr="00175C54">
              <w:rPr>
                <w:rFonts w:ascii="Arial" w:hAnsi="Arial" w:cs="Arial"/>
                <w:b/>
                <w:bCs/>
              </w:rPr>
              <w:t>PAWE Johor Bahru</w:t>
            </w:r>
          </w:p>
        </w:tc>
        <w:tc>
          <w:tcPr>
            <w:tcW w:w="6491" w:type="dxa"/>
            <w:gridSpan w:val="7"/>
          </w:tcPr>
          <w:p w:rsidR="002179BC" w:rsidRPr="006815F4" w:rsidRDefault="002179BC" w:rsidP="00C43D67">
            <w:pPr>
              <w:pStyle w:val="NormalWeb"/>
              <w:spacing w:before="0" w:beforeAutospacing="0" w:after="0" w:line="250" w:lineRule="atLeast"/>
              <w:jc w:val="center"/>
              <w:cnfStyle w:val="000000000000"/>
              <w:rPr>
                <w:rFonts w:ascii="Arial" w:hAnsi="Arial" w:cs="Arial"/>
                <w:b/>
                <w:bCs/>
                <w:color w:val="000000"/>
                <w:kern w:val="24"/>
                <w:lang w:val="en-MY"/>
              </w:rPr>
            </w:pPr>
            <w:r w:rsidRPr="006815F4">
              <w:rPr>
                <w:rFonts w:ascii="Arial" w:hAnsi="Arial" w:cs="Arial"/>
                <w:b/>
                <w:bCs/>
                <w:color w:val="000000"/>
                <w:kern w:val="24"/>
                <w:lang w:val="en-MY"/>
              </w:rPr>
              <w:t>Beroperasi April 2014</w:t>
            </w:r>
          </w:p>
        </w:tc>
        <w:tc>
          <w:tcPr>
            <w:tcW w:w="1170" w:type="dxa"/>
          </w:tcPr>
          <w:p w:rsidR="002179BC" w:rsidRPr="006815F4" w:rsidRDefault="002179BC" w:rsidP="00C43D67">
            <w:pPr>
              <w:jc w:val="center"/>
              <w:cnfStyle w:val="000000000000"/>
              <w:rPr>
                <w:rFonts w:ascii="Arial" w:hAnsi="Arial" w:cs="Arial"/>
                <w:b/>
                <w:bCs/>
                <w:sz w:val="24"/>
                <w:szCs w:val="24"/>
              </w:rPr>
            </w:pPr>
            <w:r w:rsidRPr="006815F4">
              <w:rPr>
                <w:rFonts w:ascii="Arial" w:hAnsi="Arial" w:cs="Arial"/>
                <w:b/>
                <w:bCs/>
                <w:sz w:val="24"/>
                <w:szCs w:val="24"/>
              </w:rPr>
              <w:t>264</w:t>
            </w:r>
          </w:p>
        </w:tc>
      </w:tr>
      <w:tr w:rsidR="002179BC" w:rsidRPr="007C3501" w:rsidTr="00C43D67">
        <w:trPr>
          <w:cnfStyle w:val="000000100000"/>
          <w:trHeight w:val="647"/>
        </w:trPr>
        <w:tc>
          <w:tcPr>
            <w:cnfStyle w:val="001000000000"/>
            <w:tcW w:w="547" w:type="dxa"/>
            <w:hideMark/>
          </w:tcPr>
          <w:p w:rsidR="002179BC" w:rsidRPr="00175C54" w:rsidRDefault="002179BC" w:rsidP="00C43D67">
            <w:pPr>
              <w:jc w:val="center"/>
              <w:rPr>
                <w:rFonts w:ascii="Arial" w:hAnsi="Arial" w:cs="Arial"/>
                <w:b w:val="0"/>
                <w:bCs w:val="0"/>
              </w:rPr>
            </w:pPr>
            <w:r w:rsidRPr="00175C54">
              <w:rPr>
                <w:rFonts w:ascii="Arial" w:hAnsi="Arial" w:cs="Arial"/>
              </w:rPr>
              <w:t>32</w:t>
            </w:r>
          </w:p>
        </w:tc>
        <w:tc>
          <w:tcPr>
            <w:tcW w:w="2070" w:type="dxa"/>
          </w:tcPr>
          <w:p w:rsidR="002179BC" w:rsidRPr="00175C54" w:rsidRDefault="002179BC" w:rsidP="00C43D67">
            <w:pPr>
              <w:cnfStyle w:val="000000100000"/>
              <w:rPr>
                <w:rFonts w:ascii="Arial" w:hAnsi="Arial" w:cs="Arial"/>
                <w:b/>
                <w:bCs/>
              </w:rPr>
            </w:pPr>
            <w:r>
              <w:rPr>
                <w:rFonts w:ascii="Arial" w:hAnsi="Arial" w:cs="Arial"/>
                <w:b/>
                <w:bCs/>
              </w:rPr>
              <w:t xml:space="preserve">PAWE Bukit Pasir </w:t>
            </w:r>
            <w:r w:rsidRPr="00175C54">
              <w:rPr>
                <w:rFonts w:ascii="Arial" w:hAnsi="Arial" w:cs="Arial"/>
                <w:b/>
                <w:bCs/>
              </w:rPr>
              <w:t>Muar,Johor</w:t>
            </w:r>
          </w:p>
        </w:tc>
        <w:tc>
          <w:tcPr>
            <w:tcW w:w="6491" w:type="dxa"/>
            <w:gridSpan w:val="7"/>
          </w:tcPr>
          <w:p w:rsidR="002179BC" w:rsidRPr="006815F4" w:rsidRDefault="002179BC" w:rsidP="00C43D67">
            <w:pPr>
              <w:pStyle w:val="NormalWeb"/>
              <w:spacing w:before="0" w:beforeAutospacing="0" w:after="0" w:line="250" w:lineRule="atLeast"/>
              <w:jc w:val="center"/>
              <w:cnfStyle w:val="000000100000"/>
              <w:rPr>
                <w:rFonts w:ascii="Arial" w:hAnsi="Arial" w:cs="Arial"/>
                <w:b/>
                <w:bCs/>
                <w:color w:val="000000"/>
                <w:kern w:val="24"/>
                <w:lang w:val="en-MY"/>
              </w:rPr>
            </w:pPr>
            <w:r w:rsidRPr="006815F4">
              <w:rPr>
                <w:rFonts w:ascii="Arial" w:hAnsi="Arial" w:cs="Arial"/>
                <w:b/>
                <w:bCs/>
                <w:color w:val="000000"/>
                <w:kern w:val="24"/>
                <w:lang w:val="en-MY"/>
              </w:rPr>
              <w:t>Beroperasi Ogos 2014</w:t>
            </w:r>
          </w:p>
        </w:tc>
        <w:tc>
          <w:tcPr>
            <w:tcW w:w="1170" w:type="dxa"/>
          </w:tcPr>
          <w:p w:rsidR="002179BC" w:rsidRPr="006815F4" w:rsidRDefault="002179BC" w:rsidP="00C43D67">
            <w:pPr>
              <w:jc w:val="center"/>
              <w:cnfStyle w:val="000000100000"/>
              <w:rPr>
                <w:rFonts w:ascii="Arial" w:hAnsi="Arial" w:cs="Arial"/>
                <w:b/>
                <w:bCs/>
                <w:sz w:val="24"/>
                <w:szCs w:val="24"/>
              </w:rPr>
            </w:pPr>
            <w:r w:rsidRPr="006815F4">
              <w:rPr>
                <w:rFonts w:ascii="Arial" w:hAnsi="Arial" w:cs="Arial"/>
                <w:b/>
                <w:bCs/>
                <w:sz w:val="24"/>
                <w:szCs w:val="24"/>
              </w:rPr>
              <w:t>58</w:t>
            </w:r>
          </w:p>
        </w:tc>
      </w:tr>
      <w:tr w:rsidR="002179BC" w:rsidRPr="007C3501" w:rsidTr="00C43D67">
        <w:trPr>
          <w:trHeight w:val="327"/>
        </w:trPr>
        <w:tc>
          <w:tcPr>
            <w:cnfStyle w:val="001000000000"/>
            <w:tcW w:w="547" w:type="dxa"/>
            <w:hideMark/>
          </w:tcPr>
          <w:p w:rsidR="002179BC" w:rsidRPr="00175C54" w:rsidRDefault="002179BC" w:rsidP="00C43D67">
            <w:pPr>
              <w:jc w:val="center"/>
              <w:rPr>
                <w:rFonts w:ascii="Arial" w:hAnsi="Arial" w:cs="Arial"/>
                <w:b w:val="0"/>
                <w:bCs w:val="0"/>
              </w:rPr>
            </w:pPr>
            <w:r w:rsidRPr="00175C54">
              <w:rPr>
                <w:rFonts w:ascii="Arial" w:hAnsi="Arial" w:cs="Arial"/>
              </w:rPr>
              <w:t>33</w:t>
            </w:r>
          </w:p>
        </w:tc>
        <w:tc>
          <w:tcPr>
            <w:tcW w:w="2070" w:type="dxa"/>
          </w:tcPr>
          <w:p w:rsidR="002179BC" w:rsidRPr="00175C54" w:rsidRDefault="002179BC" w:rsidP="00C43D67">
            <w:pPr>
              <w:cnfStyle w:val="000000000000"/>
              <w:rPr>
                <w:rFonts w:ascii="Arial" w:hAnsi="Arial" w:cs="Arial"/>
                <w:b/>
                <w:bCs/>
              </w:rPr>
            </w:pPr>
            <w:r w:rsidRPr="00175C54">
              <w:rPr>
                <w:rFonts w:ascii="Arial" w:hAnsi="Arial" w:cs="Arial"/>
                <w:b/>
                <w:bCs/>
              </w:rPr>
              <w:t>PAWE Batu Pahat,Johor</w:t>
            </w:r>
          </w:p>
        </w:tc>
        <w:tc>
          <w:tcPr>
            <w:tcW w:w="6491" w:type="dxa"/>
            <w:gridSpan w:val="7"/>
          </w:tcPr>
          <w:p w:rsidR="002179BC" w:rsidRPr="006815F4" w:rsidRDefault="002179BC" w:rsidP="00C43D67">
            <w:pPr>
              <w:jc w:val="center"/>
              <w:cnfStyle w:val="000000000000"/>
              <w:rPr>
                <w:rFonts w:ascii="Arial" w:hAnsi="Arial" w:cs="Arial"/>
                <w:b/>
                <w:sz w:val="24"/>
                <w:szCs w:val="24"/>
              </w:rPr>
            </w:pPr>
            <w:r w:rsidRPr="006815F4">
              <w:rPr>
                <w:rFonts w:ascii="Arial" w:hAnsi="Arial" w:cs="Arial"/>
                <w:b/>
                <w:sz w:val="24"/>
                <w:szCs w:val="24"/>
              </w:rPr>
              <w:t>Beroperasi Februari 2014</w:t>
            </w:r>
          </w:p>
        </w:tc>
        <w:tc>
          <w:tcPr>
            <w:tcW w:w="1170" w:type="dxa"/>
          </w:tcPr>
          <w:p w:rsidR="002179BC" w:rsidRPr="006815F4" w:rsidRDefault="002179BC" w:rsidP="00C43D67">
            <w:pPr>
              <w:jc w:val="center"/>
              <w:cnfStyle w:val="000000000000"/>
              <w:rPr>
                <w:rFonts w:ascii="Arial" w:hAnsi="Arial" w:cs="Arial"/>
                <w:b/>
                <w:bCs/>
                <w:sz w:val="24"/>
                <w:szCs w:val="24"/>
              </w:rPr>
            </w:pPr>
            <w:r w:rsidRPr="006815F4">
              <w:rPr>
                <w:rFonts w:ascii="Arial" w:hAnsi="Arial" w:cs="Arial"/>
                <w:b/>
                <w:bCs/>
                <w:sz w:val="24"/>
                <w:szCs w:val="24"/>
              </w:rPr>
              <w:t>242</w:t>
            </w:r>
          </w:p>
        </w:tc>
      </w:tr>
      <w:tr w:rsidR="002179BC" w:rsidRPr="007C3501" w:rsidTr="00C43D67">
        <w:trPr>
          <w:cnfStyle w:val="000000100000"/>
          <w:trHeight w:val="327"/>
        </w:trPr>
        <w:tc>
          <w:tcPr>
            <w:cnfStyle w:val="001000000000"/>
            <w:tcW w:w="547" w:type="dxa"/>
            <w:hideMark/>
          </w:tcPr>
          <w:p w:rsidR="002179BC" w:rsidRPr="00175C54" w:rsidRDefault="002179BC" w:rsidP="00C43D67">
            <w:pPr>
              <w:jc w:val="center"/>
              <w:rPr>
                <w:rFonts w:ascii="Arial" w:hAnsi="Arial" w:cs="Arial"/>
                <w:b w:val="0"/>
                <w:bCs w:val="0"/>
              </w:rPr>
            </w:pPr>
            <w:r w:rsidRPr="00175C54">
              <w:rPr>
                <w:rFonts w:ascii="Arial" w:hAnsi="Arial" w:cs="Arial"/>
              </w:rPr>
              <w:t>34</w:t>
            </w:r>
          </w:p>
        </w:tc>
        <w:tc>
          <w:tcPr>
            <w:tcW w:w="2070" w:type="dxa"/>
          </w:tcPr>
          <w:p w:rsidR="002179BC" w:rsidRPr="00175C54" w:rsidRDefault="002179BC" w:rsidP="00C43D67">
            <w:pPr>
              <w:cnfStyle w:val="000000100000"/>
              <w:rPr>
                <w:rFonts w:ascii="Arial" w:hAnsi="Arial" w:cs="Arial"/>
                <w:b/>
                <w:bCs/>
              </w:rPr>
            </w:pPr>
            <w:r w:rsidRPr="00175C54">
              <w:rPr>
                <w:rFonts w:ascii="Arial" w:hAnsi="Arial" w:cs="Arial"/>
                <w:b/>
                <w:bCs/>
              </w:rPr>
              <w:t>PAWE Maran, Pahang</w:t>
            </w:r>
          </w:p>
        </w:tc>
        <w:tc>
          <w:tcPr>
            <w:tcW w:w="6491" w:type="dxa"/>
            <w:gridSpan w:val="7"/>
          </w:tcPr>
          <w:p w:rsidR="002179BC" w:rsidRPr="006815F4" w:rsidRDefault="002179BC" w:rsidP="00C43D67">
            <w:pPr>
              <w:jc w:val="center"/>
              <w:cnfStyle w:val="000000100000"/>
              <w:rPr>
                <w:rFonts w:ascii="Arial" w:hAnsi="Arial" w:cs="Arial"/>
                <w:b/>
                <w:sz w:val="24"/>
                <w:szCs w:val="24"/>
              </w:rPr>
            </w:pPr>
            <w:r w:rsidRPr="006815F4">
              <w:rPr>
                <w:rFonts w:ascii="Arial" w:hAnsi="Arial" w:cs="Arial"/>
                <w:b/>
                <w:sz w:val="24"/>
                <w:szCs w:val="24"/>
              </w:rPr>
              <w:t>Beroperasi Januari 2014</w:t>
            </w:r>
          </w:p>
        </w:tc>
        <w:tc>
          <w:tcPr>
            <w:tcW w:w="1170" w:type="dxa"/>
          </w:tcPr>
          <w:p w:rsidR="002179BC" w:rsidRPr="006815F4" w:rsidRDefault="002179BC" w:rsidP="00C43D67">
            <w:pPr>
              <w:jc w:val="center"/>
              <w:cnfStyle w:val="000000100000"/>
              <w:rPr>
                <w:rFonts w:ascii="Arial" w:hAnsi="Arial" w:cs="Arial"/>
                <w:b/>
                <w:bCs/>
                <w:sz w:val="24"/>
                <w:szCs w:val="24"/>
              </w:rPr>
            </w:pPr>
            <w:r w:rsidRPr="006815F4">
              <w:rPr>
                <w:rFonts w:ascii="Arial" w:hAnsi="Arial" w:cs="Arial"/>
                <w:b/>
                <w:bCs/>
                <w:sz w:val="24"/>
                <w:szCs w:val="24"/>
              </w:rPr>
              <w:t>326</w:t>
            </w:r>
          </w:p>
        </w:tc>
      </w:tr>
      <w:tr w:rsidR="002179BC" w:rsidRPr="007C3501" w:rsidTr="00C43D67">
        <w:trPr>
          <w:trHeight w:val="327"/>
        </w:trPr>
        <w:tc>
          <w:tcPr>
            <w:cnfStyle w:val="001000000000"/>
            <w:tcW w:w="547" w:type="dxa"/>
            <w:hideMark/>
          </w:tcPr>
          <w:p w:rsidR="002179BC" w:rsidRPr="00175C54" w:rsidRDefault="002179BC" w:rsidP="00C43D67">
            <w:pPr>
              <w:jc w:val="center"/>
              <w:rPr>
                <w:rFonts w:ascii="Arial" w:hAnsi="Arial" w:cs="Arial"/>
                <w:b w:val="0"/>
                <w:bCs w:val="0"/>
              </w:rPr>
            </w:pPr>
            <w:r w:rsidRPr="00175C54">
              <w:rPr>
                <w:rFonts w:ascii="Arial" w:hAnsi="Arial" w:cs="Arial"/>
              </w:rPr>
              <w:t>35</w:t>
            </w:r>
          </w:p>
        </w:tc>
        <w:tc>
          <w:tcPr>
            <w:tcW w:w="2070" w:type="dxa"/>
          </w:tcPr>
          <w:p w:rsidR="002179BC" w:rsidRDefault="002179BC" w:rsidP="00C43D67">
            <w:pPr>
              <w:cnfStyle w:val="000000000000"/>
              <w:rPr>
                <w:rFonts w:ascii="Arial" w:hAnsi="Arial" w:cs="Arial"/>
                <w:b/>
                <w:bCs/>
              </w:rPr>
            </w:pPr>
            <w:r w:rsidRPr="00175C54">
              <w:rPr>
                <w:rFonts w:ascii="Arial" w:hAnsi="Arial" w:cs="Arial"/>
                <w:b/>
                <w:bCs/>
              </w:rPr>
              <w:t>PAWE Kemaman,</w:t>
            </w:r>
          </w:p>
          <w:p w:rsidR="002179BC" w:rsidRPr="00175C54" w:rsidRDefault="002179BC" w:rsidP="00C43D67">
            <w:pPr>
              <w:cnfStyle w:val="000000000000"/>
              <w:rPr>
                <w:rFonts w:ascii="Arial" w:hAnsi="Arial" w:cs="Arial"/>
                <w:b/>
                <w:bCs/>
              </w:rPr>
            </w:pPr>
            <w:r w:rsidRPr="00175C54">
              <w:rPr>
                <w:rFonts w:ascii="Arial" w:hAnsi="Arial" w:cs="Arial"/>
                <w:b/>
                <w:bCs/>
              </w:rPr>
              <w:t>Terengganu</w:t>
            </w:r>
          </w:p>
        </w:tc>
        <w:tc>
          <w:tcPr>
            <w:tcW w:w="6491" w:type="dxa"/>
            <w:gridSpan w:val="7"/>
          </w:tcPr>
          <w:p w:rsidR="002179BC" w:rsidRPr="006815F4" w:rsidRDefault="002179BC" w:rsidP="00C43D67">
            <w:pPr>
              <w:pStyle w:val="NormalWeb"/>
              <w:spacing w:before="0" w:beforeAutospacing="0" w:after="0" w:line="250" w:lineRule="atLeast"/>
              <w:jc w:val="center"/>
              <w:cnfStyle w:val="000000000000"/>
              <w:rPr>
                <w:rFonts w:ascii="Arial" w:hAnsi="Arial" w:cs="Arial"/>
                <w:b/>
                <w:bCs/>
                <w:color w:val="000000"/>
                <w:kern w:val="24"/>
                <w:lang w:val="en-MY"/>
              </w:rPr>
            </w:pPr>
            <w:r w:rsidRPr="006815F4">
              <w:rPr>
                <w:rFonts w:ascii="Arial" w:hAnsi="Arial" w:cs="Arial"/>
                <w:b/>
                <w:bCs/>
                <w:color w:val="000000"/>
                <w:kern w:val="24"/>
                <w:lang w:val="en-MY"/>
              </w:rPr>
              <w:t>Beroperasi Mac 2014</w:t>
            </w:r>
          </w:p>
        </w:tc>
        <w:tc>
          <w:tcPr>
            <w:tcW w:w="1170" w:type="dxa"/>
          </w:tcPr>
          <w:p w:rsidR="002179BC" w:rsidRPr="006815F4" w:rsidRDefault="002179BC" w:rsidP="00C43D67">
            <w:pPr>
              <w:jc w:val="center"/>
              <w:cnfStyle w:val="000000000000"/>
              <w:rPr>
                <w:rFonts w:ascii="Arial" w:hAnsi="Arial" w:cs="Arial"/>
                <w:b/>
                <w:bCs/>
                <w:sz w:val="24"/>
                <w:szCs w:val="24"/>
              </w:rPr>
            </w:pPr>
            <w:r w:rsidRPr="006815F4">
              <w:rPr>
                <w:rFonts w:ascii="Arial" w:hAnsi="Arial" w:cs="Arial"/>
                <w:b/>
                <w:bCs/>
                <w:sz w:val="24"/>
                <w:szCs w:val="24"/>
              </w:rPr>
              <w:t>26</w:t>
            </w:r>
          </w:p>
        </w:tc>
      </w:tr>
      <w:tr w:rsidR="002179BC" w:rsidRPr="007C3501" w:rsidTr="00C43D67">
        <w:trPr>
          <w:cnfStyle w:val="000000100000"/>
          <w:trHeight w:val="327"/>
        </w:trPr>
        <w:tc>
          <w:tcPr>
            <w:cnfStyle w:val="001000000000"/>
            <w:tcW w:w="547" w:type="dxa"/>
            <w:hideMark/>
          </w:tcPr>
          <w:p w:rsidR="002179BC" w:rsidRPr="00175C54" w:rsidRDefault="002179BC" w:rsidP="00C43D67">
            <w:pPr>
              <w:jc w:val="center"/>
              <w:rPr>
                <w:rFonts w:ascii="Arial" w:hAnsi="Arial" w:cs="Arial"/>
                <w:b w:val="0"/>
                <w:bCs w:val="0"/>
              </w:rPr>
            </w:pPr>
            <w:r w:rsidRPr="00175C54">
              <w:rPr>
                <w:rFonts w:ascii="Arial" w:hAnsi="Arial" w:cs="Arial"/>
              </w:rPr>
              <w:t>36</w:t>
            </w:r>
          </w:p>
        </w:tc>
        <w:tc>
          <w:tcPr>
            <w:tcW w:w="2070" w:type="dxa"/>
          </w:tcPr>
          <w:p w:rsidR="002179BC" w:rsidRDefault="002179BC" w:rsidP="00C43D67">
            <w:pPr>
              <w:cnfStyle w:val="000000100000"/>
              <w:rPr>
                <w:rFonts w:ascii="Arial" w:hAnsi="Arial" w:cs="Arial"/>
                <w:b/>
                <w:bCs/>
              </w:rPr>
            </w:pPr>
            <w:r>
              <w:rPr>
                <w:rFonts w:ascii="Arial" w:hAnsi="Arial" w:cs="Arial"/>
                <w:b/>
                <w:bCs/>
              </w:rPr>
              <w:t xml:space="preserve">PAWE </w:t>
            </w:r>
            <w:r w:rsidRPr="00175C54">
              <w:rPr>
                <w:rFonts w:ascii="Arial" w:hAnsi="Arial" w:cs="Arial"/>
                <w:b/>
                <w:bCs/>
              </w:rPr>
              <w:t>Setiu,</w:t>
            </w:r>
          </w:p>
          <w:p w:rsidR="002179BC" w:rsidRPr="00175C54" w:rsidRDefault="002179BC" w:rsidP="00C43D67">
            <w:pPr>
              <w:cnfStyle w:val="000000100000"/>
              <w:rPr>
                <w:rFonts w:ascii="Arial" w:hAnsi="Arial" w:cs="Arial"/>
                <w:b/>
                <w:bCs/>
              </w:rPr>
            </w:pPr>
            <w:r w:rsidRPr="00175C54">
              <w:rPr>
                <w:rFonts w:ascii="Arial" w:hAnsi="Arial" w:cs="Arial"/>
                <w:b/>
                <w:bCs/>
              </w:rPr>
              <w:t>Terengganu</w:t>
            </w:r>
          </w:p>
        </w:tc>
        <w:tc>
          <w:tcPr>
            <w:tcW w:w="6491" w:type="dxa"/>
            <w:gridSpan w:val="7"/>
          </w:tcPr>
          <w:p w:rsidR="002179BC" w:rsidRPr="006815F4" w:rsidRDefault="002179BC" w:rsidP="00C43D67">
            <w:pPr>
              <w:pStyle w:val="NormalWeb"/>
              <w:spacing w:before="0" w:beforeAutospacing="0" w:after="0" w:line="250" w:lineRule="atLeast"/>
              <w:jc w:val="center"/>
              <w:cnfStyle w:val="000000100000"/>
              <w:rPr>
                <w:rFonts w:ascii="Arial" w:hAnsi="Arial" w:cs="Arial"/>
                <w:b/>
                <w:bCs/>
                <w:color w:val="000000"/>
                <w:kern w:val="24"/>
                <w:lang w:val="en-MY"/>
              </w:rPr>
            </w:pPr>
            <w:r w:rsidRPr="006815F4">
              <w:rPr>
                <w:rFonts w:ascii="Arial" w:hAnsi="Arial" w:cs="Arial"/>
                <w:b/>
                <w:bCs/>
                <w:color w:val="000000"/>
                <w:kern w:val="24"/>
                <w:lang w:val="en-MY"/>
              </w:rPr>
              <w:t>Beroperasi Mac 2014</w:t>
            </w:r>
          </w:p>
        </w:tc>
        <w:tc>
          <w:tcPr>
            <w:tcW w:w="1170" w:type="dxa"/>
          </w:tcPr>
          <w:p w:rsidR="002179BC" w:rsidRPr="006815F4" w:rsidRDefault="002179BC" w:rsidP="00C43D67">
            <w:pPr>
              <w:jc w:val="center"/>
              <w:cnfStyle w:val="000000100000"/>
              <w:rPr>
                <w:rFonts w:ascii="Arial" w:hAnsi="Arial" w:cs="Arial"/>
                <w:b/>
                <w:bCs/>
                <w:sz w:val="24"/>
                <w:szCs w:val="24"/>
              </w:rPr>
            </w:pPr>
            <w:r w:rsidRPr="006815F4">
              <w:rPr>
                <w:rFonts w:ascii="Arial" w:hAnsi="Arial" w:cs="Arial"/>
                <w:b/>
                <w:bCs/>
                <w:sz w:val="24"/>
                <w:szCs w:val="24"/>
              </w:rPr>
              <w:t>22</w:t>
            </w:r>
          </w:p>
        </w:tc>
      </w:tr>
      <w:tr w:rsidR="002179BC" w:rsidRPr="007C3501" w:rsidTr="00C43D67">
        <w:trPr>
          <w:trHeight w:val="327"/>
        </w:trPr>
        <w:tc>
          <w:tcPr>
            <w:cnfStyle w:val="001000000000"/>
            <w:tcW w:w="547" w:type="dxa"/>
            <w:hideMark/>
          </w:tcPr>
          <w:p w:rsidR="002179BC" w:rsidRPr="00175C54" w:rsidRDefault="002179BC" w:rsidP="00C43D67">
            <w:pPr>
              <w:jc w:val="center"/>
              <w:rPr>
                <w:rFonts w:ascii="Arial" w:hAnsi="Arial" w:cs="Arial"/>
                <w:b w:val="0"/>
                <w:bCs w:val="0"/>
              </w:rPr>
            </w:pPr>
            <w:r w:rsidRPr="00175C54">
              <w:rPr>
                <w:rFonts w:ascii="Arial" w:hAnsi="Arial" w:cs="Arial"/>
              </w:rPr>
              <w:t>37</w:t>
            </w:r>
          </w:p>
        </w:tc>
        <w:tc>
          <w:tcPr>
            <w:tcW w:w="2070" w:type="dxa"/>
          </w:tcPr>
          <w:p w:rsidR="002179BC" w:rsidRPr="00175C54" w:rsidRDefault="002179BC" w:rsidP="00C43D67">
            <w:pPr>
              <w:cnfStyle w:val="000000000000"/>
              <w:rPr>
                <w:rFonts w:ascii="Arial" w:hAnsi="Arial" w:cs="Arial"/>
                <w:b/>
                <w:bCs/>
              </w:rPr>
            </w:pPr>
            <w:r w:rsidRPr="00175C54">
              <w:rPr>
                <w:rFonts w:ascii="Arial" w:hAnsi="Arial" w:cs="Arial"/>
                <w:b/>
                <w:bCs/>
              </w:rPr>
              <w:t>PAWE Labuan</w:t>
            </w:r>
          </w:p>
        </w:tc>
        <w:tc>
          <w:tcPr>
            <w:tcW w:w="6491" w:type="dxa"/>
            <w:gridSpan w:val="7"/>
          </w:tcPr>
          <w:p w:rsidR="002179BC" w:rsidRPr="006815F4" w:rsidRDefault="002179BC" w:rsidP="002179BC">
            <w:pPr>
              <w:pStyle w:val="NormalWeb"/>
              <w:spacing w:before="0" w:beforeAutospacing="0" w:after="0" w:line="250" w:lineRule="atLeast"/>
              <w:jc w:val="center"/>
              <w:cnfStyle w:val="000000000000"/>
              <w:rPr>
                <w:rFonts w:ascii="Arial" w:hAnsi="Arial" w:cs="Arial"/>
                <w:b/>
                <w:bCs/>
                <w:color w:val="000000"/>
                <w:kern w:val="24"/>
                <w:lang w:val="en-MY"/>
              </w:rPr>
            </w:pPr>
            <w:r w:rsidRPr="006815F4">
              <w:rPr>
                <w:rFonts w:ascii="Arial" w:hAnsi="Arial" w:cs="Arial"/>
                <w:b/>
                <w:bCs/>
                <w:color w:val="000000"/>
                <w:kern w:val="24"/>
                <w:lang w:val="en-MY"/>
              </w:rPr>
              <w:t xml:space="preserve"> Beroperasi Mac 2014</w:t>
            </w:r>
          </w:p>
        </w:tc>
        <w:tc>
          <w:tcPr>
            <w:tcW w:w="1170" w:type="dxa"/>
          </w:tcPr>
          <w:p w:rsidR="002179BC" w:rsidRPr="006815F4" w:rsidRDefault="002179BC" w:rsidP="00C43D67">
            <w:pPr>
              <w:jc w:val="center"/>
              <w:cnfStyle w:val="000000000000"/>
              <w:rPr>
                <w:rFonts w:ascii="Arial" w:hAnsi="Arial" w:cs="Arial"/>
                <w:b/>
                <w:bCs/>
                <w:sz w:val="24"/>
                <w:szCs w:val="24"/>
              </w:rPr>
            </w:pPr>
            <w:r w:rsidRPr="006815F4">
              <w:rPr>
                <w:rFonts w:ascii="Arial" w:hAnsi="Arial" w:cs="Arial"/>
                <w:b/>
                <w:bCs/>
                <w:sz w:val="24"/>
                <w:szCs w:val="24"/>
              </w:rPr>
              <w:t>65</w:t>
            </w:r>
          </w:p>
        </w:tc>
      </w:tr>
      <w:tr w:rsidR="002179BC" w:rsidRPr="007C3501" w:rsidTr="00C43D67">
        <w:trPr>
          <w:cnfStyle w:val="000000100000"/>
          <w:trHeight w:val="327"/>
        </w:trPr>
        <w:tc>
          <w:tcPr>
            <w:cnfStyle w:val="001000000000"/>
            <w:tcW w:w="547" w:type="dxa"/>
            <w:hideMark/>
          </w:tcPr>
          <w:p w:rsidR="002179BC" w:rsidRPr="00175C54" w:rsidRDefault="002179BC" w:rsidP="00C43D67">
            <w:pPr>
              <w:jc w:val="center"/>
              <w:rPr>
                <w:rFonts w:ascii="Arial" w:hAnsi="Arial" w:cs="Arial"/>
                <w:b w:val="0"/>
                <w:bCs w:val="0"/>
              </w:rPr>
            </w:pPr>
            <w:r w:rsidRPr="00175C54">
              <w:rPr>
                <w:rFonts w:ascii="Arial" w:hAnsi="Arial" w:cs="Arial"/>
              </w:rPr>
              <w:t>38</w:t>
            </w:r>
          </w:p>
        </w:tc>
        <w:tc>
          <w:tcPr>
            <w:tcW w:w="2070" w:type="dxa"/>
          </w:tcPr>
          <w:p w:rsidR="002179BC" w:rsidRPr="00175C54" w:rsidRDefault="002179BC" w:rsidP="00C43D67">
            <w:pPr>
              <w:cnfStyle w:val="000000100000"/>
              <w:rPr>
                <w:rFonts w:ascii="Arial" w:hAnsi="Arial" w:cs="Arial"/>
                <w:b/>
                <w:bCs/>
              </w:rPr>
            </w:pPr>
            <w:r w:rsidRPr="00175C54">
              <w:rPr>
                <w:rFonts w:ascii="Arial" w:hAnsi="Arial" w:cs="Arial"/>
                <w:b/>
                <w:bCs/>
              </w:rPr>
              <w:t>PAWE Papar, Sabah</w:t>
            </w:r>
          </w:p>
        </w:tc>
        <w:tc>
          <w:tcPr>
            <w:tcW w:w="6491" w:type="dxa"/>
            <w:gridSpan w:val="7"/>
          </w:tcPr>
          <w:p w:rsidR="002179BC" w:rsidRPr="006815F4" w:rsidRDefault="002179BC" w:rsidP="00C43D67">
            <w:pPr>
              <w:pStyle w:val="NormalWeb"/>
              <w:spacing w:before="0" w:beforeAutospacing="0" w:after="0" w:line="250" w:lineRule="atLeast"/>
              <w:jc w:val="center"/>
              <w:cnfStyle w:val="000000100000"/>
              <w:rPr>
                <w:rFonts w:ascii="Arial" w:hAnsi="Arial" w:cs="Arial"/>
                <w:b/>
                <w:bCs/>
                <w:color w:val="000000"/>
                <w:kern w:val="24"/>
                <w:lang w:val="en-MY"/>
              </w:rPr>
            </w:pPr>
            <w:r w:rsidRPr="006815F4">
              <w:rPr>
                <w:rFonts w:ascii="Arial" w:hAnsi="Arial" w:cs="Arial"/>
                <w:b/>
                <w:bCs/>
                <w:color w:val="000000"/>
                <w:kern w:val="24"/>
                <w:lang w:val="en-MY"/>
              </w:rPr>
              <w:t>Beroperasi Mac 2014</w:t>
            </w:r>
          </w:p>
        </w:tc>
        <w:tc>
          <w:tcPr>
            <w:tcW w:w="1170" w:type="dxa"/>
          </w:tcPr>
          <w:p w:rsidR="002179BC" w:rsidRDefault="002179BC" w:rsidP="00C43D67">
            <w:pPr>
              <w:jc w:val="center"/>
              <w:cnfStyle w:val="000000100000"/>
              <w:rPr>
                <w:rFonts w:ascii="Arial" w:hAnsi="Arial" w:cs="Arial"/>
                <w:b/>
                <w:bCs/>
                <w:sz w:val="24"/>
                <w:szCs w:val="24"/>
              </w:rPr>
            </w:pPr>
            <w:r w:rsidRPr="006815F4">
              <w:rPr>
                <w:rFonts w:ascii="Arial" w:hAnsi="Arial" w:cs="Arial"/>
                <w:b/>
                <w:bCs/>
                <w:sz w:val="24"/>
                <w:szCs w:val="24"/>
              </w:rPr>
              <w:t>160</w:t>
            </w:r>
          </w:p>
          <w:p w:rsidR="002179BC" w:rsidRDefault="002179BC" w:rsidP="00C43D67">
            <w:pPr>
              <w:jc w:val="center"/>
              <w:cnfStyle w:val="000000100000"/>
              <w:rPr>
                <w:rFonts w:ascii="Arial" w:hAnsi="Arial" w:cs="Arial"/>
                <w:b/>
                <w:bCs/>
                <w:sz w:val="24"/>
                <w:szCs w:val="24"/>
              </w:rPr>
            </w:pPr>
          </w:p>
          <w:p w:rsidR="002179BC" w:rsidRPr="006815F4" w:rsidRDefault="002179BC" w:rsidP="00C43D67">
            <w:pPr>
              <w:jc w:val="center"/>
              <w:cnfStyle w:val="000000100000"/>
              <w:rPr>
                <w:rFonts w:ascii="Arial" w:hAnsi="Arial" w:cs="Arial"/>
                <w:b/>
                <w:bCs/>
                <w:sz w:val="24"/>
                <w:szCs w:val="24"/>
              </w:rPr>
            </w:pPr>
          </w:p>
        </w:tc>
      </w:tr>
      <w:tr w:rsidR="002179BC" w:rsidRPr="007C3501" w:rsidTr="00C43D67">
        <w:trPr>
          <w:trHeight w:val="327"/>
        </w:trPr>
        <w:tc>
          <w:tcPr>
            <w:cnfStyle w:val="001000000000"/>
            <w:tcW w:w="547" w:type="dxa"/>
            <w:hideMark/>
          </w:tcPr>
          <w:p w:rsidR="002179BC" w:rsidRPr="00175C54" w:rsidRDefault="002179BC" w:rsidP="00C43D67">
            <w:pPr>
              <w:jc w:val="center"/>
              <w:rPr>
                <w:rFonts w:ascii="Arial" w:hAnsi="Arial" w:cs="Arial"/>
                <w:b w:val="0"/>
                <w:bCs w:val="0"/>
              </w:rPr>
            </w:pPr>
            <w:r w:rsidRPr="00175C54">
              <w:rPr>
                <w:rFonts w:ascii="Arial" w:hAnsi="Arial" w:cs="Arial"/>
              </w:rPr>
              <w:t>39</w:t>
            </w:r>
          </w:p>
        </w:tc>
        <w:tc>
          <w:tcPr>
            <w:tcW w:w="2070" w:type="dxa"/>
          </w:tcPr>
          <w:p w:rsidR="002179BC" w:rsidRDefault="002179BC" w:rsidP="00C43D67">
            <w:pPr>
              <w:cnfStyle w:val="000000000000"/>
              <w:rPr>
                <w:rFonts w:ascii="Arial" w:hAnsi="Arial" w:cs="Arial"/>
                <w:b/>
                <w:bCs/>
              </w:rPr>
            </w:pPr>
            <w:r w:rsidRPr="00175C54">
              <w:rPr>
                <w:rFonts w:ascii="Arial" w:hAnsi="Arial" w:cs="Arial"/>
                <w:b/>
                <w:bCs/>
              </w:rPr>
              <w:t xml:space="preserve">PAWE UTC </w:t>
            </w:r>
          </w:p>
          <w:p w:rsidR="002179BC" w:rsidRPr="00175C54" w:rsidRDefault="002179BC" w:rsidP="00C43D67">
            <w:pPr>
              <w:cnfStyle w:val="000000000000"/>
              <w:rPr>
                <w:rFonts w:ascii="Arial" w:hAnsi="Arial" w:cs="Arial"/>
                <w:b/>
                <w:bCs/>
              </w:rPr>
            </w:pPr>
            <w:r w:rsidRPr="00175C54">
              <w:rPr>
                <w:rFonts w:ascii="Arial" w:hAnsi="Arial" w:cs="Arial"/>
                <w:b/>
                <w:bCs/>
              </w:rPr>
              <w:t>Kota Kinabalu</w:t>
            </w:r>
          </w:p>
        </w:tc>
        <w:tc>
          <w:tcPr>
            <w:tcW w:w="6491" w:type="dxa"/>
            <w:gridSpan w:val="7"/>
            <w:hideMark/>
          </w:tcPr>
          <w:p w:rsidR="002179BC" w:rsidRPr="006815F4" w:rsidRDefault="002179BC" w:rsidP="00C43D67">
            <w:pPr>
              <w:pStyle w:val="NormalWeb"/>
              <w:spacing w:before="0" w:beforeAutospacing="0" w:after="0" w:line="250" w:lineRule="atLeast"/>
              <w:jc w:val="center"/>
              <w:cnfStyle w:val="000000000000"/>
              <w:rPr>
                <w:rFonts w:ascii="Arial" w:hAnsi="Arial" w:cs="Arial"/>
                <w:b/>
                <w:bCs/>
                <w:color w:val="000000"/>
                <w:kern w:val="24"/>
                <w:lang w:val="en-MY"/>
              </w:rPr>
            </w:pPr>
            <w:r w:rsidRPr="006815F4">
              <w:rPr>
                <w:rFonts w:ascii="Arial" w:hAnsi="Arial" w:cs="Arial"/>
                <w:b/>
                <w:bCs/>
                <w:color w:val="000000"/>
                <w:kern w:val="24"/>
                <w:lang w:val="en-MY"/>
              </w:rPr>
              <w:t>Beroperasi Feburari 2014</w:t>
            </w:r>
          </w:p>
        </w:tc>
        <w:tc>
          <w:tcPr>
            <w:tcW w:w="1170" w:type="dxa"/>
          </w:tcPr>
          <w:p w:rsidR="002179BC" w:rsidRPr="006815F4" w:rsidRDefault="002179BC" w:rsidP="00C43D67">
            <w:pPr>
              <w:jc w:val="center"/>
              <w:cnfStyle w:val="000000000000"/>
              <w:rPr>
                <w:rFonts w:ascii="Arial" w:hAnsi="Arial" w:cs="Arial"/>
                <w:b/>
                <w:bCs/>
                <w:sz w:val="24"/>
                <w:szCs w:val="24"/>
              </w:rPr>
            </w:pPr>
            <w:r w:rsidRPr="006815F4">
              <w:rPr>
                <w:rFonts w:ascii="Arial" w:hAnsi="Arial" w:cs="Arial"/>
                <w:b/>
                <w:bCs/>
                <w:sz w:val="24"/>
                <w:szCs w:val="24"/>
              </w:rPr>
              <w:t>79</w:t>
            </w:r>
          </w:p>
        </w:tc>
      </w:tr>
      <w:tr w:rsidR="002179BC" w:rsidRPr="007C3501" w:rsidTr="00C43D67">
        <w:trPr>
          <w:cnfStyle w:val="000000100000"/>
          <w:trHeight w:val="530"/>
        </w:trPr>
        <w:tc>
          <w:tcPr>
            <w:cnfStyle w:val="001000000000"/>
            <w:tcW w:w="547" w:type="dxa"/>
            <w:hideMark/>
          </w:tcPr>
          <w:p w:rsidR="002179BC" w:rsidRPr="00175C54" w:rsidRDefault="002179BC" w:rsidP="00C43D67">
            <w:pPr>
              <w:jc w:val="center"/>
              <w:rPr>
                <w:rFonts w:ascii="Arial" w:hAnsi="Arial" w:cs="Arial"/>
                <w:b w:val="0"/>
                <w:bCs w:val="0"/>
              </w:rPr>
            </w:pPr>
            <w:r w:rsidRPr="00175C54">
              <w:rPr>
                <w:rFonts w:ascii="Arial" w:hAnsi="Arial" w:cs="Arial"/>
              </w:rPr>
              <w:t>40</w:t>
            </w:r>
          </w:p>
        </w:tc>
        <w:tc>
          <w:tcPr>
            <w:tcW w:w="2070" w:type="dxa"/>
          </w:tcPr>
          <w:p w:rsidR="002179BC" w:rsidRPr="00175C54" w:rsidRDefault="002179BC" w:rsidP="00C43D67">
            <w:pPr>
              <w:cnfStyle w:val="000000100000"/>
              <w:rPr>
                <w:rFonts w:ascii="Arial" w:hAnsi="Arial" w:cs="Arial"/>
                <w:b/>
                <w:bCs/>
              </w:rPr>
            </w:pPr>
            <w:r w:rsidRPr="00175C54">
              <w:rPr>
                <w:rFonts w:ascii="Arial" w:hAnsi="Arial" w:cs="Arial"/>
                <w:b/>
                <w:bCs/>
              </w:rPr>
              <w:t>PAWE Kuching</w:t>
            </w:r>
          </w:p>
        </w:tc>
        <w:tc>
          <w:tcPr>
            <w:tcW w:w="6491" w:type="dxa"/>
            <w:gridSpan w:val="7"/>
          </w:tcPr>
          <w:p w:rsidR="002179BC" w:rsidRPr="006815F4" w:rsidRDefault="002179BC" w:rsidP="00C43D67">
            <w:pPr>
              <w:pStyle w:val="NormalWeb"/>
              <w:spacing w:before="0" w:beforeAutospacing="0" w:after="0" w:line="250" w:lineRule="atLeast"/>
              <w:jc w:val="center"/>
              <w:cnfStyle w:val="000000100000"/>
              <w:rPr>
                <w:rFonts w:ascii="Arial" w:hAnsi="Arial" w:cs="Arial"/>
                <w:b/>
                <w:bCs/>
                <w:color w:val="000000"/>
                <w:kern w:val="24"/>
                <w:lang w:val="en-MY"/>
              </w:rPr>
            </w:pPr>
            <w:r w:rsidRPr="006815F4">
              <w:rPr>
                <w:rFonts w:ascii="Arial" w:hAnsi="Arial" w:cs="Arial"/>
                <w:b/>
                <w:bCs/>
                <w:color w:val="000000"/>
                <w:kern w:val="24"/>
                <w:lang w:val="en-MY"/>
              </w:rPr>
              <w:t>Beroperasi Mac 2014</w:t>
            </w:r>
          </w:p>
        </w:tc>
        <w:tc>
          <w:tcPr>
            <w:tcW w:w="1170" w:type="dxa"/>
          </w:tcPr>
          <w:p w:rsidR="002179BC" w:rsidRPr="006815F4" w:rsidRDefault="002179BC" w:rsidP="00C43D67">
            <w:pPr>
              <w:jc w:val="center"/>
              <w:cnfStyle w:val="000000100000"/>
              <w:rPr>
                <w:rFonts w:ascii="Arial" w:hAnsi="Arial" w:cs="Arial"/>
                <w:b/>
                <w:bCs/>
                <w:sz w:val="24"/>
                <w:szCs w:val="24"/>
              </w:rPr>
            </w:pPr>
            <w:r>
              <w:rPr>
                <w:rFonts w:ascii="Arial" w:hAnsi="Arial" w:cs="Arial"/>
                <w:b/>
                <w:bCs/>
                <w:sz w:val="24"/>
                <w:szCs w:val="24"/>
              </w:rPr>
              <w:t>148</w:t>
            </w:r>
          </w:p>
        </w:tc>
      </w:tr>
      <w:tr w:rsidR="002179BC" w:rsidRPr="007C3501" w:rsidTr="00C43D67">
        <w:trPr>
          <w:trHeight w:val="440"/>
        </w:trPr>
        <w:tc>
          <w:tcPr>
            <w:cnfStyle w:val="001000000000"/>
            <w:tcW w:w="547" w:type="dxa"/>
            <w:hideMark/>
          </w:tcPr>
          <w:p w:rsidR="002179BC" w:rsidRPr="00175C54" w:rsidRDefault="002179BC" w:rsidP="00C43D67">
            <w:pPr>
              <w:jc w:val="center"/>
              <w:rPr>
                <w:rFonts w:ascii="Arial" w:hAnsi="Arial" w:cs="Arial"/>
                <w:b w:val="0"/>
                <w:bCs w:val="0"/>
              </w:rPr>
            </w:pPr>
            <w:r w:rsidRPr="00175C54">
              <w:rPr>
                <w:rFonts w:ascii="Arial" w:hAnsi="Arial" w:cs="Arial"/>
              </w:rPr>
              <w:t>41</w:t>
            </w:r>
          </w:p>
        </w:tc>
        <w:tc>
          <w:tcPr>
            <w:tcW w:w="2070" w:type="dxa"/>
          </w:tcPr>
          <w:p w:rsidR="002179BC" w:rsidRPr="00175C54" w:rsidRDefault="002179BC" w:rsidP="00C43D67">
            <w:pPr>
              <w:cnfStyle w:val="000000000000"/>
              <w:rPr>
                <w:rFonts w:ascii="Arial" w:hAnsi="Arial" w:cs="Arial"/>
                <w:b/>
                <w:bCs/>
              </w:rPr>
            </w:pPr>
            <w:r w:rsidRPr="00175C54">
              <w:rPr>
                <w:rFonts w:ascii="Arial" w:hAnsi="Arial" w:cs="Arial"/>
                <w:b/>
                <w:bCs/>
              </w:rPr>
              <w:t>PAWE Sibu</w:t>
            </w:r>
          </w:p>
        </w:tc>
        <w:tc>
          <w:tcPr>
            <w:tcW w:w="6491" w:type="dxa"/>
            <w:gridSpan w:val="7"/>
          </w:tcPr>
          <w:p w:rsidR="002179BC" w:rsidRPr="006815F4" w:rsidRDefault="002179BC" w:rsidP="00C43D67">
            <w:pPr>
              <w:pStyle w:val="NormalWeb"/>
              <w:spacing w:before="0" w:beforeAutospacing="0" w:after="0" w:line="250" w:lineRule="atLeast"/>
              <w:jc w:val="center"/>
              <w:cnfStyle w:val="000000000000"/>
              <w:rPr>
                <w:rFonts w:ascii="Arial" w:hAnsi="Arial" w:cs="Arial"/>
                <w:b/>
                <w:bCs/>
                <w:color w:val="000000"/>
                <w:kern w:val="24"/>
                <w:lang w:val="en-MY"/>
              </w:rPr>
            </w:pPr>
            <w:r w:rsidRPr="006815F4">
              <w:rPr>
                <w:rFonts w:ascii="Arial" w:hAnsi="Arial" w:cs="Arial"/>
                <w:b/>
                <w:bCs/>
                <w:color w:val="000000"/>
                <w:kern w:val="24"/>
                <w:lang w:val="en-MY"/>
              </w:rPr>
              <w:t>Beroperasi April 2014</w:t>
            </w:r>
          </w:p>
        </w:tc>
        <w:tc>
          <w:tcPr>
            <w:tcW w:w="1170" w:type="dxa"/>
          </w:tcPr>
          <w:p w:rsidR="002179BC" w:rsidRPr="006815F4" w:rsidRDefault="002179BC" w:rsidP="00C43D67">
            <w:pPr>
              <w:jc w:val="center"/>
              <w:cnfStyle w:val="000000000000"/>
              <w:rPr>
                <w:rFonts w:ascii="Arial" w:hAnsi="Arial" w:cs="Arial"/>
                <w:b/>
                <w:bCs/>
                <w:sz w:val="24"/>
                <w:szCs w:val="24"/>
              </w:rPr>
            </w:pPr>
            <w:r w:rsidRPr="006815F4">
              <w:rPr>
                <w:rFonts w:ascii="Arial" w:hAnsi="Arial" w:cs="Arial"/>
                <w:b/>
                <w:bCs/>
                <w:sz w:val="24"/>
                <w:szCs w:val="24"/>
              </w:rPr>
              <w:t>383</w:t>
            </w:r>
          </w:p>
        </w:tc>
      </w:tr>
      <w:tr w:rsidR="002179BC" w:rsidRPr="007C3501" w:rsidTr="00C43D67">
        <w:trPr>
          <w:cnfStyle w:val="000000100000"/>
          <w:trHeight w:val="427"/>
        </w:trPr>
        <w:tc>
          <w:tcPr>
            <w:cnfStyle w:val="001000000000"/>
            <w:tcW w:w="547" w:type="dxa"/>
            <w:hideMark/>
          </w:tcPr>
          <w:p w:rsidR="002179BC" w:rsidRPr="00175C54" w:rsidRDefault="002179BC" w:rsidP="00C43D67">
            <w:pPr>
              <w:jc w:val="center"/>
              <w:rPr>
                <w:rFonts w:ascii="Arial" w:hAnsi="Arial" w:cs="Arial"/>
                <w:b w:val="0"/>
                <w:bCs w:val="0"/>
              </w:rPr>
            </w:pPr>
            <w:r w:rsidRPr="00175C54">
              <w:rPr>
                <w:rFonts w:ascii="Arial" w:hAnsi="Arial" w:cs="Arial"/>
              </w:rPr>
              <w:t>42</w:t>
            </w:r>
          </w:p>
        </w:tc>
        <w:tc>
          <w:tcPr>
            <w:tcW w:w="2070" w:type="dxa"/>
          </w:tcPr>
          <w:p w:rsidR="002179BC" w:rsidRPr="00175C54" w:rsidRDefault="002179BC" w:rsidP="00C43D67">
            <w:pPr>
              <w:cnfStyle w:val="000000100000"/>
              <w:rPr>
                <w:rFonts w:ascii="Arial" w:hAnsi="Arial" w:cs="Arial"/>
                <w:b/>
                <w:bCs/>
              </w:rPr>
            </w:pPr>
            <w:r w:rsidRPr="00175C54">
              <w:rPr>
                <w:rFonts w:ascii="Arial" w:hAnsi="Arial" w:cs="Arial"/>
                <w:b/>
                <w:bCs/>
              </w:rPr>
              <w:t>PAWE Dalat</w:t>
            </w:r>
          </w:p>
        </w:tc>
        <w:tc>
          <w:tcPr>
            <w:tcW w:w="6491" w:type="dxa"/>
            <w:gridSpan w:val="7"/>
          </w:tcPr>
          <w:p w:rsidR="002179BC" w:rsidRPr="006815F4" w:rsidRDefault="002179BC" w:rsidP="00C43D67">
            <w:pPr>
              <w:pStyle w:val="NormalWeb"/>
              <w:spacing w:before="0" w:beforeAutospacing="0" w:after="0" w:line="250" w:lineRule="atLeast"/>
              <w:jc w:val="center"/>
              <w:cnfStyle w:val="000000100000"/>
              <w:rPr>
                <w:rFonts w:ascii="Arial" w:hAnsi="Arial" w:cs="Arial"/>
                <w:b/>
                <w:bCs/>
                <w:color w:val="auto"/>
                <w:kern w:val="24"/>
                <w:lang w:val="en-MY"/>
              </w:rPr>
            </w:pPr>
            <w:r w:rsidRPr="006815F4">
              <w:rPr>
                <w:rFonts w:ascii="Arial" w:hAnsi="Arial" w:cs="Arial"/>
                <w:b/>
                <w:bCs/>
                <w:color w:val="auto"/>
                <w:kern w:val="24"/>
                <w:lang w:val="en-MY"/>
              </w:rPr>
              <w:t>Beroperasi Januari 2014</w:t>
            </w:r>
          </w:p>
        </w:tc>
        <w:tc>
          <w:tcPr>
            <w:tcW w:w="1170" w:type="dxa"/>
          </w:tcPr>
          <w:p w:rsidR="002179BC" w:rsidRPr="006815F4" w:rsidRDefault="002179BC" w:rsidP="00C43D67">
            <w:pPr>
              <w:jc w:val="center"/>
              <w:cnfStyle w:val="000000100000"/>
              <w:rPr>
                <w:rFonts w:ascii="Arial" w:hAnsi="Arial" w:cs="Arial"/>
                <w:b/>
                <w:bCs/>
                <w:sz w:val="24"/>
                <w:szCs w:val="24"/>
              </w:rPr>
            </w:pPr>
            <w:r>
              <w:rPr>
                <w:rFonts w:ascii="Arial" w:hAnsi="Arial" w:cs="Arial"/>
                <w:b/>
                <w:bCs/>
                <w:sz w:val="24"/>
                <w:szCs w:val="24"/>
              </w:rPr>
              <w:t>849</w:t>
            </w:r>
          </w:p>
        </w:tc>
      </w:tr>
      <w:tr w:rsidR="002179BC" w:rsidRPr="007C3501" w:rsidTr="00C43D67">
        <w:trPr>
          <w:trHeight w:val="418"/>
        </w:trPr>
        <w:tc>
          <w:tcPr>
            <w:cnfStyle w:val="001000000000"/>
            <w:tcW w:w="547" w:type="dxa"/>
            <w:hideMark/>
          </w:tcPr>
          <w:p w:rsidR="002179BC" w:rsidRPr="00175C54" w:rsidRDefault="002179BC" w:rsidP="00C43D67">
            <w:pPr>
              <w:jc w:val="center"/>
              <w:rPr>
                <w:rFonts w:ascii="Arial" w:hAnsi="Arial" w:cs="Arial"/>
                <w:b w:val="0"/>
                <w:bCs w:val="0"/>
              </w:rPr>
            </w:pPr>
            <w:r w:rsidRPr="00175C54">
              <w:rPr>
                <w:rFonts w:ascii="Arial" w:hAnsi="Arial" w:cs="Arial"/>
              </w:rPr>
              <w:t>43</w:t>
            </w:r>
          </w:p>
        </w:tc>
        <w:tc>
          <w:tcPr>
            <w:tcW w:w="2070" w:type="dxa"/>
          </w:tcPr>
          <w:p w:rsidR="002179BC" w:rsidRPr="00175C54" w:rsidRDefault="002179BC" w:rsidP="00C43D67">
            <w:pPr>
              <w:cnfStyle w:val="000000000000"/>
              <w:rPr>
                <w:rFonts w:ascii="Arial" w:hAnsi="Arial" w:cs="Arial"/>
                <w:b/>
                <w:bCs/>
              </w:rPr>
            </w:pPr>
            <w:r w:rsidRPr="00175C54">
              <w:rPr>
                <w:rFonts w:ascii="Arial" w:hAnsi="Arial" w:cs="Arial"/>
                <w:b/>
                <w:bCs/>
              </w:rPr>
              <w:t>PAWE Beladin</w:t>
            </w:r>
          </w:p>
        </w:tc>
        <w:tc>
          <w:tcPr>
            <w:tcW w:w="6491" w:type="dxa"/>
            <w:gridSpan w:val="7"/>
          </w:tcPr>
          <w:p w:rsidR="002179BC" w:rsidRPr="006815F4" w:rsidRDefault="002179BC" w:rsidP="00C43D67">
            <w:pPr>
              <w:pStyle w:val="NormalWeb"/>
              <w:spacing w:before="0" w:beforeAutospacing="0" w:after="0" w:line="250" w:lineRule="atLeast"/>
              <w:jc w:val="center"/>
              <w:cnfStyle w:val="000000000000"/>
              <w:rPr>
                <w:rFonts w:ascii="Arial" w:hAnsi="Arial" w:cs="Arial"/>
                <w:b/>
                <w:bCs/>
                <w:color w:val="000000"/>
                <w:kern w:val="24"/>
                <w:lang w:val="en-MY"/>
              </w:rPr>
            </w:pPr>
            <w:r w:rsidRPr="006815F4">
              <w:rPr>
                <w:rFonts w:ascii="Arial" w:hAnsi="Arial" w:cs="Arial"/>
                <w:b/>
                <w:bCs/>
                <w:color w:val="000000"/>
                <w:kern w:val="24"/>
                <w:lang w:val="en-MY"/>
              </w:rPr>
              <w:t>Beroperasi Januari 2014</w:t>
            </w:r>
          </w:p>
        </w:tc>
        <w:tc>
          <w:tcPr>
            <w:tcW w:w="1170" w:type="dxa"/>
          </w:tcPr>
          <w:p w:rsidR="002179BC" w:rsidRPr="006815F4" w:rsidRDefault="002179BC" w:rsidP="00C43D67">
            <w:pPr>
              <w:jc w:val="center"/>
              <w:cnfStyle w:val="000000000000"/>
              <w:rPr>
                <w:rFonts w:ascii="Arial" w:hAnsi="Arial" w:cs="Arial"/>
                <w:b/>
                <w:bCs/>
                <w:sz w:val="24"/>
                <w:szCs w:val="24"/>
              </w:rPr>
            </w:pPr>
            <w:r w:rsidRPr="006815F4">
              <w:rPr>
                <w:rFonts w:ascii="Arial" w:hAnsi="Arial" w:cs="Arial"/>
                <w:b/>
                <w:bCs/>
                <w:sz w:val="24"/>
                <w:szCs w:val="24"/>
              </w:rPr>
              <w:t>406</w:t>
            </w:r>
          </w:p>
        </w:tc>
      </w:tr>
      <w:tr w:rsidR="002179BC" w:rsidRPr="007C3501" w:rsidTr="00C43D67">
        <w:trPr>
          <w:cnfStyle w:val="000000100000"/>
          <w:trHeight w:val="400"/>
        </w:trPr>
        <w:tc>
          <w:tcPr>
            <w:cnfStyle w:val="001000000000"/>
            <w:tcW w:w="547" w:type="dxa"/>
            <w:hideMark/>
          </w:tcPr>
          <w:p w:rsidR="002179BC" w:rsidRPr="00175C54" w:rsidRDefault="002179BC" w:rsidP="00C43D67">
            <w:pPr>
              <w:jc w:val="center"/>
              <w:rPr>
                <w:rFonts w:ascii="Arial" w:hAnsi="Arial" w:cs="Arial"/>
                <w:b w:val="0"/>
                <w:bCs w:val="0"/>
              </w:rPr>
            </w:pPr>
            <w:r w:rsidRPr="00175C54">
              <w:rPr>
                <w:rFonts w:ascii="Arial" w:hAnsi="Arial" w:cs="Arial"/>
              </w:rPr>
              <w:t>44</w:t>
            </w:r>
          </w:p>
        </w:tc>
        <w:tc>
          <w:tcPr>
            <w:tcW w:w="2070" w:type="dxa"/>
          </w:tcPr>
          <w:p w:rsidR="002179BC" w:rsidRPr="00175C54" w:rsidRDefault="002179BC" w:rsidP="00C43D67">
            <w:pPr>
              <w:cnfStyle w:val="000000100000"/>
              <w:rPr>
                <w:rFonts w:ascii="Arial" w:hAnsi="Arial" w:cs="Arial"/>
                <w:b/>
                <w:bCs/>
              </w:rPr>
            </w:pPr>
            <w:r w:rsidRPr="00175C54">
              <w:rPr>
                <w:rFonts w:ascii="Arial" w:hAnsi="Arial" w:cs="Arial"/>
                <w:b/>
                <w:bCs/>
              </w:rPr>
              <w:t>PAWE Lingga</w:t>
            </w:r>
          </w:p>
        </w:tc>
        <w:tc>
          <w:tcPr>
            <w:tcW w:w="6491" w:type="dxa"/>
            <w:gridSpan w:val="7"/>
          </w:tcPr>
          <w:p w:rsidR="002179BC" w:rsidRPr="006815F4" w:rsidRDefault="002179BC" w:rsidP="00C43D67">
            <w:pPr>
              <w:pStyle w:val="NormalWeb"/>
              <w:spacing w:before="0" w:beforeAutospacing="0" w:after="0" w:line="250" w:lineRule="atLeast"/>
              <w:jc w:val="center"/>
              <w:cnfStyle w:val="000000100000"/>
              <w:rPr>
                <w:rFonts w:ascii="Arial" w:hAnsi="Arial" w:cs="Arial"/>
                <w:b/>
                <w:bCs/>
                <w:color w:val="000000"/>
                <w:kern w:val="24"/>
                <w:lang w:val="en-MY"/>
              </w:rPr>
            </w:pPr>
            <w:r w:rsidRPr="006815F4">
              <w:rPr>
                <w:rFonts w:ascii="Arial" w:hAnsi="Arial" w:cs="Arial"/>
                <w:b/>
                <w:bCs/>
                <w:color w:val="000000"/>
                <w:kern w:val="24"/>
                <w:lang w:val="en-MY"/>
              </w:rPr>
              <w:t>Beroperasi Januari 2014</w:t>
            </w:r>
          </w:p>
        </w:tc>
        <w:tc>
          <w:tcPr>
            <w:tcW w:w="1170" w:type="dxa"/>
          </w:tcPr>
          <w:p w:rsidR="002179BC" w:rsidRPr="006815F4" w:rsidRDefault="002179BC" w:rsidP="00C43D67">
            <w:pPr>
              <w:jc w:val="center"/>
              <w:cnfStyle w:val="000000100000"/>
              <w:rPr>
                <w:rFonts w:ascii="Arial" w:hAnsi="Arial" w:cs="Arial"/>
                <w:b/>
                <w:bCs/>
                <w:sz w:val="24"/>
                <w:szCs w:val="24"/>
              </w:rPr>
            </w:pPr>
            <w:r>
              <w:rPr>
                <w:rFonts w:ascii="Arial" w:hAnsi="Arial" w:cs="Arial"/>
                <w:b/>
                <w:bCs/>
                <w:sz w:val="24"/>
                <w:szCs w:val="24"/>
              </w:rPr>
              <w:t>154</w:t>
            </w:r>
          </w:p>
        </w:tc>
      </w:tr>
      <w:tr w:rsidR="002179BC" w:rsidRPr="007C3501" w:rsidTr="00C43D67">
        <w:trPr>
          <w:trHeight w:val="327"/>
        </w:trPr>
        <w:tc>
          <w:tcPr>
            <w:cnfStyle w:val="001000000000"/>
            <w:tcW w:w="547" w:type="dxa"/>
            <w:hideMark/>
          </w:tcPr>
          <w:p w:rsidR="002179BC" w:rsidRPr="00175C54" w:rsidRDefault="002179BC" w:rsidP="00C43D67">
            <w:pPr>
              <w:jc w:val="center"/>
              <w:rPr>
                <w:rFonts w:ascii="Arial" w:hAnsi="Arial" w:cs="Arial"/>
                <w:b w:val="0"/>
                <w:bCs w:val="0"/>
              </w:rPr>
            </w:pPr>
            <w:r w:rsidRPr="00175C54">
              <w:rPr>
                <w:rFonts w:ascii="Arial" w:hAnsi="Arial" w:cs="Arial"/>
              </w:rPr>
              <w:t>45</w:t>
            </w:r>
          </w:p>
        </w:tc>
        <w:tc>
          <w:tcPr>
            <w:tcW w:w="2070" w:type="dxa"/>
          </w:tcPr>
          <w:p w:rsidR="002179BC" w:rsidRPr="00175C54" w:rsidRDefault="002179BC" w:rsidP="00C43D67">
            <w:pPr>
              <w:cnfStyle w:val="000000000000"/>
              <w:rPr>
                <w:rFonts w:ascii="Arial" w:hAnsi="Arial" w:cs="Arial"/>
                <w:b/>
                <w:bCs/>
              </w:rPr>
            </w:pPr>
            <w:r w:rsidRPr="00175C54">
              <w:rPr>
                <w:rFonts w:ascii="Arial" w:hAnsi="Arial" w:cs="Arial"/>
                <w:b/>
                <w:bCs/>
              </w:rPr>
              <w:t>PAWE Tatau, Bintulu</w:t>
            </w:r>
          </w:p>
        </w:tc>
        <w:tc>
          <w:tcPr>
            <w:tcW w:w="6491" w:type="dxa"/>
            <w:gridSpan w:val="7"/>
          </w:tcPr>
          <w:p w:rsidR="002179BC" w:rsidRPr="006815F4" w:rsidRDefault="002179BC" w:rsidP="00C43D67">
            <w:pPr>
              <w:pStyle w:val="NormalWeb"/>
              <w:spacing w:before="0" w:beforeAutospacing="0" w:after="0" w:line="250" w:lineRule="atLeast"/>
              <w:jc w:val="center"/>
              <w:cnfStyle w:val="000000000000"/>
              <w:rPr>
                <w:rFonts w:ascii="Arial" w:hAnsi="Arial" w:cs="Arial"/>
                <w:b/>
                <w:bCs/>
                <w:color w:val="000000"/>
                <w:kern w:val="24"/>
                <w:lang w:val="en-MY"/>
              </w:rPr>
            </w:pPr>
            <w:r w:rsidRPr="006815F4">
              <w:rPr>
                <w:rFonts w:ascii="Arial" w:hAnsi="Arial" w:cs="Arial"/>
                <w:b/>
                <w:bCs/>
                <w:color w:val="000000"/>
                <w:kern w:val="24"/>
                <w:lang w:val="en-MY"/>
              </w:rPr>
              <w:t>Beroperasi Januari 2014</w:t>
            </w:r>
          </w:p>
        </w:tc>
        <w:tc>
          <w:tcPr>
            <w:tcW w:w="1170" w:type="dxa"/>
          </w:tcPr>
          <w:p w:rsidR="002179BC" w:rsidRPr="006815F4" w:rsidRDefault="002179BC" w:rsidP="00C43D67">
            <w:pPr>
              <w:jc w:val="center"/>
              <w:cnfStyle w:val="000000000000"/>
              <w:rPr>
                <w:rFonts w:ascii="Arial" w:hAnsi="Arial" w:cs="Arial"/>
                <w:b/>
                <w:bCs/>
                <w:sz w:val="24"/>
                <w:szCs w:val="24"/>
              </w:rPr>
            </w:pPr>
            <w:r w:rsidRPr="006815F4">
              <w:rPr>
                <w:rFonts w:ascii="Arial" w:hAnsi="Arial" w:cs="Arial"/>
                <w:b/>
                <w:bCs/>
                <w:sz w:val="24"/>
                <w:szCs w:val="24"/>
              </w:rPr>
              <w:t>122</w:t>
            </w:r>
          </w:p>
        </w:tc>
      </w:tr>
      <w:tr w:rsidR="002179BC" w:rsidRPr="00A345C7" w:rsidTr="00C43D67">
        <w:trPr>
          <w:cnfStyle w:val="000000100000"/>
          <w:trHeight w:val="494"/>
        </w:trPr>
        <w:tc>
          <w:tcPr>
            <w:cnfStyle w:val="001000000000"/>
            <w:tcW w:w="547" w:type="dxa"/>
            <w:hideMark/>
          </w:tcPr>
          <w:p w:rsidR="002179BC" w:rsidRPr="00A345C7" w:rsidRDefault="002179BC" w:rsidP="00C43D67">
            <w:pPr>
              <w:jc w:val="center"/>
              <w:rPr>
                <w:rFonts w:ascii="Arial" w:hAnsi="Arial" w:cs="Arial"/>
                <w:b w:val="0"/>
                <w:bCs w:val="0"/>
                <w:sz w:val="28"/>
                <w:szCs w:val="28"/>
              </w:rPr>
            </w:pPr>
          </w:p>
        </w:tc>
        <w:tc>
          <w:tcPr>
            <w:tcW w:w="8561" w:type="dxa"/>
            <w:gridSpan w:val="8"/>
          </w:tcPr>
          <w:p w:rsidR="002179BC" w:rsidRPr="006815F4" w:rsidRDefault="002179BC" w:rsidP="00C43D67">
            <w:pPr>
              <w:pStyle w:val="NormalWeb"/>
              <w:spacing w:before="0" w:beforeAutospacing="0" w:after="0" w:line="250" w:lineRule="atLeast"/>
              <w:jc w:val="center"/>
              <w:cnfStyle w:val="000000100000"/>
              <w:rPr>
                <w:rFonts w:ascii="Arial" w:hAnsi="Arial" w:cs="Arial"/>
                <w:b/>
                <w:bCs/>
                <w:color w:val="000000"/>
                <w:kern w:val="24"/>
                <w:lang w:val="en-MY"/>
              </w:rPr>
            </w:pPr>
            <w:r w:rsidRPr="006815F4">
              <w:rPr>
                <w:rFonts w:ascii="Arial" w:hAnsi="Arial" w:cs="Arial"/>
                <w:b/>
                <w:bCs/>
                <w:lang w:val="en-MY"/>
              </w:rPr>
              <w:t>JUMLAH</w:t>
            </w:r>
          </w:p>
        </w:tc>
        <w:tc>
          <w:tcPr>
            <w:tcW w:w="1170" w:type="dxa"/>
          </w:tcPr>
          <w:p w:rsidR="002179BC" w:rsidRPr="0052535D" w:rsidRDefault="002179BC" w:rsidP="00C43D67">
            <w:pPr>
              <w:pStyle w:val="NormalWeb"/>
              <w:spacing w:before="0" w:beforeAutospacing="0" w:after="0" w:line="250" w:lineRule="atLeast"/>
              <w:jc w:val="center"/>
              <w:cnfStyle w:val="000000100000"/>
              <w:rPr>
                <w:rFonts w:ascii="Arial" w:hAnsi="Arial" w:cs="Arial"/>
                <w:b/>
                <w:bCs/>
                <w:kern w:val="24"/>
                <w:lang w:val="en-MY"/>
              </w:rPr>
            </w:pPr>
            <w:r w:rsidRPr="0052535D">
              <w:rPr>
                <w:rFonts w:ascii="Arial" w:hAnsi="Arial" w:cs="Arial"/>
                <w:b/>
                <w:bCs/>
                <w:kern w:val="24"/>
                <w:lang w:val="en-MY"/>
              </w:rPr>
              <w:t>25,307</w:t>
            </w:r>
          </w:p>
        </w:tc>
      </w:tr>
      <w:tr w:rsidR="002179BC" w:rsidRPr="00A345C7" w:rsidTr="00C43D67">
        <w:trPr>
          <w:trHeight w:val="327"/>
        </w:trPr>
        <w:tc>
          <w:tcPr>
            <w:cnfStyle w:val="001000000000"/>
            <w:tcW w:w="547" w:type="dxa"/>
          </w:tcPr>
          <w:p w:rsidR="002179BC" w:rsidRPr="00A345C7" w:rsidRDefault="002179BC" w:rsidP="00C43D67">
            <w:pPr>
              <w:jc w:val="center"/>
              <w:rPr>
                <w:rFonts w:ascii="Arial" w:hAnsi="Arial" w:cs="Arial"/>
                <w:b w:val="0"/>
                <w:bCs w:val="0"/>
                <w:sz w:val="28"/>
                <w:szCs w:val="28"/>
              </w:rPr>
            </w:pPr>
            <w:r>
              <w:rPr>
                <w:rFonts w:ascii="Arial" w:hAnsi="Arial" w:cs="Arial"/>
                <w:b w:val="0"/>
                <w:bCs w:val="0"/>
                <w:sz w:val="28"/>
                <w:szCs w:val="28"/>
              </w:rPr>
              <w:t>46</w:t>
            </w:r>
          </w:p>
        </w:tc>
        <w:tc>
          <w:tcPr>
            <w:tcW w:w="2070" w:type="dxa"/>
          </w:tcPr>
          <w:p w:rsidR="002179BC" w:rsidRPr="00B80AA6" w:rsidRDefault="002179BC" w:rsidP="00C43D67">
            <w:pPr>
              <w:pStyle w:val="NormalWeb"/>
              <w:spacing w:before="0" w:beforeAutospacing="0" w:after="0" w:line="250" w:lineRule="atLeast"/>
              <w:cnfStyle w:val="000000000000"/>
              <w:rPr>
                <w:rFonts w:ascii="Arial" w:hAnsi="Arial" w:cs="Arial"/>
                <w:b/>
                <w:bCs/>
                <w:lang w:val="en-MY"/>
              </w:rPr>
            </w:pPr>
            <w:r w:rsidRPr="007A01A0">
              <w:rPr>
                <w:rFonts w:ascii="Arial" w:hAnsi="Arial" w:cs="Arial"/>
                <w:b/>
                <w:bCs/>
                <w:color w:val="FF0000"/>
                <w:lang w:val="en-MY"/>
              </w:rPr>
              <w:t>*</w:t>
            </w:r>
            <w:r w:rsidRPr="00B80AA6">
              <w:rPr>
                <w:rFonts w:ascii="Arial" w:hAnsi="Arial" w:cs="Arial"/>
                <w:b/>
                <w:bCs/>
                <w:lang w:val="en-MY"/>
              </w:rPr>
              <w:t>Tanah Merah,Kelantan</w:t>
            </w:r>
          </w:p>
        </w:tc>
        <w:tc>
          <w:tcPr>
            <w:tcW w:w="6491" w:type="dxa"/>
            <w:gridSpan w:val="7"/>
          </w:tcPr>
          <w:p w:rsidR="002179BC" w:rsidRDefault="002179BC" w:rsidP="00C43D67">
            <w:pPr>
              <w:pStyle w:val="NormalWeb"/>
              <w:spacing w:before="0" w:beforeAutospacing="0" w:after="0" w:line="250" w:lineRule="atLeast"/>
              <w:jc w:val="center"/>
              <w:cnfStyle w:val="000000000000"/>
              <w:rPr>
                <w:rFonts w:ascii="Arial" w:hAnsi="Arial" w:cs="Arial"/>
                <w:b/>
                <w:bCs/>
                <w:sz w:val="28"/>
                <w:szCs w:val="28"/>
                <w:lang w:val="en-MY"/>
              </w:rPr>
            </w:pPr>
          </w:p>
        </w:tc>
        <w:tc>
          <w:tcPr>
            <w:tcW w:w="1170" w:type="dxa"/>
          </w:tcPr>
          <w:p w:rsidR="002179BC" w:rsidRDefault="002179BC" w:rsidP="00C43D67">
            <w:pPr>
              <w:pStyle w:val="NormalWeb"/>
              <w:spacing w:before="0" w:beforeAutospacing="0" w:after="0" w:line="250" w:lineRule="atLeast"/>
              <w:jc w:val="center"/>
              <w:cnfStyle w:val="000000000000"/>
              <w:rPr>
                <w:rFonts w:ascii="Arial" w:hAnsi="Arial" w:cs="Arial"/>
                <w:b/>
                <w:bCs/>
                <w:color w:val="FF0000"/>
                <w:kern w:val="24"/>
                <w:sz w:val="28"/>
                <w:szCs w:val="28"/>
                <w:lang w:val="en-MY"/>
              </w:rPr>
            </w:pPr>
          </w:p>
        </w:tc>
      </w:tr>
      <w:tr w:rsidR="002179BC" w:rsidRPr="00A345C7" w:rsidTr="00C43D67">
        <w:trPr>
          <w:cnfStyle w:val="000000100000"/>
          <w:trHeight w:val="327"/>
        </w:trPr>
        <w:tc>
          <w:tcPr>
            <w:cnfStyle w:val="001000000000"/>
            <w:tcW w:w="547" w:type="dxa"/>
          </w:tcPr>
          <w:p w:rsidR="002179BC" w:rsidRPr="00A345C7" w:rsidRDefault="002179BC" w:rsidP="00C43D67">
            <w:pPr>
              <w:jc w:val="center"/>
              <w:rPr>
                <w:rFonts w:ascii="Arial" w:hAnsi="Arial" w:cs="Arial"/>
                <w:b w:val="0"/>
                <w:bCs w:val="0"/>
                <w:sz w:val="28"/>
                <w:szCs w:val="28"/>
              </w:rPr>
            </w:pPr>
            <w:r>
              <w:rPr>
                <w:rFonts w:ascii="Arial" w:hAnsi="Arial" w:cs="Arial"/>
                <w:b w:val="0"/>
                <w:bCs w:val="0"/>
                <w:sz w:val="28"/>
                <w:szCs w:val="28"/>
              </w:rPr>
              <w:t>47</w:t>
            </w:r>
          </w:p>
        </w:tc>
        <w:tc>
          <w:tcPr>
            <w:tcW w:w="2070" w:type="dxa"/>
          </w:tcPr>
          <w:p w:rsidR="002179BC" w:rsidRPr="00B80AA6" w:rsidRDefault="002179BC" w:rsidP="00C43D67">
            <w:pPr>
              <w:pStyle w:val="NormalWeb"/>
              <w:spacing w:before="0" w:beforeAutospacing="0" w:after="0" w:line="250" w:lineRule="atLeast"/>
              <w:cnfStyle w:val="000000100000"/>
              <w:rPr>
                <w:rFonts w:ascii="Arial" w:hAnsi="Arial" w:cs="Arial"/>
                <w:b/>
                <w:bCs/>
                <w:lang w:val="en-MY"/>
              </w:rPr>
            </w:pPr>
            <w:r w:rsidRPr="007A01A0">
              <w:rPr>
                <w:rFonts w:ascii="Arial" w:hAnsi="Arial" w:cs="Arial"/>
                <w:b/>
                <w:bCs/>
                <w:color w:val="FF0000"/>
                <w:lang w:val="en-MY"/>
              </w:rPr>
              <w:t>*</w:t>
            </w:r>
            <w:r>
              <w:rPr>
                <w:rFonts w:ascii="Arial" w:hAnsi="Arial" w:cs="Arial"/>
                <w:b/>
                <w:bCs/>
                <w:lang w:val="en-MY"/>
              </w:rPr>
              <w:t>Pa</w:t>
            </w:r>
            <w:r w:rsidRPr="00B80AA6">
              <w:rPr>
                <w:rFonts w:ascii="Arial" w:hAnsi="Arial" w:cs="Arial"/>
                <w:b/>
                <w:bCs/>
                <w:lang w:val="en-MY"/>
              </w:rPr>
              <w:t>sir Gudang ,Johor</w:t>
            </w:r>
          </w:p>
        </w:tc>
        <w:tc>
          <w:tcPr>
            <w:tcW w:w="6491" w:type="dxa"/>
            <w:gridSpan w:val="7"/>
          </w:tcPr>
          <w:p w:rsidR="002179BC" w:rsidRDefault="002179BC" w:rsidP="00C43D67">
            <w:pPr>
              <w:pStyle w:val="NormalWeb"/>
              <w:spacing w:before="0" w:beforeAutospacing="0" w:after="0" w:line="250" w:lineRule="atLeast"/>
              <w:jc w:val="center"/>
              <w:cnfStyle w:val="000000100000"/>
              <w:rPr>
                <w:rFonts w:ascii="Arial" w:hAnsi="Arial" w:cs="Arial"/>
                <w:b/>
                <w:bCs/>
                <w:sz w:val="28"/>
                <w:szCs w:val="28"/>
                <w:lang w:val="en-MY"/>
              </w:rPr>
            </w:pPr>
          </w:p>
        </w:tc>
        <w:tc>
          <w:tcPr>
            <w:tcW w:w="1170" w:type="dxa"/>
          </w:tcPr>
          <w:p w:rsidR="002179BC" w:rsidRDefault="002179BC" w:rsidP="00C43D67">
            <w:pPr>
              <w:pStyle w:val="NormalWeb"/>
              <w:spacing w:before="0" w:beforeAutospacing="0" w:after="0" w:line="250" w:lineRule="atLeast"/>
              <w:jc w:val="center"/>
              <w:cnfStyle w:val="000000100000"/>
              <w:rPr>
                <w:rFonts w:ascii="Arial" w:hAnsi="Arial" w:cs="Arial"/>
                <w:b/>
                <w:bCs/>
                <w:color w:val="FF0000"/>
                <w:kern w:val="24"/>
                <w:sz w:val="28"/>
                <w:szCs w:val="28"/>
                <w:lang w:val="en-MY"/>
              </w:rPr>
            </w:pPr>
          </w:p>
        </w:tc>
      </w:tr>
      <w:tr w:rsidR="002179BC" w:rsidRPr="00A345C7" w:rsidTr="00C43D67">
        <w:trPr>
          <w:trHeight w:val="327"/>
        </w:trPr>
        <w:tc>
          <w:tcPr>
            <w:cnfStyle w:val="001000000000"/>
            <w:tcW w:w="547" w:type="dxa"/>
          </w:tcPr>
          <w:p w:rsidR="002179BC" w:rsidRPr="00A345C7" w:rsidRDefault="002179BC" w:rsidP="00C43D67">
            <w:pPr>
              <w:jc w:val="center"/>
              <w:rPr>
                <w:rFonts w:ascii="Arial" w:hAnsi="Arial" w:cs="Arial"/>
                <w:b w:val="0"/>
                <w:bCs w:val="0"/>
                <w:sz w:val="28"/>
                <w:szCs w:val="28"/>
              </w:rPr>
            </w:pPr>
            <w:r>
              <w:rPr>
                <w:rFonts w:ascii="Arial" w:hAnsi="Arial" w:cs="Arial"/>
                <w:b w:val="0"/>
                <w:bCs w:val="0"/>
                <w:sz w:val="28"/>
                <w:szCs w:val="28"/>
              </w:rPr>
              <w:t>48</w:t>
            </w:r>
          </w:p>
        </w:tc>
        <w:tc>
          <w:tcPr>
            <w:tcW w:w="2070" w:type="dxa"/>
          </w:tcPr>
          <w:p w:rsidR="002179BC" w:rsidRPr="00B80AA6" w:rsidRDefault="002179BC" w:rsidP="00C43D67">
            <w:pPr>
              <w:pStyle w:val="NormalWeb"/>
              <w:spacing w:before="0" w:beforeAutospacing="0" w:after="0" w:line="250" w:lineRule="atLeast"/>
              <w:cnfStyle w:val="000000000000"/>
              <w:rPr>
                <w:rFonts w:ascii="Arial" w:hAnsi="Arial" w:cs="Arial"/>
                <w:b/>
                <w:bCs/>
                <w:lang w:val="en-MY"/>
              </w:rPr>
            </w:pPr>
            <w:r w:rsidRPr="007A01A0">
              <w:rPr>
                <w:rFonts w:ascii="Arial" w:hAnsi="Arial" w:cs="Arial"/>
                <w:b/>
                <w:bCs/>
                <w:color w:val="FF0000"/>
                <w:lang w:val="en-MY"/>
              </w:rPr>
              <w:t>*</w:t>
            </w:r>
            <w:r w:rsidRPr="00B80AA6">
              <w:rPr>
                <w:rFonts w:ascii="Arial" w:hAnsi="Arial" w:cs="Arial"/>
                <w:b/>
                <w:bCs/>
                <w:lang w:val="en-MY"/>
              </w:rPr>
              <w:t>Port Dickson</w:t>
            </w:r>
          </w:p>
        </w:tc>
        <w:tc>
          <w:tcPr>
            <w:tcW w:w="6491" w:type="dxa"/>
            <w:gridSpan w:val="7"/>
          </w:tcPr>
          <w:p w:rsidR="002179BC" w:rsidRDefault="002179BC" w:rsidP="00C43D67">
            <w:pPr>
              <w:pStyle w:val="NormalWeb"/>
              <w:spacing w:before="0" w:beforeAutospacing="0" w:after="0" w:line="250" w:lineRule="atLeast"/>
              <w:jc w:val="center"/>
              <w:cnfStyle w:val="000000000000"/>
              <w:rPr>
                <w:rFonts w:ascii="Arial" w:hAnsi="Arial" w:cs="Arial"/>
                <w:b/>
                <w:bCs/>
                <w:sz w:val="28"/>
                <w:szCs w:val="28"/>
                <w:lang w:val="en-MY"/>
              </w:rPr>
            </w:pPr>
          </w:p>
        </w:tc>
        <w:tc>
          <w:tcPr>
            <w:tcW w:w="1170" w:type="dxa"/>
          </w:tcPr>
          <w:p w:rsidR="002179BC" w:rsidRDefault="002179BC" w:rsidP="00C43D67">
            <w:pPr>
              <w:pStyle w:val="NormalWeb"/>
              <w:spacing w:before="0" w:beforeAutospacing="0" w:after="0" w:line="250" w:lineRule="atLeast"/>
              <w:jc w:val="center"/>
              <w:cnfStyle w:val="000000000000"/>
              <w:rPr>
                <w:rFonts w:ascii="Arial" w:hAnsi="Arial" w:cs="Arial"/>
                <w:b/>
                <w:bCs/>
                <w:color w:val="FF0000"/>
                <w:kern w:val="24"/>
                <w:sz w:val="28"/>
                <w:szCs w:val="28"/>
                <w:lang w:val="en-MY"/>
              </w:rPr>
            </w:pPr>
          </w:p>
        </w:tc>
      </w:tr>
      <w:tr w:rsidR="002179BC" w:rsidRPr="00A345C7" w:rsidTr="00C43D67">
        <w:trPr>
          <w:cnfStyle w:val="000000100000"/>
          <w:trHeight w:val="327"/>
        </w:trPr>
        <w:tc>
          <w:tcPr>
            <w:cnfStyle w:val="001000000000"/>
            <w:tcW w:w="547" w:type="dxa"/>
          </w:tcPr>
          <w:p w:rsidR="002179BC" w:rsidRPr="00A345C7" w:rsidRDefault="002179BC" w:rsidP="00C43D67">
            <w:pPr>
              <w:jc w:val="center"/>
              <w:rPr>
                <w:rFonts w:ascii="Arial" w:hAnsi="Arial" w:cs="Arial"/>
                <w:b w:val="0"/>
                <w:bCs w:val="0"/>
                <w:sz w:val="28"/>
                <w:szCs w:val="28"/>
              </w:rPr>
            </w:pPr>
            <w:r>
              <w:rPr>
                <w:rFonts w:ascii="Arial" w:hAnsi="Arial" w:cs="Arial"/>
                <w:b w:val="0"/>
                <w:bCs w:val="0"/>
                <w:sz w:val="28"/>
                <w:szCs w:val="28"/>
              </w:rPr>
              <w:t>49</w:t>
            </w:r>
          </w:p>
        </w:tc>
        <w:tc>
          <w:tcPr>
            <w:tcW w:w="2070" w:type="dxa"/>
          </w:tcPr>
          <w:p w:rsidR="002179BC" w:rsidRPr="00B80AA6" w:rsidRDefault="002179BC" w:rsidP="00C43D67">
            <w:pPr>
              <w:pStyle w:val="NormalWeb"/>
              <w:spacing w:before="0" w:beforeAutospacing="0" w:after="0" w:line="250" w:lineRule="atLeast"/>
              <w:cnfStyle w:val="000000100000"/>
              <w:rPr>
                <w:rFonts w:ascii="Arial" w:hAnsi="Arial" w:cs="Arial"/>
                <w:b/>
                <w:bCs/>
                <w:lang w:val="en-MY"/>
              </w:rPr>
            </w:pPr>
            <w:r w:rsidRPr="007A01A0">
              <w:rPr>
                <w:rFonts w:ascii="Arial" w:hAnsi="Arial" w:cs="Arial"/>
                <w:b/>
                <w:bCs/>
                <w:color w:val="FF0000"/>
                <w:lang w:val="en-MY"/>
              </w:rPr>
              <w:t>*</w:t>
            </w:r>
            <w:r w:rsidRPr="00B80AA6">
              <w:rPr>
                <w:rFonts w:ascii="Arial" w:hAnsi="Arial" w:cs="Arial"/>
                <w:b/>
                <w:bCs/>
                <w:lang w:val="en-MY"/>
              </w:rPr>
              <w:t>Beufort,Sabah</w:t>
            </w:r>
          </w:p>
        </w:tc>
        <w:tc>
          <w:tcPr>
            <w:tcW w:w="6491" w:type="dxa"/>
            <w:gridSpan w:val="7"/>
          </w:tcPr>
          <w:p w:rsidR="002179BC" w:rsidRDefault="002179BC" w:rsidP="00C43D67">
            <w:pPr>
              <w:pStyle w:val="NormalWeb"/>
              <w:spacing w:before="0" w:beforeAutospacing="0" w:after="0" w:line="250" w:lineRule="atLeast"/>
              <w:jc w:val="center"/>
              <w:cnfStyle w:val="000000100000"/>
              <w:rPr>
                <w:rFonts w:ascii="Arial" w:hAnsi="Arial" w:cs="Arial"/>
                <w:b/>
                <w:bCs/>
                <w:sz w:val="28"/>
                <w:szCs w:val="28"/>
                <w:lang w:val="en-MY"/>
              </w:rPr>
            </w:pPr>
          </w:p>
        </w:tc>
        <w:tc>
          <w:tcPr>
            <w:tcW w:w="1170" w:type="dxa"/>
          </w:tcPr>
          <w:p w:rsidR="002179BC" w:rsidRDefault="002179BC" w:rsidP="00C43D67">
            <w:pPr>
              <w:pStyle w:val="NormalWeb"/>
              <w:spacing w:before="0" w:beforeAutospacing="0" w:after="0" w:line="250" w:lineRule="atLeast"/>
              <w:jc w:val="center"/>
              <w:cnfStyle w:val="000000100000"/>
              <w:rPr>
                <w:rFonts w:ascii="Arial" w:hAnsi="Arial" w:cs="Arial"/>
                <w:b/>
                <w:bCs/>
                <w:color w:val="FF0000"/>
                <w:kern w:val="24"/>
                <w:sz w:val="28"/>
                <w:szCs w:val="28"/>
                <w:lang w:val="en-MY"/>
              </w:rPr>
            </w:pPr>
          </w:p>
        </w:tc>
      </w:tr>
      <w:tr w:rsidR="002179BC" w:rsidRPr="00A345C7" w:rsidTr="00C43D67">
        <w:trPr>
          <w:trHeight w:val="327"/>
        </w:trPr>
        <w:tc>
          <w:tcPr>
            <w:cnfStyle w:val="001000000000"/>
            <w:tcW w:w="547" w:type="dxa"/>
          </w:tcPr>
          <w:p w:rsidR="002179BC" w:rsidRPr="00A345C7" w:rsidRDefault="002179BC" w:rsidP="00C43D67">
            <w:pPr>
              <w:jc w:val="center"/>
              <w:rPr>
                <w:rFonts w:ascii="Arial" w:hAnsi="Arial" w:cs="Arial"/>
                <w:b w:val="0"/>
                <w:bCs w:val="0"/>
                <w:sz w:val="28"/>
                <w:szCs w:val="28"/>
              </w:rPr>
            </w:pPr>
            <w:r>
              <w:rPr>
                <w:rFonts w:ascii="Arial" w:hAnsi="Arial" w:cs="Arial"/>
                <w:b w:val="0"/>
                <w:bCs w:val="0"/>
                <w:sz w:val="28"/>
                <w:szCs w:val="28"/>
              </w:rPr>
              <w:t>50</w:t>
            </w:r>
          </w:p>
        </w:tc>
        <w:tc>
          <w:tcPr>
            <w:tcW w:w="2070" w:type="dxa"/>
          </w:tcPr>
          <w:p w:rsidR="002179BC" w:rsidRPr="00B80AA6" w:rsidRDefault="002179BC" w:rsidP="00C43D67">
            <w:pPr>
              <w:pStyle w:val="NormalWeb"/>
              <w:spacing w:before="0" w:beforeAutospacing="0" w:after="0" w:line="250" w:lineRule="atLeast"/>
              <w:cnfStyle w:val="000000000000"/>
              <w:rPr>
                <w:rFonts w:ascii="Arial" w:hAnsi="Arial" w:cs="Arial"/>
                <w:b/>
                <w:bCs/>
                <w:lang w:val="en-MY"/>
              </w:rPr>
            </w:pPr>
            <w:r w:rsidRPr="007A01A0">
              <w:rPr>
                <w:rFonts w:ascii="Arial" w:hAnsi="Arial" w:cs="Arial"/>
                <w:b/>
                <w:bCs/>
                <w:color w:val="FF0000"/>
                <w:lang w:val="en-MY"/>
              </w:rPr>
              <w:t>*</w:t>
            </w:r>
            <w:r w:rsidRPr="00B80AA6">
              <w:rPr>
                <w:rFonts w:ascii="Arial" w:hAnsi="Arial" w:cs="Arial"/>
                <w:b/>
                <w:bCs/>
                <w:lang w:val="en-MY"/>
              </w:rPr>
              <w:t>Belum diputuskan</w:t>
            </w:r>
          </w:p>
        </w:tc>
        <w:tc>
          <w:tcPr>
            <w:tcW w:w="6491" w:type="dxa"/>
            <w:gridSpan w:val="7"/>
          </w:tcPr>
          <w:p w:rsidR="002179BC" w:rsidRDefault="002179BC" w:rsidP="00C43D67">
            <w:pPr>
              <w:pStyle w:val="NormalWeb"/>
              <w:spacing w:before="0" w:beforeAutospacing="0" w:after="0" w:line="250" w:lineRule="atLeast"/>
              <w:jc w:val="center"/>
              <w:cnfStyle w:val="000000000000"/>
              <w:rPr>
                <w:rFonts w:ascii="Arial" w:hAnsi="Arial" w:cs="Arial"/>
                <w:b/>
                <w:bCs/>
                <w:sz w:val="28"/>
                <w:szCs w:val="28"/>
                <w:lang w:val="en-MY"/>
              </w:rPr>
            </w:pPr>
          </w:p>
        </w:tc>
        <w:tc>
          <w:tcPr>
            <w:tcW w:w="1170" w:type="dxa"/>
          </w:tcPr>
          <w:p w:rsidR="002179BC" w:rsidRDefault="002179BC" w:rsidP="00C43D67">
            <w:pPr>
              <w:pStyle w:val="NormalWeb"/>
              <w:spacing w:before="0" w:beforeAutospacing="0" w:after="0" w:line="250" w:lineRule="atLeast"/>
              <w:jc w:val="center"/>
              <w:cnfStyle w:val="000000000000"/>
              <w:rPr>
                <w:rFonts w:ascii="Arial" w:hAnsi="Arial" w:cs="Arial"/>
                <w:b/>
                <w:bCs/>
                <w:color w:val="FF0000"/>
                <w:kern w:val="24"/>
                <w:sz w:val="28"/>
                <w:szCs w:val="28"/>
                <w:lang w:val="en-MY"/>
              </w:rPr>
            </w:pPr>
          </w:p>
        </w:tc>
      </w:tr>
    </w:tbl>
    <w:p w:rsidR="002179BC" w:rsidRDefault="002179BC" w:rsidP="002179BC">
      <w:pPr>
        <w:pStyle w:val="NoSpacing"/>
        <w:spacing w:line="360" w:lineRule="auto"/>
        <w:ind w:left="-450" w:right="-720"/>
        <w:jc w:val="both"/>
        <w:rPr>
          <w:rFonts w:ascii="Arial" w:hAnsi="Arial" w:cs="Arial"/>
          <w:sz w:val="28"/>
          <w:szCs w:val="28"/>
        </w:rPr>
      </w:pPr>
    </w:p>
    <w:p w:rsidR="002179BC" w:rsidRDefault="002179BC" w:rsidP="002179BC">
      <w:pPr>
        <w:spacing w:after="0" w:line="360" w:lineRule="auto"/>
        <w:jc w:val="both"/>
        <w:rPr>
          <w:rFonts w:ascii="Arial" w:eastAsia="Arial Unicode MS" w:hAnsi="Arial" w:cs="Arial"/>
          <w:b/>
          <w:sz w:val="28"/>
          <w:szCs w:val="28"/>
          <w:lang w:val="sv-SE"/>
        </w:rPr>
      </w:pPr>
    </w:p>
    <w:p w:rsidR="002179BC" w:rsidRDefault="002179BC" w:rsidP="002179BC">
      <w:pPr>
        <w:spacing w:after="0" w:line="360" w:lineRule="auto"/>
        <w:jc w:val="both"/>
        <w:rPr>
          <w:rFonts w:ascii="Arial" w:eastAsia="Arial Unicode MS" w:hAnsi="Arial" w:cs="Arial"/>
          <w:b/>
          <w:sz w:val="28"/>
          <w:szCs w:val="28"/>
          <w:lang w:val="sv-SE"/>
        </w:rPr>
      </w:pPr>
    </w:p>
    <w:p w:rsidR="002179BC" w:rsidRDefault="002179BC" w:rsidP="002179BC">
      <w:pPr>
        <w:spacing w:after="0" w:line="360" w:lineRule="auto"/>
        <w:jc w:val="both"/>
        <w:rPr>
          <w:rFonts w:ascii="Arial" w:eastAsia="Arial Unicode MS" w:hAnsi="Arial" w:cs="Arial"/>
          <w:b/>
          <w:sz w:val="28"/>
          <w:szCs w:val="28"/>
          <w:lang w:val="sv-SE"/>
        </w:rPr>
      </w:pPr>
    </w:p>
    <w:p w:rsidR="002179BC" w:rsidRDefault="002179BC" w:rsidP="002179BC">
      <w:pPr>
        <w:spacing w:after="0" w:line="360" w:lineRule="auto"/>
        <w:jc w:val="both"/>
        <w:rPr>
          <w:rFonts w:ascii="Arial" w:eastAsia="Arial Unicode MS" w:hAnsi="Arial" w:cs="Arial"/>
          <w:b/>
          <w:sz w:val="28"/>
          <w:szCs w:val="28"/>
          <w:lang w:val="sv-SE"/>
        </w:rPr>
      </w:pPr>
    </w:p>
    <w:p w:rsidR="002179BC" w:rsidRDefault="002179BC" w:rsidP="002179BC">
      <w:pPr>
        <w:spacing w:after="0" w:line="360" w:lineRule="auto"/>
        <w:jc w:val="both"/>
        <w:rPr>
          <w:rFonts w:ascii="Arial" w:eastAsia="Arial Unicode MS" w:hAnsi="Arial" w:cs="Arial"/>
          <w:b/>
          <w:sz w:val="28"/>
          <w:szCs w:val="28"/>
          <w:lang w:val="sv-SE"/>
        </w:rPr>
      </w:pPr>
    </w:p>
    <w:p w:rsidR="002179BC" w:rsidRDefault="002179BC" w:rsidP="002179BC">
      <w:pPr>
        <w:spacing w:after="0" w:line="360" w:lineRule="auto"/>
        <w:jc w:val="both"/>
        <w:rPr>
          <w:rFonts w:ascii="Arial" w:eastAsia="Arial Unicode MS" w:hAnsi="Arial" w:cs="Arial"/>
          <w:b/>
          <w:sz w:val="28"/>
          <w:szCs w:val="28"/>
          <w:lang w:val="sv-SE"/>
        </w:rPr>
      </w:pPr>
    </w:p>
    <w:p w:rsidR="002179BC" w:rsidRDefault="002179BC" w:rsidP="002179BC">
      <w:pPr>
        <w:spacing w:after="0" w:line="360" w:lineRule="auto"/>
        <w:jc w:val="both"/>
        <w:rPr>
          <w:rFonts w:ascii="Arial" w:eastAsia="Arial Unicode MS" w:hAnsi="Arial" w:cs="Arial"/>
          <w:b/>
          <w:sz w:val="28"/>
          <w:szCs w:val="28"/>
          <w:lang w:val="sv-SE"/>
        </w:rPr>
      </w:pPr>
    </w:p>
    <w:p w:rsidR="002179BC" w:rsidRDefault="002179BC" w:rsidP="002179BC">
      <w:pPr>
        <w:spacing w:after="0" w:line="360" w:lineRule="auto"/>
        <w:jc w:val="both"/>
        <w:rPr>
          <w:rFonts w:ascii="Arial" w:eastAsia="Arial Unicode MS" w:hAnsi="Arial" w:cs="Arial"/>
          <w:b/>
          <w:sz w:val="28"/>
          <w:szCs w:val="28"/>
          <w:lang w:val="sv-SE"/>
        </w:rPr>
      </w:pPr>
    </w:p>
    <w:p w:rsidR="002179BC" w:rsidRDefault="002179BC" w:rsidP="002179BC">
      <w:pPr>
        <w:spacing w:after="0" w:line="360" w:lineRule="auto"/>
        <w:jc w:val="both"/>
        <w:rPr>
          <w:rFonts w:ascii="Arial" w:eastAsia="Arial Unicode MS" w:hAnsi="Arial" w:cs="Arial"/>
          <w:b/>
          <w:sz w:val="28"/>
          <w:szCs w:val="28"/>
          <w:lang w:val="sv-SE"/>
        </w:rPr>
      </w:pPr>
    </w:p>
    <w:p w:rsidR="002179BC" w:rsidRDefault="002179BC" w:rsidP="002179BC">
      <w:pPr>
        <w:spacing w:after="0" w:line="360" w:lineRule="auto"/>
        <w:jc w:val="both"/>
        <w:rPr>
          <w:rFonts w:ascii="Arial" w:eastAsia="Arial Unicode MS" w:hAnsi="Arial" w:cs="Arial"/>
          <w:b/>
          <w:sz w:val="28"/>
          <w:szCs w:val="28"/>
          <w:lang w:val="sv-SE"/>
        </w:rPr>
      </w:pPr>
    </w:p>
    <w:p w:rsidR="002179BC" w:rsidRDefault="002179BC" w:rsidP="002179BC">
      <w:pPr>
        <w:spacing w:after="0" w:line="240" w:lineRule="auto"/>
        <w:jc w:val="center"/>
        <w:rPr>
          <w:rFonts w:ascii="Verdana" w:hAnsi="Verdana"/>
          <w:b/>
          <w:bCs/>
          <w:color w:val="000000"/>
          <w:sz w:val="26"/>
          <w:szCs w:val="26"/>
        </w:rPr>
      </w:pPr>
      <w:r w:rsidRPr="00256F2F">
        <w:rPr>
          <w:rFonts w:ascii="Verdana" w:hAnsi="Verdana"/>
          <w:b/>
          <w:bCs/>
          <w:color w:val="000000"/>
          <w:sz w:val="26"/>
          <w:szCs w:val="26"/>
        </w:rPr>
        <w:t>PROGRAM HOME HELP SERVICES (SUKARELAWAN JKM DAN NGO`S) SEHINGGA JANUARI 2015</w:t>
      </w:r>
    </w:p>
    <w:p w:rsidR="002179BC" w:rsidRDefault="002179BC" w:rsidP="002179BC">
      <w:pPr>
        <w:spacing w:after="0" w:line="240" w:lineRule="auto"/>
        <w:jc w:val="center"/>
        <w:rPr>
          <w:rFonts w:ascii="Arial" w:hAnsi="Arial" w:cs="Arial"/>
          <w:color w:val="000000" w:themeColor="text1"/>
          <w:sz w:val="28"/>
          <w:szCs w:val="28"/>
        </w:rPr>
      </w:pPr>
    </w:p>
    <w:tbl>
      <w:tblPr>
        <w:tblStyle w:val="TableGrid"/>
        <w:tblW w:w="0" w:type="auto"/>
        <w:tblInd w:w="720" w:type="dxa"/>
        <w:tblLook w:val="04A0"/>
      </w:tblPr>
      <w:tblGrid>
        <w:gridCol w:w="1728"/>
        <w:gridCol w:w="1525"/>
        <w:gridCol w:w="1311"/>
        <w:gridCol w:w="1561"/>
        <w:gridCol w:w="2441"/>
      </w:tblGrid>
      <w:tr w:rsidR="002179BC" w:rsidRPr="00256F2F" w:rsidTr="00C43D67">
        <w:tc>
          <w:tcPr>
            <w:tcW w:w="1728" w:type="dxa"/>
            <w:shd w:val="clear" w:color="auto" w:fill="F2F2F2" w:themeFill="background1" w:themeFillShade="F2"/>
          </w:tcPr>
          <w:p w:rsidR="002179BC" w:rsidRPr="00256F2F" w:rsidRDefault="002179BC" w:rsidP="00C43D67">
            <w:pPr>
              <w:spacing w:before="60" w:after="60" w:line="360" w:lineRule="auto"/>
              <w:jc w:val="center"/>
              <w:rPr>
                <w:rFonts w:ascii="Arial" w:hAnsi="Arial" w:cs="Arial"/>
                <w:b/>
                <w:color w:val="000000" w:themeColor="text1"/>
                <w:sz w:val="28"/>
                <w:szCs w:val="28"/>
              </w:rPr>
            </w:pPr>
            <w:r w:rsidRPr="00256F2F">
              <w:rPr>
                <w:rFonts w:ascii="Arial" w:hAnsi="Arial" w:cs="Arial"/>
                <w:b/>
                <w:color w:val="000000" w:themeColor="text1"/>
                <w:sz w:val="28"/>
                <w:szCs w:val="28"/>
              </w:rPr>
              <w:t>NEGERI</w:t>
            </w:r>
          </w:p>
        </w:tc>
        <w:tc>
          <w:tcPr>
            <w:tcW w:w="1525" w:type="dxa"/>
            <w:shd w:val="clear" w:color="auto" w:fill="F2F2F2" w:themeFill="background1" w:themeFillShade="F2"/>
          </w:tcPr>
          <w:p w:rsidR="002179BC" w:rsidRPr="00256F2F" w:rsidRDefault="002179BC" w:rsidP="00C43D67">
            <w:pPr>
              <w:spacing w:before="60" w:after="60" w:line="360" w:lineRule="auto"/>
              <w:jc w:val="center"/>
              <w:rPr>
                <w:rFonts w:ascii="Arial" w:hAnsi="Arial" w:cs="Arial"/>
                <w:b/>
                <w:color w:val="000000" w:themeColor="text1"/>
                <w:sz w:val="28"/>
                <w:szCs w:val="28"/>
              </w:rPr>
            </w:pPr>
            <w:r w:rsidRPr="00256F2F">
              <w:rPr>
                <w:rFonts w:ascii="Arial" w:hAnsi="Arial" w:cs="Arial"/>
                <w:b/>
                <w:color w:val="000000" w:themeColor="text1"/>
                <w:sz w:val="28"/>
                <w:szCs w:val="28"/>
              </w:rPr>
              <w:t xml:space="preserve">WARGA EMAS </w:t>
            </w:r>
          </w:p>
        </w:tc>
        <w:tc>
          <w:tcPr>
            <w:tcW w:w="1311" w:type="dxa"/>
            <w:shd w:val="clear" w:color="auto" w:fill="F2F2F2" w:themeFill="background1" w:themeFillShade="F2"/>
          </w:tcPr>
          <w:p w:rsidR="002179BC" w:rsidRPr="00256F2F" w:rsidRDefault="002179BC" w:rsidP="00C43D67">
            <w:pPr>
              <w:spacing w:before="60" w:after="60" w:line="360" w:lineRule="auto"/>
              <w:jc w:val="center"/>
              <w:rPr>
                <w:rFonts w:ascii="Arial" w:hAnsi="Arial" w:cs="Arial"/>
                <w:b/>
                <w:color w:val="000000" w:themeColor="text1"/>
                <w:sz w:val="28"/>
                <w:szCs w:val="28"/>
              </w:rPr>
            </w:pPr>
            <w:r w:rsidRPr="00256F2F">
              <w:rPr>
                <w:rFonts w:ascii="Arial" w:hAnsi="Arial" w:cs="Arial"/>
                <w:b/>
                <w:color w:val="000000" w:themeColor="text1"/>
                <w:sz w:val="28"/>
                <w:szCs w:val="28"/>
              </w:rPr>
              <w:t xml:space="preserve">OKU </w:t>
            </w:r>
          </w:p>
        </w:tc>
        <w:tc>
          <w:tcPr>
            <w:tcW w:w="1561" w:type="dxa"/>
            <w:shd w:val="clear" w:color="auto" w:fill="F2F2F2" w:themeFill="background1" w:themeFillShade="F2"/>
          </w:tcPr>
          <w:p w:rsidR="002179BC" w:rsidRPr="00256F2F" w:rsidRDefault="002179BC" w:rsidP="00C43D67">
            <w:pPr>
              <w:spacing w:before="60" w:after="60" w:line="360" w:lineRule="auto"/>
              <w:jc w:val="center"/>
              <w:rPr>
                <w:rFonts w:ascii="Arial" w:hAnsi="Arial" w:cs="Arial"/>
                <w:b/>
                <w:color w:val="000000" w:themeColor="text1"/>
                <w:sz w:val="28"/>
                <w:szCs w:val="28"/>
              </w:rPr>
            </w:pPr>
            <w:r w:rsidRPr="00256F2F">
              <w:rPr>
                <w:rFonts w:ascii="Arial" w:hAnsi="Arial" w:cs="Arial"/>
                <w:b/>
                <w:color w:val="000000" w:themeColor="text1"/>
                <w:sz w:val="28"/>
                <w:szCs w:val="28"/>
              </w:rPr>
              <w:t xml:space="preserve">JUMLAH </w:t>
            </w:r>
          </w:p>
        </w:tc>
        <w:tc>
          <w:tcPr>
            <w:tcW w:w="2441" w:type="dxa"/>
            <w:shd w:val="clear" w:color="auto" w:fill="F2F2F2" w:themeFill="background1" w:themeFillShade="F2"/>
          </w:tcPr>
          <w:p w:rsidR="002179BC" w:rsidRPr="00256F2F" w:rsidRDefault="002179BC" w:rsidP="00C43D67">
            <w:pPr>
              <w:spacing w:before="60" w:after="60" w:line="360" w:lineRule="auto"/>
              <w:jc w:val="center"/>
              <w:rPr>
                <w:rFonts w:ascii="Arial" w:hAnsi="Arial" w:cs="Arial"/>
                <w:b/>
                <w:color w:val="000000" w:themeColor="text1"/>
                <w:sz w:val="28"/>
                <w:szCs w:val="28"/>
              </w:rPr>
            </w:pPr>
            <w:r w:rsidRPr="00256F2F">
              <w:rPr>
                <w:rFonts w:ascii="Arial" w:hAnsi="Arial" w:cs="Arial"/>
                <w:b/>
                <w:color w:val="000000" w:themeColor="text1"/>
                <w:sz w:val="28"/>
                <w:szCs w:val="28"/>
              </w:rPr>
              <w:t xml:space="preserve">SUKARELAWAN </w:t>
            </w:r>
          </w:p>
        </w:tc>
      </w:tr>
      <w:tr w:rsidR="002179BC" w:rsidTr="00C43D67">
        <w:tc>
          <w:tcPr>
            <w:tcW w:w="1728"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 xml:space="preserve">Perlis </w:t>
            </w:r>
          </w:p>
        </w:tc>
        <w:tc>
          <w:tcPr>
            <w:tcW w:w="1525"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180</w:t>
            </w:r>
          </w:p>
        </w:tc>
        <w:tc>
          <w:tcPr>
            <w:tcW w:w="131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58</w:t>
            </w:r>
          </w:p>
        </w:tc>
        <w:tc>
          <w:tcPr>
            <w:tcW w:w="156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238</w:t>
            </w:r>
          </w:p>
        </w:tc>
        <w:tc>
          <w:tcPr>
            <w:tcW w:w="244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62</w:t>
            </w:r>
          </w:p>
        </w:tc>
      </w:tr>
      <w:tr w:rsidR="002179BC" w:rsidTr="00C43D67">
        <w:tc>
          <w:tcPr>
            <w:tcW w:w="1728"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 xml:space="preserve">Kedah </w:t>
            </w:r>
          </w:p>
        </w:tc>
        <w:tc>
          <w:tcPr>
            <w:tcW w:w="1525"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636</w:t>
            </w:r>
          </w:p>
        </w:tc>
        <w:tc>
          <w:tcPr>
            <w:tcW w:w="131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149</w:t>
            </w:r>
          </w:p>
        </w:tc>
        <w:tc>
          <w:tcPr>
            <w:tcW w:w="156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785</w:t>
            </w:r>
          </w:p>
        </w:tc>
        <w:tc>
          <w:tcPr>
            <w:tcW w:w="244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204</w:t>
            </w:r>
          </w:p>
        </w:tc>
      </w:tr>
      <w:tr w:rsidR="002179BC" w:rsidTr="00C43D67">
        <w:tc>
          <w:tcPr>
            <w:tcW w:w="1728"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 xml:space="preserve">P.Pinang </w:t>
            </w:r>
          </w:p>
        </w:tc>
        <w:tc>
          <w:tcPr>
            <w:tcW w:w="1525"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193</w:t>
            </w:r>
          </w:p>
        </w:tc>
        <w:tc>
          <w:tcPr>
            <w:tcW w:w="131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16</w:t>
            </w:r>
          </w:p>
        </w:tc>
        <w:tc>
          <w:tcPr>
            <w:tcW w:w="156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209</w:t>
            </w:r>
          </w:p>
        </w:tc>
        <w:tc>
          <w:tcPr>
            <w:tcW w:w="244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68</w:t>
            </w:r>
          </w:p>
        </w:tc>
      </w:tr>
      <w:tr w:rsidR="002179BC" w:rsidTr="00C43D67">
        <w:tc>
          <w:tcPr>
            <w:tcW w:w="1728"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 xml:space="preserve">Perak </w:t>
            </w:r>
          </w:p>
        </w:tc>
        <w:tc>
          <w:tcPr>
            <w:tcW w:w="1525"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177</w:t>
            </w:r>
          </w:p>
        </w:tc>
        <w:tc>
          <w:tcPr>
            <w:tcW w:w="131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77</w:t>
            </w:r>
          </w:p>
        </w:tc>
        <w:tc>
          <w:tcPr>
            <w:tcW w:w="156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254</w:t>
            </w:r>
          </w:p>
        </w:tc>
        <w:tc>
          <w:tcPr>
            <w:tcW w:w="244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73</w:t>
            </w:r>
          </w:p>
        </w:tc>
      </w:tr>
      <w:tr w:rsidR="002179BC" w:rsidTr="00C43D67">
        <w:tc>
          <w:tcPr>
            <w:tcW w:w="1728"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Selangor</w:t>
            </w:r>
          </w:p>
        </w:tc>
        <w:tc>
          <w:tcPr>
            <w:tcW w:w="1525"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476</w:t>
            </w:r>
          </w:p>
        </w:tc>
        <w:tc>
          <w:tcPr>
            <w:tcW w:w="131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154</w:t>
            </w:r>
          </w:p>
        </w:tc>
        <w:tc>
          <w:tcPr>
            <w:tcW w:w="156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630</w:t>
            </w:r>
          </w:p>
        </w:tc>
        <w:tc>
          <w:tcPr>
            <w:tcW w:w="244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163</w:t>
            </w:r>
          </w:p>
        </w:tc>
      </w:tr>
      <w:tr w:rsidR="002179BC" w:rsidTr="00C43D67">
        <w:tc>
          <w:tcPr>
            <w:tcW w:w="1728"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 xml:space="preserve">WP Kuala Lumpur </w:t>
            </w:r>
          </w:p>
        </w:tc>
        <w:tc>
          <w:tcPr>
            <w:tcW w:w="1525"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4</w:t>
            </w:r>
          </w:p>
        </w:tc>
        <w:tc>
          <w:tcPr>
            <w:tcW w:w="131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31</w:t>
            </w:r>
          </w:p>
        </w:tc>
        <w:tc>
          <w:tcPr>
            <w:tcW w:w="156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35</w:t>
            </w:r>
          </w:p>
        </w:tc>
        <w:tc>
          <w:tcPr>
            <w:tcW w:w="244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20</w:t>
            </w:r>
          </w:p>
        </w:tc>
      </w:tr>
      <w:tr w:rsidR="002179BC" w:rsidTr="00C43D67">
        <w:tc>
          <w:tcPr>
            <w:tcW w:w="1728"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 xml:space="preserve">Negeri Sembilan </w:t>
            </w:r>
          </w:p>
        </w:tc>
        <w:tc>
          <w:tcPr>
            <w:tcW w:w="1525"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322</w:t>
            </w:r>
          </w:p>
        </w:tc>
        <w:tc>
          <w:tcPr>
            <w:tcW w:w="131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46</w:t>
            </w:r>
          </w:p>
        </w:tc>
        <w:tc>
          <w:tcPr>
            <w:tcW w:w="156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368</w:t>
            </w:r>
          </w:p>
        </w:tc>
        <w:tc>
          <w:tcPr>
            <w:tcW w:w="244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86</w:t>
            </w:r>
          </w:p>
        </w:tc>
      </w:tr>
      <w:tr w:rsidR="002179BC" w:rsidTr="00C43D67">
        <w:tc>
          <w:tcPr>
            <w:tcW w:w="1728"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 xml:space="preserve">Melaka </w:t>
            </w:r>
          </w:p>
        </w:tc>
        <w:tc>
          <w:tcPr>
            <w:tcW w:w="1525"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173</w:t>
            </w:r>
          </w:p>
        </w:tc>
        <w:tc>
          <w:tcPr>
            <w:tcW w:w="131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23</w:t>
            </w:r>
          </w:p>
        </w:tc>
        <w:tc>
          <w:tcPr>
            <w:tcW w:w="156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196</w:t>
            </w:r>
          </w:p>
        </w:tc>
        <w:tc>
          <w:tcPr>
            <w:tcW w:w="244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78</w:t>
            </w:r>
          </w:p>
        </w:tc>
      </w:tr>
      <w:tr w:rsidR="002179BC" w:rsidTr="00C43D67">
        <w:tc>
          <w:tcPr>
            <w:tcW w:w="1728"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 xml:space="preserve">Johor </w:t>
            </w:r>
          </w:p>
        </w:tc>
        <w:tc>
          <w:tcPr>
            <w:tcW w:w="1525"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254</w:t>
            </w:r>
          </w:p>
        </w:tc>
        <w:tc>
          <w:tcPr>
            <w:tcW w:w="131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91</w:t>
            </w:r>
          </w:p>
        </w:tc>
        <w:tc>
          <w:tcPr>
            <w:tcW w:w="156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345</w:t>
            </w:r>
          </w:p>
        </w:tc>
        <w:tc>
          <w:tcPr>
            <w:tcW w:w="244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93</w:t>
            </w:r>
          </w:p>
        </w:tc>
      </w:tr>
      <w:tr w:rsidR="002179BC" w:rsidTr="00C43D67">
        <w:tc>
          <w:tcPr>
            <w:tcW w:w="1728"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 xml:space="preserve">Pahang </w:t>
            </w:r>
          </w:p>
        </w:tc>
        <w:tc>
          <w:tcPr>
            <w:tcW w:w="1525"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629</w:t>
            </w:r>
          </w:p>
        </w:tc>
        <w:tc>
          <w:tcPr>
            <w:tcW w:w="131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155</w:t>
            </w:r>
          </w:p>
        </w:tc>
        <w:tc>
          <w:tcPr>
            <w:tcW w:w="156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784</w:t>
            </w:r>
          </w:p>
        </w:tc>
        <w:tc>
          <w:tcPr>
            <w:tcW w:w="244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252</w:t>
            </w:r>
          </w:p>
        </w:tc>
      </w:tr>
      <w:tr w:rsidR="002179BC" w:rsidTr="00C43D67">
        <w:tc>
          <w:tcPr>
            <w:tcW w:w="1728"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 xml:space="preserve">Kelantan </w:t>
            </w:r>
          </w:p>
        </w:tc>
        <w:tc>
          <w:tcPr>
            <w:tcW w:w="1525"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972</w:t>
            </w:r>
          </w:p>
        </w:tc>
        <w:tc>
          <w:tcPr>
            <w:tcW w:w="131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88</w:t>
            </w:r>
          </w:p>
        </w:tc>
        <w:tc>
          <w:tcPr>
            <w:tcW w:w="156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1,060</w:t>
            </w:r>
          </w:p>
        </w:tc>
        <w:tc>
          <w:tcPr>
            <w:tcW w:w="244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290</w:t>
            </w:r>
          </w:p>
        </w:tc>
      </w:tr>
      <w:tr w:rsidR="002179BC" w:rsidTr="00C43D67">
        <w:tc>
          <w:tcPr>
            <w:tcW w:w="1728"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 xml:space="preserve">Terengganu </w:t>
            </w:r>
          </w:p>
        </w:tc>
        <w:tc>
          <w:tcPr>
            <w:tcW w:w="1525"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543</w:t>
            </w:r>
          </w:p>
        </w:tc>
        <w:tc>
          <w:tcPr>
            <w:tcW w:w="131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62</w:t>
            </w:r>
          </w:p>
        </w:tc>
        <w:tc>
          <w:tcPr>
            <w:tcW w:w="156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605</w:t>
            </w:r>
          </w:p>
        </w:tc>
        <w:tc>
          <w:tcPr>
            <w:tcW w:w="244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188</w:t>
            </w:r>
          </w:p>
        </w:tc>
      </w:tr>
      <w:tr w:rsidR="002179BC" w:rsidTr="00C43D67">
        <w:tc>
          <w:tcPr>
            <w:tcW w:w="1728"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 xml:space="preserve">WP Labuan </w:t>
            </w:r>
          </w:p>
        </w:tc>
        <w:tc>
          <w:tcPr>
            <w:tcW w:w="1525"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8</w:t>
            </w:r>
          </w:p>
        </w:tc>
        <w:tc>
          <w:tcPr>
            <w:tcW w:w="131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6</w:t>
            </w:r>
          </w:p>
        </w:tc>
        <w:tc>
          <w:tcPr>
            <w:tcW w:w="156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14</w:t>
            </w:r>
          </w:p>
        </w:tc>
        <w:tc>
          <w:tcPr>
            <w:tcW w:w="244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7</w:t>
            </w:r>
          </w:p>
        </w:tc>
      </w:tr>
      <w:tr w:rsidR="002179BC" w:rsidTr="00C43D67">
        <w:tc>
          <w:tcPr>
            <w:tcW w:w="1728"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 xml:space="preserve">Sabah </w:t>
            </w:r>
          </w:p>
        </w:tc>
        <w:tc>
          <w:tcPr>
            <w:tcW w:w="1525"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259</w:t>
            </w:r>
          </w:p>
        </w:tc>
        <w:tc>
          <w:tcPr>
            <w:tcW w:w="131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69</w:t>
            </w:r>
          </w:p>
        </w:tc>
        <w:tc>
          <w:tcPr>
            <w:tcW w:w="156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328</w:t>
            </w:r>
          </w:p>
        </w:tc>
        <w:tc>
          <w:tcPr>
            <w:tcW w:w="2441"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88</w:t>
            </w:r>
          </w:p>
        </w:tc>
      </w:tr>
      <w:tr w:rsidR="002179BC" w:rsidRPr="00256F2F" w:rsidTr="00C43D67">
        <w:tc>
          <w:tcPr>
            <w:tcW w:w="1728"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 xml:space="preserve">Sarawak </w:t>
            </w:r>
          </w:p>
        </w:tc>
        <w:tc>
          <w:tcPr>
            <w:tcW w:w="1525" w:type="dxa"/>
          </w:tcPr>
          <w:p w:rsidR="002179B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302</w:t>
            </w:r>
          </w:p>
        </w:tc>
        <w:tc>
          <w:tcPr>
            <w:tcW w:w="1311" w:type="dxa"/>
          </w:tcPr>
          <w:p w:rsidR="002179BC" w:rsidRPr="00F55DFC" w:rsidRDefault="002179BC" w:rsidP="00C43D67">
            <w:pPr>
              <w:spacing w:before="60" w:after="60" w:line="360" w:lineRule="auto"/>
              <w:jc w:val="center"/>
              <w:rPr>
                <w:rFonts w:ascii="Arial" w:hAnsi="Arial" w:cs="Arial"/>
                <w:color w:val="000000" w:themeColor="text1"/>
                <w:sz w:val="28"/>
                <w:szCs w:val="28"/>
              </w:rPr>
            </w:pPr>
            <w:r w:rsidRPr="00F55DFC">
              <w:rPr>
                <w:rFonts w:ascii="Arial" w:hAnsi="Arial" w:cs="Arial"/>
                <w:color w:val="000000" w:themeColor="text1"/>
                <w:sz w:val="28"/>
                <w:szCs w:val="28"/>
              </w:rPr>
              <w:t>165</w:t>
            </w:r>
          </w:p>
        </w:tc>
        <w:tc>
          <w:tcPr>
            <w:tcW w:w="1561" w:type="dxa"/>
          </w:tcPr>
          <w:p w:rsidR="002179BC" w:rsidRPr="00F55DFC" w:rsidRDefault="002179BC" w:rsidP="00C43D67">
            <w:pPr>
              <w:spacing w:before="60" w:after="60" w:line="360" w:lineRule="auto"/>
              <w:jc w:val="center"/>
              <w:rPr>
                <w:rFonts w:ascii="Arial" w:hAnsi="Arial" w:cs="Arial"/>
                <w:color w:val="000000" w:themeColor="text1"/>
                <w:sz w:val="28"/>
                <w:szCs w:val="28"/>
              </w:rPr>
            </w:pPr>
            <w:r w:rsidRPr="00F55DFC">
              <w:rPr>
                <w:rFonts w:ascii="Arial" w:hAnsi="Arial" w:cs="Arial"/>
                <w:color w:val="000000" w:themeColor="text1"/>
                <w:sz w:val="28"/>
                <w:szCs w:val="28"/>
              </w:rPr>
              <w:t>467</w:t>
            </w:r>
          </w:p>
        </w:tc>
        <w:tc>
          <w:tcPr>
            <w:tcW w:w="2441" w:type="dxa"/>
          </w:tcPr>
          <w:p w:rsidR="002179BC" w:rsidRPr="00F55DFC" w:rsidRDefault="002179BC" w:rsidP="00C43D67">
            <w:pPr>
              <w:spacing w:before="60" w:after="60" w:line="360" w:lineRule="auto"/>
              <w:jc w:val="center"/>
              <w:rPr>
                <w:rFonts w:ascii="Arial" w:hAnsi="Arial" w:cs="Arial"/>
                <w:color w:val="000000" w:themeColor="text1"/>
                <w:sz w:val="28"/>
                <w:szCs w:val="28"/>
              </w:rPr>
            </w:pPr>
            <w:r>
              <w:rPr>
                <w:rFonts w:ascii="Arial" w:hAnsi="Arial" w:cs="Arial"/>
                <w:color w:val="000000" w:themeColor="text1"/>
                <w:sz w:val="28"/>
                <w:szCs w:val="28"/>
              </w:rPr>
              <w:t>169</w:t>
            </w:r>
          </w:p>
        </w:tc>
      </w:tr>
      <w:tr w:rsidR="002179BC" w:rsidRPr="00256F2F" w:rsidTr="00C43D67">
        <w:tc>
          <w:tcPr>
            <w:tcW w:w="1728" w:type="dxa"/>
          </w:tcPr>
          <w:p w:rsidR="002179BC" w:rsidRPr="00256F2F" w:rsidRDefault="002179BC" w:rsidP="00C43D67">
            <w:pPr>
              <w:spacing w:before="60" w:after="60" w:line="360" w:lineRule="auto"/>
              <w:jc w:val="center"/>
              <w:rPr>
                <w:rFonts w:ascii="Arial" w:hAnsi="Arial" w:cs="Arial"/>
                <w:b/>
                <w:color w:val="000000" w:themeColor="text1"/>
                <w:sz w:val="28"/>
                <w:szCs w:val="28"/>
              </w:rPr>
            </w:pPr>
            <w:r>
              <w:rPr>
                <w:rFonts w:ascii="Arial" w:hAnsi="Arial" w:cs="Arial"/>
                <w:b/>
                <w:color w:val="000000" w:themeColor="text1"/>
                <w:sz w:val="28"/>
                <w:szCs w:val="28"/>
              </w:rPr>
              <w:t xml:space="preserve">JUMLAH </w:t>
            </w:r>
          </w:p>
        </w:tc>
        <w:tc>
          <w:tcPr>
            <w:tcW w:w="1525" w:type="dxa"/>
          </w:tcPr>
          <w:p w:rsidR="002179BC" w:rsidRPr="00256F2F" w:rsidRDefault="002179BC" w:rsidP="00C43D67">
            <w:pPr>
              <w:spacing w:before="60" w:after="60" w:line="360" w:lineRule="auto"/>
              <w:jc w:val="center"/>
              <w:rPr>
                <w:rFonts w:ascii="Arial" w:hAnsi="Arial" w:cs="Arial"/>
                <w:b/>
                <w:color w:val="000000" w:themeColor="text1"/>
                <w:sz w:val="28"/>
                <w:szCs w:val="28"/>
              </w:rPr>
            </w:pPr>
            <w:r>
              <w:rPr>
                <w:rFonts w:ascii="Arial" w:hAnsi="Arial" w:cs="Arial"/>
                <w:b/>
                <w:color w:val="000000" w:themeColor="text1"/>
                <w:sz w:val="28"/>
                <w:szCs w:val="28"/>
              </w:rPr>
              <w:t>5,128</w:t>
            </w:r>
          </w:p>
        </w:tc>
        <w:tc>
          <w:tcPr>
            <w:tcW w:w="1311" w:type="dxa"/>
          </w:tcPr>
          <w:p w:rsidR="002179BC" w:rsidRPr="00256F2F" w:rsidRDefault="002179BC" w:rsidP="00C43D67">
            <w:pPr>
              <w:spacing w:before="60" w:after="60" w:line="360" w:lineRule="auto"/>
              <w:jc w:val="center"/>
              <w:rPr>
                <w:rFonts w:ascii="Arial" w:hAnsi="Arial" w:cs="Arial"/>
                <w:b/>
                <w:color w:val="000000" w:themeColor="text1"/>
                <w:sz w:val="28"/>
                <w:szCs w:val="28"/>
              </w:rPr>
            </w:pPr>
            <w:r>
              <w:rPr>
                <w:rFonts w:ascii="Arial" w:hAnsi="Arial" w:cs="Arial"/>
                <w:b/>
                <w:color w:val="000000" w:themeColor="text1"/>
                <w:sz w:val="28"/>
                <w:szCs w:val="28"/>
              </w:rPr>
              <w:t>1,190</w:t>
            </w:r>
          </w:p>
        </w:tc>
        <w:tc>
          <w:tcPr>
            <w:tcW w:w="1561" w:type="dxa"/>
          </w:tcPr>
          <w:p w:rsidR="002179BC" w:rsidRPr="00256F2F" w:rsidRDefault="002179BC" w:rsidP="00C43D67">
            <w:pPr>
              <w:spacing w:before="60" w:after="60" w:line="360" w:lineRule="auto"/>
              <w:jc w:val="center"/>
              <w:rPr>
                <w:rFonts w:ascii="Arial" w:hAnsi="Arial" w:cs="Arial"/>
                <w:b/>
                <w:color w:val="000000" w:themeColor="text1"/>
                <w:sz w:val="28"/>
                <w:szCs w:val="28"/>
              </w:rPr>
            </w:pPr>
            <w:r>
              <w:rPr>
                <w:rFonts w:ascii="Arial" w:hAnsi="Arial" w:cs="Arial"/>
                <w:b/>
                <w:color w:val="000000" w:themeColor="text1"/>
                <w:sz w:val="28"/>
                <w:szCs w:val="28"/>
              </w:rPr>
              <w:t>6,318</w:t>
            </w:r>
          </w:p>
        </w:tc>
        <w:tc>
          <w:tcPr>
            <w:tcW w:w="2441" w:type="dxa"/>
          </w:tcPr>
          <w:p w:rsidR="002179BC" w:rsidRPr="00256F2F" w:rsidRDefault="002179BC" w:rsidP="00C43D67">
            <w:pPr>
              <w:spacing w:before="60" w:after="60" w:line="360" w:lineRule="auto"/>
              <w:jc w:val="center"/>
              <w:rPr>
                <w:rFonts w:ascii="Arial" w:hAnsi="Arial" w:cs="Arial"/>
                <w:b/>
                <w:color w:val="000000" w:themeColor="text1"/>
                <w:sz w:val="28"/>
                <w:szCs w:val="28"/>
              </w:rPr>
            </w:pPr>
            <w:r>
              <w:rPr>
                <w:rFonts w:ascii="Arial" w:hAnsi="Arial" w:cs="Arial"/>
                <w:b/>
                <w:color w:val="000000" w:themeColor="text1"/>
                <w:sz w:val="28"/>
                <w:szCs w:val="28"/>
              </w:rPr>
              <w:t>1,841</w:t>
            </w:r>
          </w:p>
        </w:tc>
      </w:tr>
    </w:tbl>
    <w:p w:rsidR="002179BC" w:rsidRDefault="002179BC" w:rsidP="002179BC">
      <w:pPr>
        <w:spacing w:after="0" w:line="360" w:lineRule="auto"/>
        <w:ind w:left="720"/>
        <w:jc w:val="center"/>
        <w:rPr>
          <w:rFonts w:ascii="Arial" w:hAnsi="Arial" w:cs="Arial"/>
          <w:color w:val="000000" w:themeColor="text1"/>
          <w:sz w:val="28"/>
          <w:szCs w:val="28"/>
        </w:rPr>
        <w:sectPr w:rsidR="002179BC" w:rsidSect="00C43D67">
          <w:footerReference w:type="default" r:id="rId13"/>
          <w:pgSz w:w="12240" w:h="15840" w:code="1"/>
          <w:pgMar w:top="1440" w:right="1440" w:bottom="1440" w:left="1440" w:header="720" w:footer="720" w:gutter="0"/>
          <w:cols w:space="720"/>
          <w:docGrid w:linePitch="360"/>
        </w:sectPr>
      </w:pPr>
    </w:p>
    <w:tbl>
      <w:tblPr>
        <w:tblpPr w:leftFromText="180" w:rightFromText="180" w:horzAnchor="margin" w:tblpY="885"/>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3667"/>
        <w:gridCol w:w="792"/>
        <w:gridCol w:w="792"/>
        <w:gridCol w:w="792"/>
        <w:gridCol w:w="864"/>
        <w:gridCol w:w="720"/>
        <w:gridCol w:w="792"/>
        <w:gridCol w:w="792"/>
        <w:gridCol w:w="792"/>
        <w:gridCol w:w="792"/>
        <w:gridCol w:w="792"/>
        <w:gridCol w:w="1170"/>
        <w:gridCol w:w="810"/>
      </w:tblGrid>
      <w:tr w:rsidR="002179BC" w:rsidRPr="00BC3838" w:rsidTr="00C43D67">
        <w:tc>
          <w:tcPr>
            <w:tcW w:w="4158" w:type="dxa"/>
            <w:gridSpan w:val="2"/>
            <w:vMerge w:val="restart"/>
            <w:shd w:val="clear" w:color="auto" w:fill="FBD4B4"/>
          </w:tcPr>
          <w:p w:rsidR="002179BC" w:rsidRPr="002D53E8" w:rsidRDefault="002179BC" w:rsidP="00C43D67">
            <w:pPr>
              <w:spacing w:after="0" w:line="240" w:lineRule="auto"/>
              <w:jc w:val="center"/>
              <w:rPr>
                <w:rFonts w:ascii="Arial Narrow" w:hAnsi="Arial Narrow"/>
                <w:sz w:val="24"/>
                <w:szCs w:val="24"/>
              </w:rPr>
            </w:pPr>
          </w:p>
          <w:p w:rsidR="002179BC" w:rsidRPr="002D53E8" w:rsidRDefault="002179BC" w:rsidP="00C43D67">
            <w:pPr>
              <w:spacing w:after="0" w:line="240" w:lineRule="auto"/>
              <w:jc w:val="center"/>
              <w:rPr>
                <w:rFonts w:ascii="Arial Narrow" w:hAnsi="Arial Narrow"/>
                <w:b/>
                <w:sz w:val="24"/>
                <w:szCs w:val="24"/>
              </w:rPr>
            </w:pPr>
            <w:r w:rsidRPr="002D53E8">
              <w:rPr>
                <w:rFonts w:ascii="Arial Narrow" w:hAnsi="Arial Narrow"/>
                <w:b/>
                <w:sz w:val="24"/>
                <w:szCs w:val="24"/>
              </w:rPr>
              <w:t>Taraf Perkahwinan</w:t>
            </w:r>
          </w:p>
          <w:p w:rsidR="002179BC" w:rsidRPr="002D53E8" w:rsidRDefault="002179BC" w:rsidP="00C43D67">
            <w:pPr>
              <w:spacing w:after="0" w:line="240" w:lineRule="auto"/>
              <w:jc w:val="center"/>
              <w:rPr>
                <w:rFonts w:ascii="Arial Narrow" w:hAnsi="Arial Narrow"/>
                <w:sz w:val="24"/>
                <w:szCs w:val="24"/>
              </w:rPr>
            </w:pPr>
          </w:p>
        </w:tc>
        <w:tc>
          <w:tcPr>
            <w:tcW w:w="3960" w:type="dxa"/>
            <w:gridSpan w:val="5"/>
            <w:shd w:val="clear" w:color="auto" w:fill="8DB3E2"/>
          </w:tcPr>
          <w:p w:rsidR="002179BC" w:rsidRPr="002D53E8" w:rsidRDefault="002179BC" w:rsidP="00C43D67">
            <w:pPr>
              <w:spacing w:after="0" w:line="240" w:lineRule="auto"/>
              <w:jc w:val="center"/>
              <w:rPr>
                <w:rFonts w:ascii="Arial Narrow" w:hAnsi="Arial Narrow"/>
                <w:b/>
              </w:rPr>
            </w:pPr>
            <w:r w:rsidRPr="002D53E8">
              <w:rPr>
                <w:rFonts w:ascii="Arial Narrow" w:hAnsi="Arial Narrow"/>
                <w:b/>
              </w:rPr>
              <w:t>LELAKI</w:t>
            </w:r>
          </w:p>
        </w:tc>
        <w:tc>
          <w:tcPr>
            <w:tcW w:w="3960" w:type="dxa"/>
            <w:gridSpan w:val="5"/>
            <w:shd w:val="clear" w:color="auto" w:fill="E5B8B7"/>
          </w:tcPr>
          <w:p w:rsidR="002179BC" w:rsidRPr="002D53E8" w:rsidRDefault="002179BC" w:rsidP="00C43D67">
            <w:pPr>
              <w:spacing w:after="0" w:line="240" w:lineRule="auto"/>
              <w:jc w:val="center"/>
              <w:rPr>
                <w:rFonts w:ascii="Arial Narrow" w:hAnsi="Arial Narrow"/>
                <w:b/>
              </w:rPr>
            </w:pPr>
            <w:r w:rsidRPr="002D53E8">
              <w:rPr>
                <w:rFonts w:ascii="Arial Narrow" w:hAnsi="Arial Narrow"/>
                <w:b/>
              </w:rPr>
              <w:t>PEREMPUAN</w:t>
            </w:r>
          </w:p>
        </w:tc>
        <w:tc>
          <w:tcPr>
            <w:tcW w:w="1170" w:type="dxa"/>
            <w:vMerge w:val="restart"/>
            <w:shd w:val="clear" w:color="auto" w:fill="FFCC66"/>
          </w:tcPr>
          <w:p w:rsidR="002179BC" w:rsidRPr="002D53E8" w:rsidRDefault="002179BC" w:rsidP="00C43D67">
            <w:pPr>
              <w:spacing w:after="0" w:line="240" w:lineRule="auto"/>
              <w:jc w:val="center"/>
              <w:rPr>
                <w:rFonts w:ascii="Arial Narrow" w:hAnsi="Arial Narrow"/>
                <w:b/>
                <w:sz w:val="24"/>
                <w:szCs w:val="24"/>
              </w:rPr>
            </w:pPr>
          </w:p>
          <w:p w:rsidR="002179BC" w:rsidRPr="002D53E8" w:rsidRDefault="002179BC" w:rsidP="00C43D67">
            <w:pPr>
              <w:spacing w:after="0" w:line="240" w:lineRule="auto"/>
              <w:jc w:val="center"/>
              <w:rPr>
                <w:rFonts w:ascii="Arial Narrow" w:hAnsi="Arial Narrow"/>
                <w:b/>
                <w:sz w:val="24"/>
                <w:szCs w:val="24"/>
              </w:rPr>
            </w:pPr>
            <w:r w:rsidRPr="002D53E8">
              <w:rPr>
                <w:rFonts w:ascii="Arial Narrow" w:hAnsi="Arial Narrow"/>
                <w:b/>
                <w:sz w:val="24"/>
                <w:szCs w:val="24"/>
              </w:rPr>
              <w:t>JUMLAH</w:t>
            </w:r>
          </w:p>
          <w:p w:rsidR="002179BC" w:rsidRPr="002D53E8" w:rsidRDefault="002179BC" w:rsidP="00C43D67">
            <w:pPr>
              <w:spacing w:after="0" w:line="240" w:lineRule="auto"/>
              <w:jc w:val="center"/>
              <w:rPr>
                <w:rFonts w:ascii="Arial Narrow" w:hAnsi="Arial Narrow"/>
                <w:b/>
                <w:sz w:val="24"/>
                <w:szCs w:val="24"/>
              </w:rPr>
            </w:pPr>
            <w:r w:rsidRPr="002D53E8">
              <w:rPr>
                <w:rFonts w:ascii="Arial Narrow" w:hAnsi="Arial Narrow"/>
                <w:b/>
                <w:sz w:val="24"/>
                <w:szCs w:val="24"/>
              </w:rPr>
              <w:t>BESAR</w:t>
            </w:r>
          </w:p>
        </w:tc>
        <w:tc>
          <w:tcPr>
            <w:tcW w:w="810" w:type="dxa"/>
            <w:vMerge w:val="restart"/>
            <w:shd w:val="clear" w:color="auto" w:fill="DAEEF3"/>
          </w:tcPr>
          <w:p w:rsidR="002179BC" w:rsidRPr="002D53E8" w:rsidRDefault="002179BC" w:rsidP="00C43D67">
            <w:pPr>
              <w:spacing w:after="0" w:line="240" w:lineRule="auto"/>
              <w:jc w:val="center"/>
              <w:rPr>
                <w:rFonts w:ascii="Arial Narrow" w:hAnsi="Arial Narrow"/>
                <w:b/>
                <w:sz w:val="24"/>
                <w:szCs w:val="24"/>
              </w:rPr>
            </w:pPr>
          </w:p>
          <w:p w:rsidR="002179BC" w:rsidRPr="002D53E8" w:rsidRDefault="002179BC" w:rsidP="00C43D67">
            <w:pPr>
              <w:spacing w:after="0" w:line="240" w:lineRule="auto"/>
              <w:jc w:val="center"/>
              <w:rPr>
                <w:rFonts w:ascii="Arial Narrow" w:hAnsi="Arial Narrow"/>
                <w:b/>
                <w:sz w:val="24"/>
                <w:szCs w:val="24"/>
              </w:rPr>
            </w:pPr>
            <w:r w:rsidRPr="002D53E8">
              <w:rPr>
                <w:rFonts w:ascii="Arial Narrow" w:hAnsi="Arial Narrow"/>
                <w:b/>
                <w:sz w:val="24"/>
                <w:szCs w:val="24"/>
              </w:rPr>
              <w:t>%</w:t>
            </w:r>
          </w:p>
        </w:tc>
      </w:tr>
      <w:tr w:rsidR="002179BC" w:rsidRPr="00BC3838" w:rsidTr="00C43D67">
        <w:tc>
          <w:tcPr>
            <w:tcW w:w="4158" w:type="dxa"/>
            <w:gridSpan w:val="2"/>
            <w:vMerge/>
            <w:shd w:val="clear" w:color="auto" w:fill="FBD4B4"/>
          </w:tcPr>
          <w:p w:rsidR="002179BC" w:rsidRPr="002D53E8" w:rsidRDefault="002179BC" w:rsidP="00C43D67">
            <w:pPr>
              <w:spacing w:after="0" w:line="240" w:lineRule="auto"/>
              <w:rPr>
                <w:rFonts w:ascii="Arial Narrow" w:hAnsi="Arial Narrow"/>
              </w:rPr>
            </w:pPr>
          </w:p>
        </w:tc>
        <w:tc>
          <w:tcPr>
            <w:tcW w:w="792" w:type="dxa"/>
            <w:shd w:val="clear" w:color="auto" w:fill="66FFFF"/>
          </w:tcPr>
          <w:p w:rsidR="002179BC" w:rsidRPr="002D53E8" w:rsidRDefault="002179BC" w:rsidP="00C43D67">
            <w:pPr>
              <w:spacing w:after="0" w:line="240" w:lineRule="auto"/>
              <w:jc w:val="center"/>
              <w:rPr>
                <w:rFonts w:ascii="Arial Narrow" w:hAnsi="Arial Narrow"/>
                <w:b/>
                <w:sz w:val="24"/>
                <w:szCs w:val="24"/>
              </w:rPr>
            </w:pPr>
          </w:p>
          <w:p w:rsidR="002179BC" w:rsidRPr="002D53E8" w:rsidRDefault="002179BC" w:rsidP="00C43D67">
            <w:pPr>
              <w:spacing w:after="0" w:line="240" w:lineRule="auto"/>
              <w:jc w:val="center"/>
              <w:rPr>
                <w:rFonts w:ascii="Arial Narrow" w:hAnsi="Arial Narrow"/>
                <w:b/>
                <w:sz w:val="24"/>
                <w:szCs w:val="24"/>
              </w:rPr>
            </w:pPr>
            <w:r w:rsidRPr="002D53E8">
              <w:rPr>
                <w:rFonts w:ascii="Arial Narrow" w:hAnsi="Arial Narrow"/>
                <w:b/>
                <w:sz w:val="24"/>
                <w:szCs w:val="24"/>
              </w:rPr>
              <w:t>M</w:t>
            </w:r>
          </w:p>
        </w:tc>
        <w:tc>
          <w:tcPr>
            <w:tcW w:w="792" w:type="dxa"/>
            <w:shd w:val="clear" w:color="auto" w:fill="66FFFF"/>
          </w:tcPr>
          <w:p w:rsidR="002179BC" w:rsidRPr="002D53E8" w:rsidRDefault="002179BC" w:rsidP="00C43D67">
            <w:pPr>
              <w:spacing w:after="0" w:line="240" w:lineRule="auto"/>
              <w:jc w:val="center"/>
              <w:rPr>
                <w:rFonts w:ascii="Arial Narrow" w:hAnsi="Arial Narrow"/>
                <w:b/>
                <w:sz w:val="24"/>
                <w:szCs w:val="24"/>
              </w:rPr>
            </w:pPr>
          </w:p>
          <w:p w:rsidR="002179BC" w:rsidRPr="002D53E8" w:rsidRDefault="002179BC" w:rsidP="00C43D67">
            <w:pPr>
              <w:spacing w:after="0" w:line="240" w:lineRule="auto"/>
              <w:jc w:val="center"/>
              <w:rPr>
                <w:rFonts w:ascii="Arial Narrow" w:hAnsi="Arial Narrow"/>
                <w:b/>
                <w:sz w:val="24"/>
                <w:szCs w:val="24"/>
              </w:rPr>
            </w:pPr>
            <w:r w:rsidRPr="002D53E8">
              <w:rPr>
                <w:rFonts w:ascii="Arial Narrow" w:hAnsi="Arial Narrow"/>
                <w:b/>
                <w:sz w:val="24"/>
                <w:szCs w:val="24"/>
              </w:rPr>
              <w:t>C</w:t>
            </w:r>
          </w:p>
        </w:tc>
        <w:tc>
          <w:tcPr>
            <w:tcW w:w="792" w:type="dxa"/>
            <w:shd w:val="clear" w:color="auto" w:fill="66FFFF"/>
          </w:tcPr>
          <w:p w:rsidR="002179BC" w:rsidRPr="002D53E8" w:rsidRDefault="002179BC" w:rsidP="00C43D67">
            <w:pPr>
              <w:spacing w:after="0" w:line="240" w:lineRule="auto"/>
              <w:jc w:val="center"/>
              <w:rPr>
                <w:rFonts w:ascii="Arial Narrow" w:hAnsi="Arial Narrow"/>
                <w:b/>
                <w:sz w:val="24"/>
                <w:szCs w:val="24"/>
              </w:rPr>
            </w:pPr>
          </w:p>
          <w:p w:rsidR="002179BC" w:rsidRPr="002D53E8" w:rsidRDefault="002179BC" w:rsidP="00C43D67">
            <w:pPr>
              <w:spacing w:after="0" w:line="240" w:lineRule="auto"/>
              <w:jc w:val="center"/>
              <w:rPr>
                <w:rFonts w:ascii="Arial Narrow" w:hAnsi="Arial Narrow"/>
                <w:b/>
                <w:sz w:val="24"/>
                <w:szCs w:val="24"/>
              </w:rPr>
            </w:pPr>
            <w:r w:rsidRPr="002D53E8">
              <w:rPr>
                <w:rFonts w:ascii="Arial Narrow" w:hAnsi="Arial Narrow"/>
                <w:b/>
                <w:sz w:val="24"/>
                <w:szCs w:val="24"/>
              </w:rPr>
              <w:t>I</w:t>
            </w:r>
          </w:p>
        </w:tc>
        <w:tc>
          <w:tcPr>
            <w:tcW w:w="864" w:type="dxa"/>
            <w:shd w:val="clear" w:color="auto" w:fill="66FFFF"/>
          </w:tcPr>
          <w:p w:rsidR="002179BC" w:rsidRPr="002D53E8" w:rsidRDefault="002179BC" w:rsidP="00C43D67">
            <w:pPr>
              <w:spacing w:after="0" w:line="240" w:lineRule="auto"/>
              <w:jc w:val="center"/>
              <w:rPr>
                <w:rFonts w:ascii="Arial Narrow" w:hAnsi="Arial Narrow"/>
                <w:b/>
                <w:sz w:val="24"/>
                <w:szCs w:val="24"/>
              </w:rPr>
            </w:pPr>
          </w:p>
          <w:p w:rsidR="002179BC" w:rsidRPr="002D53E8" w:rsidRDefault="002179BC" w:rsidP="00C43D67">
            <w:pPr>
              <w:spacing w:after="0" w:line="240" w:lineRule="auto"/>
              <w:jc w:val="center"/>
              <w:rPr>
                <w:rFonts w:ascii="Arial Narrow" w:hAnsi="Arial Narrow"/>
                <w:b/>
                <w:sz w:val="24"/>
                <w:szCs w:val="24"/>
              </w:rPr>
            </w:pPr>
            <w:r w:rsidRPr="002D53E8">
              <w:rPr>
                <w:rFonts w:ascii="Arial Narrow" w:hAnsi="Arial Narrow"/>
                <w:b/>
                <w:sz w:val="24"/>
                <w:szCs w:val="24"/>
              </w:rPr>
              <w:t>L</w:t>
            </w:r>
          </w:p>
        </w:tc>
        <w:tc>
          <w:tcPr>
            <w:tcW w:w="720" w:type="dxa"/>
            <w:shd w:val="clear" w:color="auto" w:fill="99FF99"/>
          </w:tcPr>
          <w:p w:rsidR="002179BC" w:rsidRPr="002D53E8" w:rsidRDefault="002179BC" w:rsidP="00C43D67">
            <w:pPr>
              <w:spacing w:after="0" w:line="240" w:lineRule="auto"/>
              <w:jc w:val="center"/>
              <w:rPr>
                <w:rFonts w:ascii="Arial Narrow" w:hAnsi="Arial Narrow"/>
                <w:b/>
                <w:sz w:val="24"/>
                <w:szCs w:val="24"/>
              </w:rPr>
            </w:pPr>
          </w:p>
          <w:p w:rsidR="002179BC" w:rsidRPr="002D53E8" w:rsidRDefault="002179BC" w:rsidP="00C43D67">
            <w:pPr>
              <w:spacing w:after="0" w:line="240" w:lineRule="auto"/>
              <w:jc w:val="center"/>
              <w:rPr>
                <w:rFonts w:ascii="Arial Narrow" w:hAnsi="Arial Narrow"/>
                <w:b/>
                <w:sz w:val="24"/>
                <w:szCs w:val="24"/>
              </w:rPr>
            </w:pPr>
            <w:r w:rsidRPr="002D53E8">
              <w:rPr>
                <w:rFonts w:ascii="Arial Narrow" w:hAnsi="Arial Narrow"/>
                <w:b/>
                <w:sz w:val="24"/>
                <w:szCs w:val="24"/>
              </w:rPr>
              <w:t>J</w:t>
            </w:r>
          </w:p>
        </w:tc>
        <w:tc>
          <w:tcPr>
            <w:tcW w:w="792" w:type="dxa"/>
            <w:shd w:val="clear" w:color="auto" w:fill="F2DBDB"/>
          </w:tcPr>
          <w:p w:rsidR="002179BC" w:rsidRPr="002D53E8" w:rsidRDefault="002179BC" w:rsidP="00C43D67">
            <w:pPr>
              <w:spacing w:after="0" w:line="240" w:lineRule="auto"/>
              <w:jc w:val="center"/>
              <w:rPr>
                <w:rFonts w:ascii="Arial Narrow" w:hAnsi="Arial Narrow"/>
                <w:b/>
                <w:sz w:val="24"/>
                <w:szCs w:val="24"/>
              </w:rPr>
            </w:pPr>
          </w:p>
          <w:p w:rsidR="002179BC" w:rsidRPr="002D53E8" w:rsidRDefault="002179BC" w:rsidP="00C43D67">
            <w:pPr>
              <w:spacing w:after="0" w:line="240" w:lineRule="auto"/>
              <w:jc w:val="center"/>
              <w:rPr>
                <w:rFonts w:ascii="Arial Narrow" w:hAnsi="Arial Narrow"/>
                <w:b/>
                <w:sz w:val="24"/>
                <w:szCs w:val="24"/>
              </w:rPr>
            </w:pPr>
            <w:r w:rsidRPr="002D53E8">
              <w:rPr>
                <w:rFonts w:ascii="Arial Narrow" w:hAnsi="Arial Narrow"/>
                <w:b/>
                <w:sz w:val="24"/>
                <w:szCs w:val="24"/>
              </w:rPr>
              <w:t>M</w:t>
            </w:r>
          </w:p>
        </w:tc>
        <w:tc>
          <w:tcPr>
            <w:tcW w:w="792" w:type="dxa"/>
            <w:shd w:val="clear" w:color="auto" w:fill="F2DBDB"/>
          </w:tcPr>
          <w:p w:rsidR="002179BC" w:rsidRPr="002D53E8" w:rsidRDefault="002179BC" w:rsidP="00C43D67">
            <w:pPr>
              <w:spacing w:after="0" w:line="240" w:lineRule="auto"/>
              <w:jc w:val="center"/>
              <w:rPr>
                <w:rFonts w:ascii="Arial Narrow" w:hAnsi="Arial Narrow"/>
                <w:b/>
                <w:sz w:val="24"/>
                <w:szCs w:val="24"/>
              </w:rPr>
            </w:pPr>
          </w:p>
          <w:p w:rsidR="002179BC" w:rsidRPr="002D53E8" w:rsidRDefault="002179BC" w:rsidP="00C43D67">
            <w:pPr>
              <w:spacing w:after="0" w:line="240" w:lineRule="auto"/>
              <w:jc w:val="center"/>
              <w:rPr>
                <w:rFonts w:ascii="Arial Narrow" w:hAnsi="Arial Narrow"/>
                <w:b/>
                <w:sz w:val="24"/>
                <w:szCs w:val="24"/>
              </w:rPr>
            </w:pPr>
            <w:r w:rsidRPr="002D53E8">
              <w:rPr>
                <w:rFonts w:ascii="Arial Narrow" w:hAnsi="Arial Narrow"/>
                <w:b/>
                <w:sz w:val="24"/>
                <w:szCs w:val="24"/>
              </w:rPr>
              <w:t>C</w:t>
            </w:r>
          </w:p>
        </w:tc>
        <w:tc>
          <w:tcPr>
            <w:tcW w:w="792" w:type="dxa"/>
            <w:shd w:val="clear" w:color="auto" w:fill="F2DBDB"/>
          </w:tcPr>
          <w:p w:rsidR="002179BC" w:rsidRPr="002D53E8" w:rsidRDefault="002179BC" w:rsidP="00C43D67">
            <w:pPr>
              <w:spacing w:after="0" w:line="240" w:lineRule="auto"/>
              <w:jc w:val="center"/>
              <w:rPr>
                <w:rFonts w:ascii="Arial Narrow" w:hAnsi="Arial Narrow"/>
                <w:b/>
                <w:sz w:val="24"/>
                <w:szCs w:val="24"/>
              </w:rPr>
            </w:pPr>
          </w:p>
          <w:p w:rsidR="002179BC" w:rsidRPr="002D53E8" w:rsidRDefault="002179BC" w:rsidP="00C43D67">
            <w:pPr>
              <w:spacing w:after="0" w:line="240" w:lineRule="auto"/>
              <w:jc w:val="center"/>
              <w:rPr>
                <w:rFonts w:ascii="Arial Narrow" w:hAnsi="Arial Narrow"/>
                <w:b/>
                <w:sz w:val="24"/>
                <w:szCs w:val="24"/>
              </w:rPr>
            </w:pPr>
            <w:r w:rsidRPr="002D53E8">
              <w:rPr>
                <w:rFonts w:ascii="Arial Narrow" w:hAnsi="Arial Narrow"/>
                <w:b/>
                <w:sz w:val="24"/>
                <w:szCs w:val="24"/>
              </w:rPr>
              <w:t>I</w:t>
            </w:r>
          </w:p>
        </w:tc>
        <w:tc>
          <w:tcPr>
            <w:tcW w:w="792" w:type="dxa"/>
            <w:shd w:val="clear" w:color="auto" w:fill="F2DBDB"/>
          </w:tcPr>
          <w:p w:rsidR="002179BC" w:rsidRPr="002D53E8" w:rsidRDefault="002179BC" w:rsidP="00C43D67">
            <w:pPr>
              <w:spacing w:after="0" w:line="240" w:lineRule="auto"/>
              <w:jc w:val="center"/>
              <w:rPr>
                <w:rFonts w:ascii="Arial Narrow" w:hAnsi="Arial Narrow"/>
                <w:b/>
                <w:sz w:val="24"/>
                <w:szCs w:val="24"/>
              </w:rPr>
            </w:pPr>
          </w:p>
          <w:p w:rsidR="002179BC" w:rsidRPr="002D53E8" w:rsidRDefault="002179BC" w:rsidP="00C43D67">
            <w:pPr>
              <w:spacing w:after="0" w:line="240" w:lineRule="auto"/>
              <w:jc w:val="center"/>
              <w:rPr>
                <w:rFonts w:ascii="Arial Narrow" w:hAnsi="Arial Narrow"/>
                <w:b/>
                <w:sz w:val="24"/>
                <w:szCs w:val="24"/>
              </w:rPr>
            </w:pPr>
            <w:r w:rsidRPr="002D53E8">
              <w:rPr>
                <w:rFonts w:ascii="Arial Narrow" w:hAnsi="Arial Narrow"/>
                <w:b/>
                <w:sz w:val="24"/>
                <w:szCs w:val="24"/>
              </w:rPr>
              <w:t>L</w:t>
            </w:r>
          </w:p>
        </w:tc>
        <w:tc>
          <w:tcPr>
            <w:tcW w:w="792" w:type="dxa"/>
            <w:shd w:val="clear" w:color="auto" w:fill="99FF99"/>
          </w:tcPr>
          <w:p w:rsidR="002179BC" w:rsidRPr="002D53E8" w:rsidRDefault="002179BC" w:rsidP="00C43D67">
            <w:pPr>
              <w:spacing w:after="0" w:line="240" w:lineRule="auto"/>
              <w:jc w:val="center"/>
              <w:rPr>
                <w:rFonts w:ascii="Arial Narrow" w:hAnsi="Arial Narrow"/>
                <w:b/>
                <w:sz w:val="24"/>
                <w:szCs w:val="24"/>
              </w:rPr>
            </w:pPr>
          </w:p>
          <w:p w:rsidR="002179BC" w:rsidRPr="002D53E8" w:rsidRDefault="002179BC" w:rsidP="00C43D67">
            <w:pPr>
              <w:spacing w:after="0" w:line="240" w:lineRule="auto"/>
              <w:jc w:val="center"/>
              <w:rPr>
                <w:rFonts w:ascii="Arial Narrow" w:hAnsi="Arial Narrow"/>
                <w:b/>
                <w:sz w:val="24"/>
                <w:szCs w:val="24"/>
              </w:rPr>
            </w:pPr>
            <w:r w:rsidRPr="002D53E8">
              <w:rPr>
                <w:rFonts w:ascii="Arial Narrow" w:hAnsi="Arial Narrow"/>
                <w:b/>
                <w:sz w:val="24"/>
                <w:szCs w:val="24"/>
              </w:rPr>
              <w:t>J</w:t>
            </w:r>
          </w:p>
        </w:tc>
        <w:tc>
          <w:tcPr>
            <w:tcW w:w="1170" w:type="dxa"/>
            <w:vMerge/>
            <w:shd w:val="clear" w:color="auto" w:fill="FFCC66"/>
          </w:tcPr>
          <w:p w:rsidR="002179BC" w:rsidRPr="002D53E8" w:rsidRDefault="002179BC" w:rsidP="00C43D67">
            <w:pPr>
              <w:spacing w:after="0" w:line="240" w:lineRule="auto"/>
              <w:jc w:val="center"/>
              <w:rPr>
                <w:rFonts w:ascii="Arial Narrow" w:hAnsi="Arial Narrow"/>
                <w:b/>
                <w:sz w:val="24"/>
                <w:szCs w:val="24"/>
              </w:rPr>
            </w:pPr>
          </w:p>
        </w:tc>
        <w:tc>
          <w:tcPr>
            <w:tcW w:w="810" w:type="dxa"/>
            <w:vMerge/>
            <w:shd w:val="clear" w:color="auto" w:fill="DAEEF3"/>
          </w:tcPr>
          <w:p w:rsidR="002179BC" w:rsidRPr="002D53E8" w:rsidRDefault="002179BC" w:rsidP="00C43D67">
            <w:pPr>
              <w:spacing w:after="0" w:line="240" w:lineRule="auto"/>
              <w:jc w:val="center"/>
              <w:rPr>
                <w:rFonts w:ascii="Arial Narrow" w:hAnsi="Arial Narrow"/>
                <w:b/>
                <w:sz w:val="24"/>
                <w:szCs w:val="24"/>
              </w:rPr>
            </w:pPr>
          </w:p>
        </w:tc>
      </w:tr>
      <w:tr w:rsidR="002179BC" w:rsidRPr="00BC3838" w:rsidTr="00C43D67">
        <w:tc>
          <w:tcPr>
            <w:tcW w:w="491" w:type="dxa"/>
            <w:shd w:val="clear" w:color="auto" w:fill="CCFFFF"/>
          </w:tcPr>
          <w:p w:rsidR="002179BC" w:rsidRPr="002D53E8" w:rsidRDefault="002179BC" w:rsidP="00C43D67">
            <w:pPr>
              <w:spacing w:before="100" w:beforeAutospacing="1"/>
              <w:jc w:val="center"/>
              <w:rPr>
                <w:rFonts w:ascii="Arial Narrow" w:hAnsi="Arial Narrow"/>
                <w:sz w:val="24"/>
                <w:szCs w:val="24"/>
              </w:rPr>
            </w:pPr>
            <w:r w:rsidRPr="002D53E8">
              <w:rPr>
                <w:rFonts w:ascii="Arial Narrow" w:hAnsi="Arial Narrow"/>
                <w:sz w:val="24"/>
                <w:szCs w:val="24"/>
              </w:rPr>
              <w:t>1.</w:t>
            </w:r>
          </w:p>
        </w:tc>
        <w:tc>
          <w:tcPr>
            <w:tcW w:w="3667" w:type="dxa"/>
            <w:shd w:val="clear" w:color="auto" w:fill="CCFFFF"/>
          </w:tcPr>
          <w:p w:rsidR="002179BC" w:rsidRPr="002D53E8" w:rsidRDefault="002179BC" w:rsidP="00C43D67">
            <w:pPr>
              <w:spacing w:after="0" w:line="240" w:lineRule="auto"/>
              <w:rPr>
                <w:rFonts w:ascii="Arial Narrow" w:hAnsi="Arial Narrow"/>
                <w:sz w:val="24"/>
                <w:szCs w:val="24"/>
              </w:rPr>
            </w:pPr>
            <w:r w:rsidRPr="002D53E8">
              <w:rPr>
                <w:rFonts w:ascii="Arial Narrow" w:hAnsi="Arial Narrow"/>
                <w:sz w:val="24"/>
                <w:szCs w:val="24"/>
              </w:rPr>
              <w:t>Bujang</w:t>
            </w:r>
          </w:p>
        </w:tc>
        <w:tc>
          <w:tcPr>
            <w:tcW w:w="792" w:type="dxa"/>
            <w:shd w:val="clear" w:color="auto" w:fill="66FFFF"/>
          </w:tcPr>
          <w:p w:rsidR="002179BC" w:rsidRPr="002D53E8" w:rsidRDefault="002179BC" w:rsidP="00C43D67">
            <w:pPr>
              <w:spacing w:after="0" w:line="240" w:lineRule="auto"/>
              <w:jc w:val="center"/>
              <w:rPr>
                <w:rFonts w:ascii="Arial Narrow" w:hAnsi="Arial Narrow"/>
              </w:rPr>
            </w:pPr>
            <w:r>
              <w:rPr>
                <w:rFonts w:ascii="Arial Narrow" w:hAnsi="Arial Narrow"/>
              </w:rPr>
              <w:t>188</w:t>
            </w:r>
          </w:p>
        </w:tc>
        <w:tc>
          <w:tcPr>
            <w:tcW w:w="792" w:type="dxa"/>
            <w:shd w:val="clear" w:color="auto" w:fill="66FFFF"/>
          </w:tcPr>
          <w:p w:rsidR="002179BC" w:rsidRPr="002D53E8" w:rsidRDefault="002179BC" w:rsidP="00C43D67">
            <w:pPr>
              <w:spacing w:after="0" w:line="240" w:lineRule="auto"/>
              <w:jc w:val="center"/>
              <w:rPr>
                <w:rFonts w:ascii="Arial Narrow" w:hAnsi="Arial Narrow"/>
              </w:rPr>
            </w:pPr>
            <w:r>
              <w:rPr>
                <w:rFonts w:ascii="Arial Narrow" w:hAnsi="Arial Narrow"/>
              </w:rPr>
              <w:t>195</w:t>
            </w:r>
          </w:p>
        </w:tc>
        <w:tc>
          <w:tcPr>
            <w:tcW w:w="792" w:type="dxa"/>
            <w:shd w:val="clear" w:color="auto" w:fill="66FFFF"/>
          </w:tcPr>
          <w:p w:rsidR="002179BC" w:rsidRPr="002D53E8" w:rsidRDefault="002179BC" w:rsidP="00C43D67">
            <w:pPr>
              <w:spacing w:after="0" w:line="240" w:lineRule="auto"/>
              <w:jc w:val="center"/>
              <w:rPr>
                <w:rFonts w:ascii="Arial Narrow" w:hAnsi="Arial Narrow"/>
              </w:rPr>
            </w:pPr>
            <w:r>
              <w:rPr>
                <w:rFonts w:ascii="Arial Narrow" w:hAnsi="Arial Narrow"/>
              </w:rPr>
              <w:t>75</w:t>
            </w:r>
          </w:p>
        </w:tc>
        <w:tc>
          <w:tcPr>
            <w:tcW w:w="864" w:type="dxa"/>
            <w:shd w:val="clear" w:color="auto" w:fill="66FFFF"/>
          </w:tcPr>
          <w:p w:rsidR="002179BC" w:rsidRPr="002D53E8" w:rsidRDefault="002179BC" w:rsidP="00C43D67">
            <w:pPr>
              <w:spacing w:after="0" w:line="240" w:lineRule="auto"/>
              <w:jc w:val="center"/>
              <w:rPr>
                <w:rFonts w:ascii="Arial Narrow" w:hAnsi="Arial Narrow"/>
              </w:rPr>
            </w:pPr>
            <w:r>
              <w:rPr>
                <w:rFonts w:ascii="Arial Narrow" w:hAnsi="Arial Narrow"/>
              </w:rPr>
              <w:t>8</w:t>
            </w:r>
          </w:p>
        </w:tc>
        <w:tc>
          <w:tcPr>
            <w:tcW w:w="720" w:type="dxa"/>
            <w:shd w:val="clear" w:color="auto" w:fill="99FF99"/>
          </w:tcPr>
          <w:p w:rsidR="002179BC" w:rsidRPr="002D53E8" w:rsidRDefault="002179BC" w:rsidP="00C43D67">
            <w:pPr>
              <w:spacing w:after="0" w:line="240" w:lineRule="auto"/>
              <w:jc w:val="center"/>
              <w:rPr>
                <w:rFonts w:ascii="Arial Narrow" w:hAnsi="Arial Narrow"/>
              </w:rPr>
            </w:pPr>
            <w:r>
              <w:rPr>
                <w:rFonts w:ascii="Arial Narrow" w:hAnsi="Arial Narrow"/>
              </w:rPr>
              <w:t>466</w:t>
            </w:r>
          </w:p>
        </w:tc>
        <w:tc>
          <w:tcPr>
            <w:tcW w:w="792" w:type="dxa"/>
            <w:shd w:val="clear" w:color="auto" w:fill="F2DBDB"/>
          </w:tcPr>
          <w:p w:rsidR="002179BC" w:rsidRPr="002D53E8" w:rsidRDefault="002179BC" w:rsidP="00C43D67">
            <w:pPr>
              <w:spacing w:after="0" w:line="240" w:lineRule="auto"/>
              <w:jc w:val="center"/>
              <w:rPr>
                <w:rFonts w:ascii="Arial Narrow" w:hAnsi="Arial Narrow"/>
              </w:rPr>
            </w:pPr>
            <w:r>
              <w:rPr>
                <w:rFonts w:ascii="Arial Narrow" w:hAnsi="Arial Narrow"/>
              </w:rPr>
              <w:t>101</w:t>
            </w:r>
          </w:p>
        </w:tc>
        <w:tc>
          <w:tcPr>
            <w:tcW w:w="792" w:type="dxa"/>
            <w:shd w:val="clear" w:color="auto" w:fill="F2DBDB"/>
          </w:tcPr>
          <w:p w:rsidR="002179BC" w:rsidRPr="002D53E8" w:rsidRDefault="002179BC" w:rsidP="00C43D67">
            <w:pPr>
              <w:spacing w:after="0" w:line="240" w:lineRule="auto"/>
              <w:jc w:val="center"/>
              <w:rPr>
                <w:rFonts w:ascii="Arial Narrow" w:hAnsi="Arial Narrow"/>
              </w:rPr>
            </w:pPr>
            <w:r>
              <w:rPr>
                <w:rFonts w:ascii="Arial Narrow" w:hAnsi="Arial Narrow"/>
              </w:rPr>
              <w:t>82</w:t>
            </w:r>
          </w:p>
        </w:tc>
        <w:tc>
          <w:tcPr>
            <w:tcW w:w="792" w:type="dxa"/>
            <w:shd w:val="clear" w:color="auto" w:fill="F2DBDB"/>
          </w:tcPr>
          <w:p w:rsidR="002179BC" w:rsidRPr="002D53E8" w:rsidRDefault="002179BC" w:rsidP="00C43D67">
            <w:pPr>
              <w:spacing w:after="0" w:line="240" w:lineRule="auto"/>
              <w:jc w:val="center"/>
              <w:rPr>
                <w:rFonts w:ascii="Arial Narrow" w:hAnsi="Arial Narrow"/>
              </w:rPr>
            </w:pPr>
            <w:r>
              <w:rPr>
                <w:rFonts w:ascii="Arial Narrow" w:hAnsi="Arial Narrow"/>
              </w:rPr>
              <w:t>42</w:t>
            </w:r>
          </w:p>
        </w:tc>
        <w:tc>
          <w:tcPr>
            <w:tcW w:w="792" w:type="dxa"/>
            <w:shd w:val="clear" w:color="auto" w:fill="F2DBDB"/>
          </w:tcPr>
          <w:p w:rsidR="002179BC" w:rsidRPr="002D53E8" w:rsidRDefault="002179BC" w:rsidP="00C43D67">
            <w:pPr>
              <w:spacing w:after="0" w:line="240" w:lineRule="auto"/>
              <w:jc w:val="center"/>
              <w:rPr>
                <w:rFonts w:ascii="Arial Narrow" w:hAnsi="Arial Narrow"/>
              </w:rPr>
            </w:pPr>
            <w:r>
              <w:rPr>
                <w:rFonts w:ascii="Arial Narrow" w:hAnsi="Arial Narrow"/>
              </w:rPr>
              <w:t>4</w:t>
            </w:r>
          </w:p>
        </w:tc>
        <w:tc>
          <w:tcPr>
            <w:tcW w:w="792" w:type="dxa"/>
            <w:shd w:val="clear" w:color="auto" w:fill="99FF99"/>
          </w:tcPr>
          <w:p w:rsidR="002179BC" w:rsidRPr="002D53E8" w:rsidRDefault="002179BC" w:rsidP="00C43D67">
            <w:pPr>
              <w:spacing w:after="0" w:line="240" w:lineRule="auto"/>
              <w:jc w:val="center"/>
              <w:rPr>
                <w:rFonts w:ascii="Arial Narrow" w:hAnsi="Arial Narrow"/>
              </w:rPr>
            </w:pPr>
            <w:r>
              <w:rPr>
                <w:rFonts w:ascii="Arial Narrow" w:hAnsi="Arial Narrow"/>
              </w:rPr>
              <w:t>229</w:t>
            </w:r>
          </w:p>
        </w:tc>
        <w:tc>
          <w:tcPr>
            <w:tcW w:w="1170" w:type="dxa"/>
            <w:shd w:val="clear" w:color="auto" w:fill="FFCC66"/>
          </w:tcPr>
          <w:p w:rsidR="002179BC" w:rsidRPr="002D53E8" w:rsidRDefault="002179BC" w:rsidP="00C43D67">
            <w:pPr>
              <w:spacing w:after="0" w:line="240" w:lineRule="auto"/>
              <w:jc w:val="center"/>
              <w:rPr>
                <w:rFonts w:ascii="Arial Narrow" w:hAnsi="Arial Narrow"/>
                <w:b/>
              </w:rPr>
            </w:pPr>
            <w:r>
              <w:rPr>
                <w:rFonts w:ascii="Arial Narrow" w:hAnsi="Arial Narrow"/>
                <w:b/>
              </w:rPr>
              <w:t>695</w:t>
            </w:r>
          </w:p>
        </w:tc>
        <w:tc>
          <w:tcPr>
            <w:tcW w:w="810" w:type="dxa"/>
            <w:shd w:val="clear" w:color="auto" w:fill="DAEEF3"/>
          </w:tcPr>
          <w:p w:rsidR="002179BC" w:rsidRPr="002D53E8" w:rsidRDefault="002179BC" w:rsidP="00C43D67">
            <w:pPr>
              <w:spacing w:after="0" w:line="240" w:lineRule="auto"/>
              <w:jc w:val="center"/>
              <w:rPr>
                <w:rFonts w:ascii="Arial Narrow" w:hAnsi="Arial Narrow"/>
                <w:b/>
              </w:rPr>
            </w:pPr>
            <w:r>
              <w:rPr>
                <w:rFonts w:ascii="Arial Narrow" w:hAnsi="Arial Narrow"/>
                <w:b/>
              </w:rPr>
              <w:t>44.2</w:t>
            </w:r>
          </w:p>
        </w:tc>
      </w:tr>
      <w:tr w:rsidR="002179BC" w:rsidRPr="00BC3838" w:rsidTr="00C43D67">
        <w:tc>
          <w:tcPr>
            <w:tcW w:w="491" w:type="dxa"/>
            <w:shd w:val="clear" w:color="auto" w:fill="CCFFFF"/>
          </w:tcPr>
          <w:p w:rsidR="002179BC" w:rsidRPr="002D53E8" w:rsidRDefault="002179BC" w:rsidP="00C43D67">
            <w:pPr>
              <w:spacing w:before="100" w:beforeAutospacing="1"/>
              <w:jc w:val="center"/>
              <w:rPr>
                <w:rFonts w:ascii="Arial Narrow" w:hAnsi="Arial Narrow"/>
                <w:sz w:val="24"/>
                <w:szCs w:val="24"/>
              </w:rPr>
            </w:pPr>
            <w:r w:rsidRPr="002D53E8">
              <w:rPr>
                <w:rFonts w:ascii="Arial Narrow" w:hAnsi="Arial Narrow"/>
                <w:sz w:val="24"/>
                <w:szCs w:val="24"/>
              </w:rPr>
              <w:t>2.</w:t>
            </w:r>
          </w:p>
        </w:tc>
        <w:tc>
          <w:tcPr>
            <w:tcW w:w="3667" w:type="dxa"/>
            <w:shd w:val="clear" w:color="auto" w:fill="CCFFFF"/>
          </w:tcPr>
          <w:p w:rsidR="002179BC" w:rsidRPr="002D53E8" w:rsidRDefault="002179BC" w:rsidP="00C43D67">
            <w:pPr>
              <w:spacing w:after="0" w:line="240" w:lineRule="auto"/>
              <w:rPr>
                <w:rFonts w:ascii="Arial Narrow" w:hAnsi="Arial Narrow"/>
                <w:sz w:val="24"/>
                <w:szCs w:val="24"/>
              </w:rPr>
            </w:pPr>
            <w:r w:rsidRPr="002D53E8">
              <w:rPr>
                <w:rFonts w:ascii="Arial Narrow" w:hAnsi="Arial Narrow"/>
                <w:sz w:val="24"/>
                <w:szCs w:val="24"/>
              </w:rPr>
              <w:t>Balu/Duda  mempunyai anak</w:t>
            </w:r>
          </w:p>
        </w:tc>
        <w:tc>
          <w:tcPr>
            <w:tcW w:w="792" w:type="dxa"/>
            <w:shd w:val="clear" w:color="auto" w:fill="66FFFF"/>
          </w:tcPr>
          <w:p w:rsidR="002179BC" w:rsidRPr="002D53E8" w:rsidRDefault="002179BC" w:rsidP="00C43D67">
            <w:pPr>
              <w:spacing w:after="0" w:line="240" w:lineRule="auto"/>
              <w:jc w:val="center"/>
              <w:rPr>
                <w:rFonts w:ascii="Arial Narrow" w:hAnsi="Arial Narrow"/>
              </w:rPr>
            </w:pPr>
            <w:r>
              <w:rPr>
                <w:rFonts w:ascii="Arial Narrow" w:hAnsi="Arial Narrow"/>
              </w:rPr>
              <w:t>78</w:t>
            </w:r>
          </w:p>
        </w:tc>
        <w:tc>
          <w:tcPr>
            <w:tcW w:w="792" w:type="dxa"/>
            <w:shd w:val="clear" w:color="auto" w:fill="66FFFF"/>
          </w:tcPr>
          <w:p w:rsidR="002179BC" w:rsidRPr="002D53E8" w:rsidRDefault="002179BC" w:rsidP="00C43D67">
            <w:pPr>
              <w:spacing w:after="0" w:line="240" w:lineRule="auto"/>
              <w:jc w:val="center"/>
              <w:rPr>
                <w:rFonts w:ascii="Arial Narrow" w:hAnsi="Arial Narrow"/>
              </w:rPr>
            </w:pPr>
            <w:r>
              <w:rPr>
                <w:rFonts w:ascii="Arial Narrow" w:hAnsi="Arial Narrow"/>
              </w:rPr>
              <w:t>33</w:t>
            </w:r>
          </w:p>
        </w:tc>
        <w:tc>
          <w:tcPr>
            <w:tcW w:w="792" w:type="dxa"/>
            <w:shd w:val="clear" w:color="auto" w:fill="66FFFF"/>
          </w:tcPr>
          <w:p w:rsidR="002179BC" w:rsidRPr="002D53E8" w:rsidRDefault="002179BC" w:rsidP="00C43D67">
            <w:pPr>
              <w:spacing w:after="0" w:line="240" w:lineRule="auto"/>
              <w:jc w:val="center"/>
              <w:rPr>
                <w:rFonts w:ascii="Arial Narrow" w:hAnsi="Arial Narrow"/>
              </w:rPr>
            </w:pPr>
            <w:r>
              <w:rPr>
                <w:rFonts w:ascii="Arial Narrow" w:hAnsi="Arial Narrow"/>
              </w:rPr>
              <w:t>30</w:t>
            </w:r>
          </w:p>
        </w:tc>
        <w:tc>
          <w:tcPr>
            <w:tcW w:w="864" w:type="dxa"/>
            <w:shd w:val="clear" w:color="auto" w:fill="66FFFF"/>
          </w:tcPr>
          <w:p w:rsidR="002179BC" w:rsidRPr="002D53E8" w:rsidRDefault="002179BC" w:rsidP="00C43D67">
            <w:pPr>
              <w:spacing w:after="0" w:line="240" w:lineRule="auto"/>
              <w:jc w:val="center"/>
              <w:rPr>
                <w:rFonts w:ascii="Arial Narrow" w:hAnsi="Arial Narrow"/>
              </w:rPr>
            </w:pPr>
            <w:r>
              <w:rPr>
                <w:rFonts w:ascii="Arial Narrow" w:hAnsi="Arial Narrow"/>
              </w:rPr>
              <w:t>0</w:t>
            </w:r>
          </w:p>
        </w:tc>
        <w:tc>
          <w:tcPr>
            <w:tcW w:w="720" w:type="dxa"/>
            <w:shd w:val="clear" w:color="auto" w:fill="99FF99"/>
          </w:tcPr>
          <w:p w:rsidR="002179BC" w:rsidRPr="002D53E8" w:rsidRDefault="002179BC" w:rsidP="00C43D67">
            <w:pPr>
              <w:spacing w:after="0" w:line="240" w:lineRule="auto"/>
              <w:jc w:val="center"/>
              <w:rPr>
                <w:rFonts w:ascii="Arial Narrow" w:hAnsi="Arial Narrow"/>
              </w:rPr>
            </w:pPr>
            <w:r>
              <w:rPr>
                <w:rFonts w:ascii="Arial Narrow" w:hAnsi="Arial Narrow"/>
              </w:rPr>
              <w:t>141</w:t>
            </w:r>
          </w:p>
        </w:tc>
        <w:tc>
          <w:tcPr>
            <w:tcW w:w="792" w:type="dxa"/>
            <w:shd w:val="clear" w:color="auto" w:fill="F2DBDB"/>
          </w:tcPr>
          <w:p w:rsidR="002179BC" w:rsidRPr="002D53E8" w:rsidRDefault="002179BC" w:rsidP="00C43D67">
            <w:pPr>
              <w:spacing w:after="0" w:line="240" w:lineRule="auto"/>
              <w:jc w:val="center"/>
              <w:rPr>
                <w:rFonts w:ascii="Arial Narrow" w:hAnsi="Arial Narrow"/>
              </w:rPr>
            </w:pPr>
            <w:r>
              <w:rPr>
                <w:rFonts w:ascii="Arial Narrow" w:hAnsi="Arial Narrow"/>
              </w:rPr>
              <w:t>80</w:t>
            </w:r>
          </w:p>
        </w:tc>
        <w:tc>
          <w:tcPr>
            <w:tcW w:w="792" w:type="dxa"/>
            <w:shd w:val="clear" w:color="auto" w:fill="F2DBDB"/>
          </w:tcPr>
          <w:p w:rsidR="002179BC" w:rsidRPr="002D53E8" w:rsidRDefault="002179BC" w:rsidP="00C43D67">
            <w:pPr>
              <w:spacing w:after="0" w:line="240" w:lineRule="auto"/>
              <w:jc w:val="center"/>
              <w:rPr>
                <w:rFonts w:ascii="Arial Narrow" w:hAnsi="Arial Narrow"/>
              </w:rPr>
            </w:pPr>
            <w:r>
              <w:rPr>
                <w:rFonts w:ascii="Arial Narrow" w:hAnsi="Arial Narrow"/>
              </w:rPr>
              <w:t>17</w:t>
            </w:r>
          </w:p>
        </w:tc>
        <w:tc>
          <w:tcPr>
            <w:tcW w:w="792" w:type="dxa"/>
            <w:shd w:val="clear" w:color="auto" w:fill="F2DBDB"/>
          </w:tcPr>
          <w:p w:rsidR="002179BC" w:rsidRPr="002D53E8" w:rsidRDefault="002179BC" w:rsidP="00C43D67">
            <w:pPr>
              <w:spacing w:after="0" w:line="240" w:lineRule="auto"/>
              <w:jc w:val="center"/>
              <w:rPr>
                <w:rFonts w:ascii="Arial Narrow" w:hAnsi="Arial Narrow"/>
              </w:rPr>
            </w:pPr>
            <w:r>
              <w:rPr>
                <w:rFonts w:ascii="Arial Narrow" w:hAnsi="Arial Narrow"/>
              </w:rPr>
              <w:t>35</w:t>
            </w:r>
          </w:p>
        </w:tc>
        <w:tc>
          <w:tcPr>
            <w:tcW w:w="792" w:type="dxa"/>
            <w:shd w:val="clear" w:color="auto" w:fill="F2DBDB"/>
          </w:tcPr>
          <w:p w:rsidR="002179BC" w:rsidRPr="002D53E8" w:rsidRDefault="002179BC" w:rsidP="00C43D67">
            <w:pPr>
              <w:spacing w:after="0" w:line="240" w:lineRule="auto"/>
              <w:jc w:val="center"/>
              <w:rPr>
                <w:rFonts w:ascii="Arial Narrow" w:hAnsi="Arial Narrow"/>
              </w:rPr>
            </w:pPr>
            <w:r>
              <w:rPr>
                <w:rFonts w:ascii="Arial Narrow" w:hAnsi="Arial Narrow"/>
              </w:rPr>
              <w:t>0</w:t>
            </w:r>
          </w:p>
        </w:tc>
        <w:tc>
          <w:tcPr>
            <w:tcW w:w="792" w:type="dxa"/>
            <w:shd w:val="clear" w:color="auto" w:fill="99FF99"/>
          </w:tcPr>
          <w:p w:rsidR="002179BC" w:rsidRPr="002D53E8" w:rsidRDefault="002179BC" w:rsidP="00C43D67">
            <w:pPr>
              <w:spacing w:after="0" w:line="240" w:lineRule="auto"/>
              <w:jc w:val="center"/>
              <w:rPr>
                <w:rFonts w:ascii="Arial Narrow" w:hAnsi="Arial Narrow"/>
              </w:rPr>
            </w:pPr>
            <w:r>
              <w:rPr>
                <w:rFonts w:ascii="Arial Narrow" w:hAnsi="Arial Narrow"/>
              </w:rPr>
              <w:t>132</w:t>
            </w:r>
          </w:p>
        </w:tc>
        <w:tc>
          <w:tcPr>
            <w:tcW w:w="1170" w:type="dxa"/>
            <w:shd w:val="clear" w:color="auto" w:fill="FFCC66"/>
          </w:tcPr>
          <w:p w:rsidR="002179BC" w:rsidRPr="002D53E8" w:rsidRDefault="002179BC" w:rsidP="00C43D67">
            <w:pPr>
              <w:spacing w:after="0" w:line="240" w:lineRule="auto"/>
              <w:jc w:val="center"/>
              <w:rPr>
                <w:rFonts w:ascii="Arial Narrow" w:hAnsi="Arial Narrow"/>
                <w:b/>
              </w:rPr>
            </w:pPr>
            <w:r>
              <w:rPr>
                <w:rFonts w:ascii="Arial Narrow" w:hAnsi="Arial Narrow"/>
                <w:b/>
              </w:rPr>
              <w:t>273</w:t>
            </w:r>
          </w:p>
        </w:tc>
        <w:tc>
          <w:tcPr>
            <w:tcW w:w="810" w:type="dxa"/>
            <w:shd w:val="clear" w:color="auto" w:fill="DAEEF3"/>
          </w:tcPr>
          <w:p w:rsidR="002179BC" w:rsidRPr="002D53E8" w:rsidRDefault="002179BC" w:rsidP="00C43D67">
            <w:pPr>
              <w:spacing w:after="0" w:line="240" w:lineRule="auto"/>
              <w:jc w:val="center"/>
              <w:rPr>
                <w:rFonts w:ascii="Arial Narrow" w:hAnsi="Arial Narrow"/>
                <w:b/>
              </w:rPr>
            </w:pPr>
            <w:r>
              <w:rPr>
                <w:rFonts w:ascii="Arial Narrow" w:hAnsi="Arial Narrow"/>
                <w:b/>
              </w:rPr>
              <w:t>17.3</w:t>
            </w:r>
          </w:p>
        </w:tc>
      </w:tr>
      <w:tr w:rsidR="002179BC" w:rsidRPr="00BC3838" w:rsidTr="00C43D67">
        <w:tc>
          <w:tcPr>
            <w:tcW w:w="491" w:type="dxa"/>
            <w:shd w:val="clear" w:color="auto" w:fill="CCFFFF"/>
          </w:tcPr>
          <w:p w:rsidR="002179BC" w:rsidRPr="002D53E8" w:rsidRDefault="002179BC" w:rsidP="00C43D67">
            <w:pPr>
              <w:spacing w:before="100" w:beforeAutospacing="1"/>
              <w:jc w:val="center"/>
              <w:rPr>
                <w:rFonts w:ascii="Arial Narrow" w:hAnsi="Arial Narrow"/>
                <w:sz w:val="24"/>
                <w:szCs w:val="24"/>
              </w:rPr>
            </w:pPr>
            <w:r w:rsidRPr="002D53E8">
              <w:rPr>
                <w:rFonts w:ascii="Arial Narrow" w:hAnsi="Arial Narrow"/>
                <w:sz w:val="24"/>
                <w:szCs w:val="24"/>
              </w:rPr>
              <w:t>3.</w:t>
            </w:r>
          </w:p>
        </w:tc>
        <w:tc>
          <w:tcPr>
            <w:tcW w:w="3667" w:type="dxa"/>
            <w:shd w:val="clear" w:color="auto" w:fill="CCFFFF"/>
          </w:tcPr>
          <w:p w:rsidR="002179BC" w:rsidRPr="002D53E8" w:rsidRDefault="002179BC" w:rsidP="00C43D67">
            <w:pPr>
              <w:spacing w:after="0" w:line="240" w:lineRule="auto"/>
              <w:rPr>
                <w:rFonts w:ascii="Arial Narrow" w:hAnsi="Arial Narrow"/>
                <w:sz w:val="24"/>
                <w:szCs w:val="24"/>
              </w:rPr>
            </w:pPr>
            <w:r w:rsidRPr="002D53E8">
              <w:rPr>
                <w:rFonts w:ascii="Arial Narrow" w:hAnsi="Arial Narrow"/>
                <w:sz w:val="24"/>
                <w:szCs w:val="24"/>
              </w:rPr>
              <w:t>Balu /Duda tanpa anak</w:t>
            </w:r>
          </w:p>
        </w:tc>
        <w:tc>
          <w:tcPr>
            <w:tcW w:w="792" w:type="dxa"/>
            <w:shd w:val="clear" w:color="auto" w:fill="66FFFF"/>
          </w:tcPr>
          <w:p w:rsidR="002179BC" w:rsidRPr="002D53E8" w:rsidRDefault="002179BC" w:rsidP="00C43D67">
            <w:pPr>
              <w:spacing w:after="0" w:line="240" w:lineRule="auto"/>
              <w:jc w:val="center"/>
              <w:rPr>
                <w:rFonts w:ascii="Arial Narrow" w:hAnsi="Arial Narrow"/>
              </w:rPr>
            </w:pPr>
            <w:r>
              <w:rPr>
                <w:rFonts w:ascii="Arial Narrow" w:hAnsi="Arial Narrow"/>
              </w:rPr>
              <w:t>55</w:t>
            </w:r>
          </w:p>
        </w:tc>
        <w:tc>
          <w:tcPr>
            <w:tcW w:w="792" w:type="dxa"/>
            <w:shd w:val="clear" w:color="auto" w:fill="66FFFF"/>
          </w:tcPr>
          <w:p w:rsidR="002179BC" w:rsidRPr="002D53E8" w:rsidRDefault="002179BC" w:rsidP="00C43D67">
            <w:pPr>
              <w:spacing w:after="0" w:line="240" w:lineRule="auto"/>
              <w:jc w:val="center"/>
              <w:rPr>
                <w:rFonts w:ascii="Arial Narrow" w:hAnsi="Arial Narrow"/>
              </w:rPr>
            </w:pPr>
            <w:r>
              <w:rPr>
                <w:rFonts w:ascii="Arial Narrow" w:hAnsi="Arial Narrow"/>
              </w:rPr>
              <w:t>33</w:t>
            </w:r>
          </w:p>
        </w:tc>
        <w:tc>
          <w:tcPr>
            <w:tcW w:w="792" w:type="dxa"/>
            <w:shd w:val="clear" w:color="auto" w:fill="66FFFF"/>
          </w:tcPr>
          <w:p w:rsidR="002179BC" w:rsidRPr="002D53E8" w:rsidRDefault="002179BC" w:rsidP="00C43D67">
            <w:pPr>
              <w:spacing w:after="0" w:line="240" w:lineRule="auto"/>
              <w:jc w:val="center"/>
              <w:rPr>
                <w:rFonts w:ascii="Arial Narrow" w:hAnsi="Arial Narrow"/>
              </w:rPr>
            </w:pPr>
            <w:r>
              <w:rPr>
                <w:rFonts w:ascii="Arial Narrow" w:hAnsi="Arial Narrow"/>
              </w:rPr>
              <w:t>22</w:t>
            </w:r>
          </w:p>
        </w:tc>
        <w:tc>
          <w:tcPr>
            <w:tcW w:w="864" w:type="dxa"/>
            <w:shd w:val="clear" w:color="auto" w:fill="66FFFF"/>
          </w:tcPr>
          <w:p w:rsidR="002179BC" w:rsidRPr="002D53E8" w:rsidRDefault="002179BC" w:rsidP="00C43D67">
            <w:pPr>
              <w:spacing w:after="0" w:line="240" w:lineRule="auto"/>
              <w:jc w:val="center"/>
              <w:rPr>
                <w:rFonts w:ascii="Arial Narrow" w:hAnsi="Arial Narrow"/>
              </w:rPr>
            </w:pPr>
            <w:r>
              <w:rPr>
                <w:rFonts w:ascii="Arial Narrow" w:hAnsi="Arial Narrow"/>
              </w:rPr>
              <w:t>1</w:t>
            </w:r>
          </w:p>
        </w:tc>
        <w:tc>
          <w:tcPr>
            <w:tcW w:w="720" w:type="dxa"/>
            <w:shd w:val="clear" w:color="auto" w:fill="99FF99"/>
          </w:tcPr>
          <w:p w:rsidR="002179BC" w:rsidRPr="002D53E8" w:rsidRDefault="002179BC" w:rsidP="00C43D67">
            <w:pPr>
              <w:spacing w:after="0" w:line="240" w:lineRule="auto"/>
              <w:jc w:val="center"/>
              <w:rPr>
                <w:rFonts w:ascii="Arial Narrow" w:hAnsi="Arial Narrow"/>
              </w:rPr>
            </w:pPr>
            <w:r>
              <w:rPr>
                <w:rFonts w:ascii="Arial Narrow" w:hAnsi="Arial Narrow"/>
              </w:rPr>
              <w:t>111</w:t>
            </w:r>
          </w:p>
        </w:tc>
        <w:tc>
          <w:tcPr>
            <w:tcW w:w="792" w:type="dxa"/>
            <w:shd w:val="clear" w:color="auto" w:fill="F2DBDB"/>
          </w:tcPr>
          <w:p w:rsidR="002179BC" w:rsidRPr="002D53E8" w:rsidRDefault="002179BC" w:rsidP="00C43D67">
            <w:pPr>
              <w:spacing w:after="0" w:line="240" w:lineRule="auto"/>
              <w:jc w:val="center"/>
              <w:rPr>
                <w:rFonts w:ascii="Arial Narrow" w:hAnsi="Arial Narrow"/>
              </w:rPr>
            </w:pPr>
            <w:r>
              <w:rPr>
                <w:rFonts w:ascii="Arial Narrow" w:hAnsi="Arial Narrow"/>
              </w:rPr>
              <w:t>75</w:t>
            </w:r>
          </w:p>
        </w:tc>
        <w:tc>
          <w:tcPr>
            <w:tcW w:w="792" w:type="dxa"/>
            <w:shd w:val="clear" w:color="auto" w:fill="F2DBDB"/>
          </w:tcPr>
          <w:p w:rsidR="002179BC" w:rsidRPr="002D53E8" w:rsidRDefault="002179BC" w:rsidP="00C43D67">
            <w:pPr>
              <w:spacing w:after="0" w:line="240" w:lineRule="auto"/>
              <w:jc w:val="center"/>
              <w:rPr>
                <w:rFonts w:ascii="Arial Narrow" w:hAnsi="Arial Narrow"/>
              </w:rPr>
            </w:pPr>
            <w:r>
              <w:rPr>
                <w:rFonts w:ascii="Arial Narrow" w:hAnsi="Arial Narrow"/>
              </w:rPr>
              <w:t>22</w:t>
            </w:r>
          </w:p>
        </w:tc>
        <w:tc>
          <w:tcPr>
            <w:tcW w:w="792" w:type="dxa"/>
            <w:shd w:val="clear" w:color="auto" w:fill="F2DBDB"/>
          </w:tcPr>
          <w:p w:rsidR="002179BC" w:rsidRPr="002D53E8" w:rsidRDefault="002179BC" w:rsidP="00C43D67">
            <w:pPr>
              <w:spacing w:after="0" w:line="240" w:lineRule="auto"/>
              <w:jc w:val="center"/>
              <w:rPr>
                <w:rFonts w:ascii="Arial Narrow" w:hAnsi="Arial Narrow"/>
              </w:rPr>
            </w:pPr>
            <w:r>
              <w:rPr>
                <w:rFonts w:ascii="Arial Narrow" w:hAnsi="Arial Narrow"/>
              </w:rPr>
              <w:t>19</w:t>
            </w:r>
          </w:p>
        </w:tc>
        <w:tc>
          <w:tcPr>
            <w:tcW w:w="792" w:type="dxa"/>
            <w:shd w:val="clear" w:color="auto" w:fill="F2DBDB"/>
          </w:tcPr>
          <w:p w:rsidR="002179BC" w:rsidRPr="002D53E8" w:rsidRDefault="002179BC" w:rsidP="00C43D67">
            <w:pPr>
              <w:spacing w:after="0" w:line="240" w:lineRule="auto"/>
              <w:jc w:val="center"/>
              <w:rPr>
                <w:rFonts w:ascii="Arial Narrow" w:hAnsi="Arial Narrow"/>
              </w:rPr>
            </w:pPr>
            <w:r>
              <w:rPr>
                <w:rFonts w:ascii="Arial Narrow" w:hAnsi="Arial Narrow"/>
              </w:rPr>
              <w:t>0</w:t>
            </w:r>
          </w:p>
        </w:tc>
        <w:tc>
          <w:tcPr>
            <w:tcW w:w="792" w:type="dxa"/>
            <w:shd w:val="clear" w:color="auto" w:fill="99FF99"/>
          </w:tcPr>
          <w:p w:rsidR="002179BC" w:rsidRPr="002D53E8" w:rsidRDefault="002179BC" w:rsidP="00C43D67">
            <w:pPr>
              <w:spacing w:after="0" w:line="240" w:lineRule="auto"/>
              <w:jc w:val="center"/>
              <w:rPr>
                <w:rFonts w:ascii="Arial Narrow" w:hAnsi="Arial Narrow"/>
              </w:rPr>
            </w:pPr>
            <w:r>
              <w:rPr>
                <w:rFonts w:ascii="Arial Narrow" w:hAnsi="Arial Narrow"/>
              </w:rPr>
              <w:t>116</w:t>
            </w:r>
          </w:p>
        </w:tc>
        <w:tc>
          <w:tcPr>
            <w:tcW w:w="1170" w:type="dxa"/>
            <w:shd w:val="clear" w:color="auto" w:fill="FFCC66"/>
          </w:tcPr>
          <w:p w:rsidR="002179BC" w:rsidRPr="002D53E8" w:rsidRDefault="002179BC" w:rsidP="00C43D67">
            <w:pPr>
              <w:spacing w:after="0" w:line="240" w:lineRule="auto"/>
              <w:jc w:val="center"/>
              <w:rPr>
                <w:rFonts w:ascii="Arial Narrow" w:hAnsi="Arial Narrow"/>
                <w:b/>
              </w:rPr>
            </w:pPr>
            <w:r>
              <w:rPr>
                <w:rFonts w:ascii="Arial Narrow" w:hAnsi="Arial Narrow"/>
                <w:b/>
              </w:rPr>
              <w:t>227</w:t>
            </w:r>
          </w:p>
        </w:tc>
        <w:tc>
          <w:tcPr>
            <w:tcW w:w="810" w:type="dxa"/>
            <w:shd w:val="clear" w:color="auto" w:fill="DAEEF3"/>
          </w:tcPr>
          <w:p w:rsidR="002179BC" w:rsidRPr="002D53E8" w:rsidRDefault="002179BC" w:rsidP="00C43D67">
            <w:pPr>
              <w:spacing w:after="0" w:line="240" w:lineRule="auto"/>
              <w:jc w:val="center"/>
              <w:rPr>
                <w:rFonts w:ascii="Arial Narrow" w:hAnsi="Arial Narrow"/>
                <w:b/>
              </w:rPr>
            </w:pPr>
            <w:r>
              <w:rPr>
                <w:rFonts w:ascii="Arial Narrow" w:hAnsi="Arial Narrow"/>
                <w:b/>
              </w:rPr>
              <w:t>14.4</w:t>
            </w:r>
          </w:p>
        </w:tc>
      </w:tr>
      <w:tr w:rsidR="002179BC" w:rsidRPr="00BC3838" w:rsidTr="00C43D67">
        <w:tc>
          <w:tcPr>
            <w:tcW w:w="491" w:type="dxa"/>
            <w:shd w:val="clear" w:color="auto" w:fill="CCFFFF"/>
          </w:tcPr>
          <w:p w:rsidR="002179BC" w:rsidRPr="002D53E8" w:rsidRDefault="002179BC" w:rsidP="00C43D67">
            <w:pPr>
              <w:spacing w:before="100" w:beforeAutospacing="1"/>
              <w:jc w:val="center"/>
              <w:rPr>
                <w:rFonts w:ascii="Arial Narrow" w:hAnsi="Arial Narrow"/>
                <w:sz w:val="24"/>
                <w:szCs w:val="24"/>
              </w:rPr>
            </w:pPr>
            <w:r w:rsidRPr="002D53E8">
              <w:rPr>
                <w:rFonts w:ascii="Arial Narrow" w:hAnsi="Arial Narrow"/>
                <w:sz w:val="24"/>
                <w:szCs w:val="24"/>
              </w:rPr>
              <w:t>4.</w:t>
            </w:r>
          </w:p>
        </w:tc>
        <w:tc>
          <w:tcPr>
            <w:tcW w:w="3667" w:type="dxa"/>
            <w:shd w:val="clear" w:color="auto" w:fill="CCFFFF"/>
          </w:tcPr>
          <w:p w:rsidR="002179BC" w:rsidRPr="002D53E8" w:rsidRDefault="002179BC" w:rsidP="00C43D67">
            <w:pPr>
              <w:spacing w:after="0" w:line="240" w:lineRule="auto"/>
              <w:rPr>
                <w:rFonts w:ascii="Arial Narrow" w:hAnsi="Arial Narrow"/>
                <w:sz w:val="24"/>
                <w:szCs w:val="24"/>
              </w:rPr>
            </w:pPr>
            <w:r w:rsidRPr="002D53E8">
              <w:rPr>
                <w:rFonts w:ascii="Arial Narrow" w:hAnsi="Arial Narrow"/>
                <w:sz w:val="24"/>
                <w:szCs w:val="24"/>
              </w:rPr>
              <w:t>Bercerai/Berpisah tanpa anak</w:t>
            </w:r>
          </w:p>
        </w:tc>
        <w:tc>
          <w:tcPr>
            <w:tcW w:w="792" w:type="dxa"/>
            <w:shd w:val="clear" w:color="auto" w:fill="66FFFF"/>
          </w:tcPr>
          <w:p w:rsidR="002179BC" w:rsidRPr="002D53E8" w:rsidRDefault="002179BC" w:rsidP="00C43D67">
            <w:pPr>
              <w:spacing w:after="0" w:line="240" w:lineRule="auto"/>
              <w:jc w:val="center"/>
              <w:rPr>
                <w:rFonts w:ascii="Arial Narrow" w:hAnsi="Arial Narrow"/>
              </w:rPr>
            </w:pPr>
            <w:r>
              <w:rPr>
                <w:rFonts w:ascii="Arial Narrow" w:hAnsi="Arial Narrow"/>
              </w:rPr>
              <w:t>45</w:t>
            </w:r>
          </w:p>
        </w:tc>
        <w:tc>
          <w:tcPr>
            <w:tcW w:w="792" w:type="dxa"/>
            <w:shd w:val="clear" w:color="auto" w:fill="66FFFF"/>
          </w:tcPr>
          <w:p w:rsidR="002179BC" w:rsidRPr="002D53E8" w:rsidRDefault="002179BC" w:rsidP="00C43D67">
            <w:pPr>
              <w:spacing w:after="0" w:line="240" w:lineRule="auto"/>
              <w:jc w:val="center"/>
              <w:rPr>
                <w:rFonts w:ascii="Arial Narrow" w:hAnsi="Arial Narrow"/>
              </w:rPr>
            </w:pPr>
            <w:r>
              <w:rPr>
                <w:rFonts w:ascii="Arial Narrow" w:hAnsi="Arial Narrow"/>
              </w:rPr>
              <w:t>25</w:t>
            </w:r>
          </w:p>
        </w:tc>
        <w:tc>
          <w:tcPr>
            <w:tcW w:w="792" w:type="dxa"/>
            <w:shd w:val="clear" w:color="auto" w:fill="66FFFF"/>
          </w:tcPr>
          <w:p w:rsidR="002179BC" w:rsidRPr="002D53E8" w:rsidRDefault="002179BC" w:rsidP="00C43D67">
            <w:pPr>
              <w:spacing w:after="0" w:line="240" w:lineRule="auto"/>
              <w:jc w:val="center"/>
              <w:rPr>
                <w:rFonts w:ascii="Arial Narrow" w:hAnsi="Arial Narrow"/>
              </w:rPr>
            </w:pPr>
            <w:r>
              <w:rPr>
                <w:rFonts w:ascii="Arial Narrow" w:hAnsi="Arial Narrow"/>
              </w:rPr>
              <w:t>19</w:t>
            </w:r>
          </w:p>
        </w:tc>
        <w:tc>
          <w:tcPr>
            <w:tcW w:w="864" w:type="dxa"/>
            <w:shd w:val="clear" w:color="auto" w:fill="66FFFF"/>
          </w:tcPr>
          <w:p w:rsidR="002179BC" w:rsidRPr="002D53E8" w:rsidRDefault="002179BC" w:rsidP="00C43D67">
            <w:pPr>
              <w:spacing w:after="0" w:line="240" w:lineRule="auto"/>
              <w:jc w:val="center"/>
              <w:rPr>
                <w:rFonts w:ascii="Arial Narrow" w:hAnsi="Arial Narrow"/>
              </w:rPr>
            </w:pPr>
            <w:r>
              <w:rPr>
                <w:rFonts w:ascii="Arial Narrow" w:hAnsi="Arial Narrow"/>
              </w:rPr>
              <w:t>0</w:t>
            </w:r>
          </w:p>
        </w:tc>
        <w:tc>
          <w:tcPr>
            <w:tcW w:w="720" w:type="dxa"/>
            <w:shd w:val="clear" w:color="auto" w:fill="99FF99"/>
          </w:tcPr>
          <w:p w:rsidR="002179BC" w:rsidRPr="002D53E8" w:rsidRDefault="002179BC" w:rsidP="00C43D67">
            <w:pPr>
              <w:spacing w:after="0" w:line="240" w:lineRule="auto"/>
              <w:jc w:val="center"/>
              <w:rPr>
                <w:rFonts w:ascii="Arial Narrow" w:hAnsi="Arial Narrow"/>
              </w:rPr>
            </w:pPr>
            <w:r>
              <w:rPr>
                <w:rFonts w:ascii="Arial Narrow" w:hAnsi="Arial Narrow"/>
              </w:rPr>
              <w:t>89</w:t>
            </w:r>
          </w:p>
        </w:tc>
        <w:tc>
          <w:tcPr>
            <w:tcW w:w="792" w:type="dxa"/>
            <w:shd w:val="clear" w:color="auto" w:fill="F2DBDB"/>
          </w:tcPr>
          <w:p w:rsidR="002179BC" w:rsidRPr="002D53E8" w:rsidRDefault="002179BC" w:rsidP="00C43D67">
            <w:pPr>
              <w:spacing w:after="0" w:line="240" w:lineRule="auto"/>
              <w:jc w:val="center"/>
              <w:rPr>
                <w:rFonts w:ascii="Arial Narrow" w:hAnsi="Arial Narrow"/>
              </w:rPr>
            </w:pPr>
            <w:r>
              <w:rPr>
                <w:rFonts w:ascii="Arial Narrow" w:hAnsi="Arial Narrow"/>
              </w:rPr>
              <w:t>53</w:t>
            </w:r>
          </w:p>
        </w:tc>
        <w:tc>
          <w:tcPr>
            <w:tcW w:w="792" w:type="dxa"/>
            <w:shd w:val="clear" w:color="auto" w:fill="F2DBDB"/>
          </w:tcPr>
          <w:p w:rsidR="002179BC" w:rsidRPr="002D53E8" w:rsidRDefault="002179BC" w:rsidP="00C43D67">
            <w:pPr>
              <w:spacing w:after="0" w:line="240" w:lineRule="auto"/>
              <w:jc w:val="center"/>
              <w:rPr>
                <w:rFonts w:ascii="Arial Narrow" w:hAnsi="Arial Narrow"/>
              </w:rPr>
            </w:pPr>
            <w:r>
              <w:rPr>
                <w:rFonts w:ascii="Arial Narrow" w:hAnsi="Arial Narrow"/>
              </w:rPr>
              <w:t>12</w:t>
            </w:r>
          </w:p>
        </w:tc>
        <w:tc>
          <w:tcPr>
            <w:tcW w:w="792" w:type="dxa"/>
            <w:shd w:val="clear" w:color="auto" w:fill="F2DBDB"/>
          </w:tcPr>
          <w:p w:rsidR="002179BC" w:rsidRPr="002D53E8" w:rsidRDefault="002179BC" w:rsidP="00C43D67">
            <w:pPr>
              <w:spacing w:after="0" w:line="240" w:lineRule="auto"/>
              <w:jc w:val="center"/>
              <w:rPr>
                <w:rFonts w:ascii="Arial Narrow" w:hAnsi="Arial Narrow"/>
              </w:rPr>
            </w:pPr>
            <w:r>
              <w:rPr>
                <w:rFonts w:ascii="Arial Narrow" w:hAnsi="Arial Narrow"/>
              </w:rPr>
              <w:t>11</w:t>
            </w:r>
          </w:p>
        </w:tc>
        <w:tc>
          <w:tcPr>
            <w:tcW w:w="792" w:type="dxa"/>
            <w:shd w:val="clear" w:color="auto" w:fill="F2DBDB"/>
          </w:tcPr>
          <w:p w:rsidR="002179BC" w:rsidRPr="002D53E8" w:rsidRDefault="002179BC" w:rsidP="00C43D67">
            <w:pPr>
              <w:spacing w:after="0" w:line="240" w:lineRule="auto"/>
              <w:jc w:val="center"/>
              <w:rPr>
                <w:rFonts w:ascii="Arial Narrow" w:hAnsi="Arial Narrow"/>
              </w:rPr>
            </w:pPr>
            <w:r>
              <w:rPr>
                <w:rFonts w:ascii="Arial Narrow" w:hAnsi="Arial Narrow"/>
              </w:rPr>
              <w:t>2</w:t>
            </w:r>
          </w:p>
        </w:tc>
        <w:tc>
          <w:tcPr>
            <w:tcW w:w="792" w:type="dxa"/>
            <w:shd w:val="clear" w:color="auto" w:fill="99FF99"/>
          </w:tcPr>
          <w:p w:rsidR="002179BC" w:rsidRPr="002D53E8" w:rsidRDefault="002179BC" w:rsidP="00C43D67">
            <w:pPr>
              <w:spacing w:after="0" w:line="240" w:lineRule="auto"/>
              <w:jc w:val="center"/>
              <w:rPr>
                <w:rFonts w:ascii="Arial Narrow" w:hAnsi="Arial Narrow"/>
              </w:rPr>
            </w:pPr>
            <w:r>
              <w:rPr>
                <w:rFonts w:ascii="Arial Narrow" w:hAnsi="Arial Narrow"/>
              </w:rPr>
              <w:t>78</w:t>
            </w:r>
          </w:p>
        </w:tc>
        <w:tc>
          <w:tcPr>
            <w:tcW w:w="1170" w:type="dxa"/>
            <w:shd w:val="clear" w:color="auto" w:fill="FFCC66"/>
          </w:tcPr>
          <w:p w:rsidR="002179BC" w:rsidRPr="002D53E8" w:rsidRDefault="002179BC" w:rsidP="00C43D67">
            <w:pPr>
              <w:spacing w:after="0" w:line="240" w:lineRule="auto"/>
              <w:jc w:val="center"/>
              <w:rPr>
                <w:rFonts w:ascii="Arial Narrow" w:hAnsi="Arial Narrow"/>
                <w:b/>
              </w:rPr>
            </w:pPr>
            <w:r>
              <w:rPr>
                <w:rFonts w:ascii="Arial Narrow" w:hAnsi="Arial Narrow"/>
                <w:b/>
              </w:rPr>
              <w:t>167</w:t>
            </w:r>
          </w:p>
        </w:tc>
        <w:tc>
          <w:tcPr>
            <w:tcW w:w="810" w:type="dxa"/>
            <w:shd w:val="clear" w:color="auto" w:fill="DAEEF3"/>
          </w:tcPr>
          <w:p w:rsidR="002179BC" w:rsidRPr="002D53E8" w:rsidRDefault="002179BC" w:rsidP="00C43D67">
            <w:pPr>
              <w:spacing w:after="0" w:line="240" w:lineRule="auto"/>
              <w:jc w:val="center"/>
              <w:rPr>
                <w:rFonts w:ascii="Arial Narrow" w:hAnsi="Arial Narrow"/>
                <w:b/>
              </w:rPr>
            </w:pPr>
            <w:r>
              <w:rPr>
                <w:rFonts w:ascii="Arial Narrow" w:hAnsi="Arial Narrow"/>
                <w:b/>
              </w:rPr>
              <w:t>10.6</w:t>
            </w:r>
          </w:p>
        </w:tc>
      </w:tr>
      <w:tr w:rsidR="002179BC" w:rsidRPr="00BC3838" w:rsidTr="00C43D67">
        <w:trPr>
          <w:trHeight w:val="584"/>
        </w:trPr>
        <w:tc>
          <w:tcPr>
            <w:tcW w:w="491" w:type="dxa"/>
            <w:shd w:val="clear" w:color="auto" w:fill="CCFFFF"/>
          </w:tcPr>
          <w:p w:rsidR="002179BC" w:rsidRPr="002D53E8" w:rsidRDefault="002179BC" w:rsidP="00C43D67">
            <w:pPr>
              <w:spacing w:before="100" w:beforeAutospacing="1"/>
              <w:jc w:val="center"/>
              <w:rPr>
                <w:rFonts w:ascii="Arial Narrow" w:hAnsi="Arial Narrow"/>
                <w:sz w:val="24"/>
                <w:szCs w:val="24"/>
              </w:rPr>
            </w:pPr>
            <w:r w:rsidRPr="002D53E8">
              <w:rPr>
                <w:rFonts w:ascii="Arial Narrow" w:hAnsi="Arial Narrow"/>
                <w:sz w:val="24"/>
                <w:szCs w:val="24"/>
              </w:rPr>
              <w:t>5.</w:t>
            </w:r>
          </w:p>
        </w:tc>
        <w:tc>
          <w:tcPr>
            <w:tcW w:w="3667" w:type="dxa"/>
            <w:shd w:val="clear" w:color="auto" w:fill="CCFFFF"/>
          </w:tcPr>
          <w:p w:rsidR="002179BC" w:rsidRPr="002D53E8" w:rsidRDefault="002179BC" w:rsidP="00C43D67">
            <w:pPr>
              <w:spacing w:after="0" w:line="240" w:lineRule="auto"/>
              <w:rPr>
                <w:rFonts w:ascii="Arial Narrow" w:hAnsi="Arial Narrow"/>
                <w:sz w:val="24"/>
                <w:szCs w:val="24"/>
              </w:rPr>
            </w:pPr>
            <w:r w:rsidRPr="002D53E8">
              <w:rPr>
                <w:rFonts w:ascii="Arial Narrow" w:hAnsi="Arial Narrow"/>
                <w:sz w:val="24"/>
                <w:szCs w:val="24"/>
              </w:rPr>
              <w:t>Bercerai /Berpisah mempunyai anak</w:t>
            </w:r>
          </w:p>
        </w:tc>
        <w:tc>
          <w:tcPr>
            <w:tcW w:w="792" w:type="dxa"/>
            <w:shd w:val="clear" w:color="auto" w:fill="66FFFF"/>
          </w:tcPr>
          <w:p w:rsidR="002179BC" w:rsidRPr="002D53E8" w:rsidRDefault="002179BC" w:rsidP="00C43D67">
            <w:pPr>
              <w:spacing w:after="0" w:line="240" w:lineRule="auto"/>
              <w:jc w:val="center"/>
              <w:rPr>
                <w:rFonts w:ascii="Arial Narrow" w:hAnsi="Arial Narrow"/>
              </w:rPr>
            </w:pPr>
            <w:r>
              <w:rPr>
                <w:rFonts w:ascii="Arial Narrow" w:hAnsi="Arial Narrow"/>
              </w:rPr>
              <w:t>38</w:t>
            </w:r>
          </w:p>
        </w:tc>
        <w:tc>
          <w:tcPr>
            <w:tcW w:w="792" w:type="dxa"/>
            <w:shd w:val="clear" w:color="auto" w:fill="66FFFF"/>
          </w:tcPr>
          <w:p w:rsidR="002179BC" w:rsidRPr="002D53E8" w:rsidRDefault="002179BC" w:rsidP="00C43D67">
            <w:pPr>
              <w:spacing w:after="0" w:line="240" w:lineRule="auto"/>
              <w:jc w:val="center"/>
              <w:rPr>
                <w:rFonts w:ascii="Arial Narrow" w:hAnsi="Arial Narrow"/>
              </w:rPr>
            </w:pPr>
            <w:r>
              <w:rPr>
                <w:rFonts w:ascii="Arial Narrow" w:hAnsi="Arial Narrow"/>
              </w:rPr>
              <w:t>27</w:t>
            </w:r>
          </w:p>
        </w:tc>
        <w:tc>
          <w:tcPr>
            <w:tcW w:w="792" w:type="dxa"/>
            <w:shd w:val="clear" w:color="auto" w:fill="66FFFF"/>
          </w:tcPr>
          <w:p w:rsidR="002179BC" w:rsidRPr="002D53E8" w:rsidRDefault="002179BC" w:rsidP="00C43D67">
            <w:pPr>
              <w:spacing w:after="0" w:line="240" w:lineRule="auto"/>
              <w:jc w:val="center"/>
              <w:rPr>
                <w:rFonts w:ascii="Arial Narrow" w:hAnsi="Arial Narrow"/>
              </w:rPr>
            </w:pPr>
            <w:r>
              <w:rPr>
                <w:rFonts w:ascii="Arial Narrow" w:hAnsi="Arial Narrow"/>
              </w:rPr>
              <w:t>13</w:t>
            </w:r>
          </w:p>
        </w:tc>
        <w:tc>
          <w:tcPr>
            <w:tcW w:w="864" w:type="dxa"/>
            <w:shd w:val="clear" w:color="auto" w:fill="66FFFF"/>
          </w:tcPr>
          <w:p w:rsidR="002179BC" w:rsidRPr="002D53E8" w:rsidRDefault="002179BC" w:rsidP="00C43D67">
            <w:pPr>
              <w:spacing w:after="0" w:line="240" w:lineRule="auto"/>
              <w:jc w:val="center"/>
              <w:rPr>
                <w:rFonts w:ascii="Arial Narrow" w:hAnsi="Arial Narrow"/>
              </w:rPr>
            </w:pPr>
            <w:r>
              <w:rPr>
                <w:rFonts w:ascii="Arial Narrow" w:hAnsi="Arial Narrow"/>
              </w:rPr>
              <w:t>0</w:t>
            </w:r>
          </w:p>
        </w:tc>
        <w:tc>
          <w:tcPr>
            <w:tcW w:w="720" w:type="dxa"/>
            <w:shd w:val="clear" w:color="auto" w:fill="99FF99"/>
          </w:tcPr>
          <w:p w:rsidR="002179BC" w:rsidRPr="002D53E8" w:rsidRDefault="002179BC" w:rsidP="00C43D67">
            <w:pPr>
              <w:spacing w:after="0" w:line="240" w:lineRule="auto"/>
              <w:jc w:val="center"/>
              <w:rPr>
                <w:rFonts w:ascii="Arial Narrow" w:hAnsi="Arial Narrow"/>
              </w:rPr>
            </w:pPr>
            <w:r>
              <w:rPr>
                <w:rFonts w:ascii="Arial Narrow" w:hAnsi="Arial Narrow"/>
              </w:rPr>
              <w:t>78</w:t>
            </w:r>
          </w:p>
        </w:tc>
        <w:tc>
          <w:tcPr>
            <w:tcW w:w="792" w:type="dxa"/>
            <w:shd w:val="clear" w:color="auto" w:fill="F2DBDB"/>
          </w:tcPr>
          <w:p w:rsidR="002179BC" w:rsidRPr="002D53E8" w:rsidRDefault="002179BC" w:rsidP="00C43D67">
            <w:pPr>
              <w:spacing w:after="0" w:line="240" w:lineRule="auto"/>
              <w:jc w:val="center"/>
              <w:rPr>
                <w:rFonts w:ascii="Arial Narrow" w:hAnsi="Arial Narrow"/>
              </w:rPr>
            </w:pPr>
            <w:r>
              <w:rPr>
                <w:rFonts w:ascii="Arial Narrow" w:hAnsi="Arial Narrow"/>
              </w:rPr>
              <w:t>29</w:t>
            </w:r>
          </w:p>
        </w:tc>
        <w:tc>
          <w:tcPr>
            <w:tcW w:w="792" w:type="dxa"/>
            <w:shd w:val="clear" w:color="auto" w:fill="F2DBDB"/>
          </w:tcPr>
          <w:p w:rsidR="002179BC" w:rsidRPr="002D53E8" w:rsidRDefault="002179BC" w:rsidP="00C43D67">
            <w:pPr>
              <w:spacing w:after="0" w:line="240" w:lineRule="auto"/>
              <w:jc w:val="center"/>
              <w:rPr>
                <w:rFonts w:ascii="Arial Narrow" w:hAnsi="Arial Narrow"/>
              </w:rPr>
            </w:pPr>
            <w:r>
              <w:rPr>
                <w:rFonts w:ascii="Arial Narrow" w:hAnsi="Arial Narrow"/>
              </w:rPr>
              <w:t>8</w:t>
            </w:r>
          </w:p>
        </w:tc>
        <w:tc>
          <w:tcPr>
            <w:tcW w:w="792" w:type="dxa"/>
            <w:shd w:val="clear" w:color="auto" w:fill="F2DBDB"/>
          </w:tcPr>
          <w:p w:rsidR="002179BC" w:rsidRPr="002D53E8" w:rsidRDefault="002179BC" w:rsidP="00C43D67">
            <w:pPr>
              <w:spacing w:after="0" w:line="240" w:lineRule="auto"/>
              <w:jc w:val="center"/>
              <w:rPr>
                <w:rFonts w:ascii="Arial Narrow" w:hAnsi="Arial Narrow"/>
              </w:rPr>
            </w:pPr>
            <w:r>
              <w:rPr>
                <w:rFonts w:ascii="Arial Narrow" w:hAnsi="Arial Narrow"/>
              </w:rPr>
              <w:t>5</w:t>
            </w:r>
          </w:p>
        </w:tc>
        <w:tc>
          <w:tcPr>
            <w:tcW w:w="792" w:type="dxa"/>
            <w:shd w:val="clear" w:color="auto" w:fill="F2DBDB"/>
          </w:tcPr>
          <w:p w:rsidR="002179BC" w:rsidRPr="002D53E8" w:rsidRDefault="002179BC" w:rsidP="00C43D67">
            <w:pPr>
              <w:spacing w:after="0" w:line="240" w:lineRule="auto"/>
              <w:jc w:val="center"/>
              <w:rPr>
                <w:rFonts w:ascii="Arial Narrow" w:hAnsi="Arial Narrow"/>
              </w:rPr>
            </w:pPr>
            <w:r>
              <w:rPr>
                <w:rFonts w:ascii="Arial Narrow" w:hAnsi="Arial Narrow"/>
              </w:rPr>
              <w:t>0</w:t>
            </w:r>
          </w:p>
        </w:tc>
        <w:tc>
          <w:tcPr>
            <w:tcW w:w="792" w:type="dxa"/>
            <w:shd w:val="clear" w:color="auto" w:fill="99FF99"/>
          </w:tcPr>
          <w:p w:rsidR="002179BC" w:rsidRPr="002D53E8" w:rsidRDefault="002179BC" w:rsidP="00C43D67">
            <w:pPr>
              <w:spacing w:after="0" w:line="240" w:lineRule="auto"/>
              <w:jc w:val="center"/>
              <w:rPr>
                <w:rFonts w:ascii="Arial Narrow" w:hAnsi="Arial Narrow"/>
              </w:rPr>
            </w:pPr>
            <w:r>
              <w:rPr>
                <w:rFonts w:ascii="Arial Narrow" w:hAnsi="Arial Narrow"/>
              </w:rPr>
              <w:t>42</w:t>
            </w:r>
          </w:p>
        </w:tc>
        <w:tc>
          <w:tcPr>
            <w:tcW w:w="1170" w:type="dxa"/>
            <w:shd w:val="clear" w:color="auto" w:fill="FFCC66"/>
          </w:tcPr>
          <w:p w:rsidR="002179BC" w:rsidRPr="002D53E8" w:rsidRDefault="002179BC" w:rsidP="00C43D67">
            <w:pPr>
              <w:spacing w:after="0" w:line="240" w:lineRule="auto"/>
              <w:jc w:val="center"/>
              <w:rPr>
                <w:rFonts w:ascii="Arial Narrow" w:hAnsi="Arial Narrow"/>
                <w:b/>
              </w:rPr>
            </w:pPr>
            <w:r>
              <w:rPr>
                <w:rFonts w:ascii="Arial Narrow" w:hAnsi="Arial Narrow"/>
                <w:b/>
              </w:rPr>
              <w:t>120</w:t>
            </w:r>
          </w:p>
        </w:tc>
        <w:tc>
          <w:tcPr>
            <w:tcW w:w="810" w:type="dxa"/>
            <w:shd w:val="clear" w:color="auto" w:fill="DAEEF3"/>
          </w:tcPr>
          <w:p w:rsidR="002179BC" w:rsidRPr="002D53E8" w:rsidRDefault="002179BC" w:rsidP="00C43D67">
            <w:pPr>
              <w:spacing w:after="0" w:line="240" w:lineRule="auto"/>
              <w:jc w:val="center"/>
              <w:rPr>
                <w:rFonts w:ascii="Arial Narrow" w:hAnsi="Arial Narrow"/>
                <w:b/>
              </w:rPr>
            </w:pPr>
            <w:r>
              <w:rPr>
                <w:rFonts w:ascii="Arial Narrow" w:hAnsi="Arial Narrow"/>
                <w:b/>
              </w:rPr>
              <w:t>7.6</w:t>
            </w:r>
          </w:p>
        </w:tc>
      </w:tr>
      <w:tr w:rsidR="002179BC" w:rsidRPr="00BC3838" w:rsidTr="00C43D67">
        <w:tc>
          <w:tcPr>
            <w:tcW w:w="491" w:type="dxa"/>
            <w:shd w:val="clear" w:color="auto" w:fill="CCFFFF"/>
          </w:tcPr>
          <w:p w:rsidR="002179BC" w:rsidRPr="002D53E8" w:rsidRDefault="002179BC" w:rsidP="00C43D67">
            <w:pPr>
              <w:spacing w:before="100" w:beforeAutospacing="1"/>
              <w:jc w:val="center"/>
              <w:rPr>
                <w:rFonts w:ascii="Arial Narrow" w:hAnsi="Arial Narrow"/>
                <w:sz w:val="24"/>
                <w:szCs w:val="24"/>
              </w:rPr>
            </w:pPr>
            <w:r w:rsidRPr="002D53E8">
              <w:rPr>
                <w:rFonts w:ascii="Arial Narrow" w:hAnsi="Arial Narrow"/>
                <w:sz w:val="24"/>
                <w:szCs w:val="24"/>
              </w:rPr>
              <w:t>6.</w:t>
            </w:r>
          </w:p>
        </w:tc>
        <w:tc>
          <w:tcPr>
            <w:tcW w:w="3667" w:type="dxa"/>
            <w:shd w:val="clear" w:color="auto" w:fill="CCFFFF"/>
          </w:tcPr>
          <w:p w:rsidR="002179BC" w:rsidRPr="002D53E8" w:rsidRDefault="002179BC" w:rsidP="00C43D67">
            <w:pPr>
              <w:spacing w:after="0" w:line="240" w:lineRule="auto"/>
              <w:rPr>
                <w:rFonts w:ascii="Arial Narrow" w:hAnsi="Arial Narrow"/>
                <w:sz w:val="24"/>
                <w:szCs w:val="24"/>
              </w:rPr>
            </w:pPr>
            <w:r w:rsidRPr="002D53E8">
              <w:rPr>
                <w:rFonts w:ascii="Arial Narrow" w:hAnsi="Arial Narrow"/>
                <w:sz w:val="24"/>
                <w:szCs w:val="24"/>
              </w:rPr>
              <w:t>Beristeri/Bersuami mempunyai anak</w:t>
            </w:r>
          </w:p>
        </w:tc>
        <w:tc>
          <w:tcPr>
            <w:tcW w:w="792" w:type="dxa"/>
            <w:shd w:val="clear" w:color="auto" w:fill="66FFFF"/>
          </w:tcPr>
          <w:p w:rsidR="002179BC" w:rsidRPr="002D53E8" w:rsidRDefault="002179BC" w:rsidP="00C43D67">
            <w:pPr>
              <w:spacing w:after="0" w:line="240" w:lineRule="auto"/>
              <w:jc w:val="center"/>
              <w:rPr>
                <w:rFonts w:ascii="Arial Narrow" w:hAnsi="Arial Narrow"/>
              </w:rPr>
            </w:pPr>
            <w:r>
              <w:rPr>
                <w:rFonts w:ascii="Arial Narrow" w:hAnsi="Arial Narrow"/>
              </w:rPr>
              <w:t>10</w:t>
            </w:r>
          </w:p>
        </w:tc>
        <w:tc>
          <w:tcPr>
            <w:tcW w:w="792" w:type="dxa"/>
            <w:shd w:val="clear" w:color="auto" w:fill="66FFFF"/>
          </w:tcPr>
          <w:p w:rsidR="002179BC" w:rsidRPr="002D53E8" w:rsidRDefault="002179BC" w:rsidP="00C43D67">
            <w:pPr>
              <w:spacing w:after="0" w:line="240" w:lineRule="auto"/>
              <w:jc w:val="center"/>
              <w:rPr>
                <w:rFonts w:ascii="Arial Narrow" w:hAnsi="Arial Narrow"/>
              </w:rPr>
            </w:pPr>
            <w:r>
              <w:rPr>
                <w:rFonts w:ascii="Arial Narrow" w:hAnsi="Arial Narrow"/>
              </w:rPr>
              <w:t>2</w:t>
            </w:r>
          </w:p>
        </w:tc>
        <w:tc>
          <w:tcPr>
            <w:tcW w:w="792" w:type="dxa"/>
            <w:shd w:val="clear" w:color="auto" w:fill="66FFFF"/>
          </w:tcPr>
          <w:p w:rsidR="002179BC" w:rsidRPr="002D53E8" w:rsidRDefault="002179BC" w:rsidP="00C43D67">
            <w:pPr>
              <w:spacing w:after="0" w:line="240" w:lineRule="auto"/>
              <w:jc w:val="center"/>
              <w:rPr>
                <w:rFonts w:ascii="Arial Narrow" w:hAnsi="Arial Narrow"/>
              </w:rPr>
            </w:pPr>
            <w:r>
              <w:rPr>
                <w:rFonts w:ascii="Arial Narrow" w:hAnsi="Arial Narrow"/>
              </w:rPr>
              <w:t>7</w:t>
            </w:r>
          </w:p>
        </w:tc>
        <w:tc>
          <w:tcPr>
            <w:tcW w:w="864" w:type="dxa"/>
            <w:shd w:val="clear" w:color="auto" w:fill="66FFFF"/>
          </w:tcPr>
          <w:p w:rsidR="002179BC" w:rsidRPr="002D53E8" w:rsidRDefault="002179BC" w:rsidP="00C43D67">
            <w:pPr>
              <w:spacing w:after="0" w:line="240" w:lineRule="auto"/>
              <w:jc w:val="center"/>
              <w:rPr>
                <w:rFonts w:ascii="Arial Narrow" w:hAnsi="Arial Narrow"/>
              </w:rPr>
            </w:pPr>
            <w:r>
              <w:rPr>
                <w:rFonts w:ascii="Arial Narrow" w:hAnsi="Arial Narrow"/>
              </w:rPr>
              <w:t>1</w:t>
            </w:r>
          </w:p>
        </w:tc>
        <w:tc>
          <w:tcPr>
            <w:tcW w:w="720" w:type="dxa"/>
            <w:shd w:val="clear" w:color="auto" w:fill="99FF99"/>
          </w:tcPr>
          <w:p w:rsidR="002179BC" w:rsidRPr="002D53E8" w:rsidRDefault="002179BC" w:rsidP="00C43D67">
            <w:pPr>
              <w:spacing w:after="0" w:line="240" w:lineRule="auto"/>
              <w:jc w:val="center"/>
              <w:rPr>
                <w:rFonts w:ascii="Arial Narrow" w:hAnsi="Arial Narrow"/>
              </w:rPr>
            </w:pPr>
            <w:r>
              <w:rPr>
                <w:rFonts w:ascii="Arial Narrow" w:hAnsi="Arial Narrow"/>
              </w:rPr>
              <w:t>20</w:t>
            </w:r>
          </w:p>
        </w:tc>
        <w:tc>
          <w:tcPr>
            <w:tcW w:w="792" w:type="dxa"/>
            <w:shd w:val="clear" w:color="auto" w:fill="F2DBDB"/>
          </w:tcPr>
          <w:p w:rsidR="002179BC" w:rsidRPr="002D53E8" w:rsidRDefault="002179BC" w:rsidP="00C43D67">
            <w:pPr>
              <w:spacing w:after="0" w:line="240" w:lineRule="auto"/>
              <w:jc w:val="center"/>
              <w:rPr>
                <w:rFonts w:ascii="Arial Narrow" w:hAnsi="Arial Narrow"/>
              </w:rPr>
            </w:pPr>
            <w:r>
              <w:rPr>
                <w:rFonts w:ascii="Arial Narrow" w:hAnsi="Arial Narrow"/>
              </w:rPr>
              <w:t>21</w:t>
            </w:r>
          </w:p>
        </w:tc>
        <w:tc>
          <w:tcPr>
            <w:tcW w:w="792" w:type="dxa"/>
            <w:shd w:val="clear" w:color="auto" w:fill="F2DBDB"/>
          </w:tcPr>
          <w:p w:rsidR="002179BC" w:rsidRPr="002D53E8" w:rsidRDefault="002179BC" w:rsidP="00C43D67">
            <w:pPr>
              <w:spacing w:after="0" w:line="240" w:lineRule="auto"/>
              <w:jc w:val="center"/>
              <w:rPr>
                <w:rFonts w:ascii="Arial Narrow" w:hAnsi="Arial Narrow"/>
              </w:rPr>
            </w:pPr>
            <w:r>
              <w:rPr>
                <w:rFonts w:ascii="Arial Narrow" w:hAnsi="Arial Narrow"/>
              </w:rPr>
              <w:t>6</w:t>
            </w:r>
          </w:p>
        </w:tc>
        <w:tc>
          <w:tcPr>
            <w:tcW w:w="792" w:type="dxa"/>
            <w:shd w:val="clear" w:color="auto" w:fill="F2DBDB"/>
          </w:tcPr>
          <w:p w:rsidR="002179BC" w:rsidRPr="002D53E8" w:rsidRDefault="002179BC" w:rsidP="00C43D67">
            <w:pPr>
              <w:spacing w:after="0" w:line="240" w:lineRule="auto"/>
              <w:jc w:val="center"/>
              <w:rPr>
                <w:rFonts w:ascii="Arial Narrow" w:hAnsi="Arial Narrow"/>
              </w:rPr>
            </w:pPr>
            <w:r>
              <w:rPr>
                <w:rFonts w:ascii="Arial Narrow" w:hAnsi="Arial Narrow"/>
              </w:rPr>
              <w:t>2</w:t>
            </w:r>
          </w:p>
        </w:tc>
        <w:tc>
          <w:tcPr>
            <w:tcW w:w="792" w:type="dxa"/>
            <w:shd w:val="clear" w:color="auto" w:fill="F2DBDB"/>
          </w:tcPr>
          <w:p w:rsidR="002179BC" w:rsidRPr="002D53E8" w:rsidRDefault="002179BC" w:rsidP="00C43D67">
            <w:pPr>
              <w:spacing w:after="0" w:line="240" w:lineRule="auto"/>
              <w:jc w:val="center"/>
              <w:rPr>
                <w:rFonts w:ascii="Arial Narrow" w:hAnsi="Arial Narrow"/>
              </w:rPr>
            </w:pPr>
            <w:r>
              <w:rPr>
                <w:rFonts w:ascii="Arial Narrow" w:hAnsi="Arial Narrow"/>
              </w:rPr>
              <w:t>0</w:t>
            </w:r>
          </w:p>
        </w:tc>
        <w:tc>
          <w:tcPr>
            <w:tcW w:w="792" w:type="dxa"/>
            <w:shd w:val="clear" w:color="auto" w:fill="99FF99"/>
          </w:tcPr>
          <w:p w:rsidR="002179BC" w:rsidRPr="002D53E8" w:rsidRDefault="002179BC" w:rsidP="00C43D67">
            <w:pPr>
              <w:spacing w:after="0" w:line="240" w:lineRule="auto"/>
              <w:jc w:val="center"/>
              <w:rPr>
                <w:rFonts w:ascii="Arial Narrow" w:hAnsi="Arial Narrow"/>
              </w:rPr>
            </w:pPr>
            <w:r>
              <w:rPr>
                <w:rFonts w:ascii="Arial Narrow" w:hAnsi="Arial Narrow"/>
              </w:rPr>
              <w:t>29</w:t>
            </w:r>
          </w:p>
        </w:tc>
        <w:tc>
          <w:tcPr>
            <w:tcW w:w="1170" w:type="dxa"/>
            <w:shd w:val="clear" w:color="auto" w:fill="FFCC66"/>
          </w:tcPr>
          <w:p w:rsidR="002179BC" w:rsidRPr="002D53E8" w:rsidRDefault="002179BC" w:rsidP="00C43D67">
            <w:pPr>
              <w:spacing w:after="0" w:line="240" w:lineRule="auto"/>
              <w:jc w:val="center"/>
              <w:rPr>
                <w:rFonts w:ascii="Arial Narrow" w:hAnsi="Arial Narrow"/>
                <w:b/>
              </w:rPr>
            </w:pPr>
            <w:r>
              <w:rPr>
                <w:rFonts w:ascii="Arial Narrow" w:hAnsi="Arial Narrow"/>
                <w:b/>
              </w:rPr>
              <w:t>49</w:t>
            </w:r>
          </w:p>
        </w:tc>
        <w:tc>
          <w:tcPr>
            <w:tcW w:w="810" w:type="dxa"/>
            <w:shd w:val="clear" w:color="auto" w:fill="DAEEF3"/>
          </w:tcPr>
          <w:p w:rsidR="002179BC" w:rsidRPr="002D53E8" w:rsidRDefault="002179BC" w:rsidP="00C43D67">
            <w:pPr>
              <w:spacing w:after="0" w:line="240" w:lineRule="auto"/>
              <w:jc w:val="center"/>
              <w:rPr>
                <w:rFonts w:ascii="Arial Narrow" w:hAnsi="Arial Narrow"/>
                <w:b/>
              </w:rPr>
            </w:pPr>
            <w:r>
              <w:rPr>
                <w:rFonts w:ascii="Arial Narrow" w:hAnsi="Arial Narrow"/>
                <w:b/>
              </w:rPr>
              <w:t>3.1</w:t>
            </w:r>
          </w:p>
        </w:tc>
      </w:tr>
      <w:tr w:rsidR="002179BC" w:rsidRPr="00BC3838" w:rsidTr="00C43D67">
        <w:tc>
          <w:tcPr>
            <w:tcW w:w="491" w:type="dxa"/>
            <w:shd w:val="clear" w:color="auto" w:fill="CCFFFF"/>
          </w:tcPr>
          <w:p w:rsidR="002179BC" w:rsidRPr="002D53E8" w:rsidRDefault="002179BC" w:rsidP="00C43D67">
            <w:pPr>
              <w:spacing w:before="100" w:beforeAutospacing="1"/>
              <w:jc w:val="center"/>
              <w:rPr>
                <w:rFonts w:ascii="Arial Narrow" w:hAnsi="Arial Narrow"/>
                <w:sz w:val="24"/>
                <w:szCs w:val="24"/>
              </w:rPr>
            </w:pPr>
            <w:r w:rsidRPr="002D53E8">
              <w:rPr>
                <w:rFonts w:ascii="Arial Narrow" w:hAnsi="Arial Narrow"/>
                <w:sz w:val="24"/>
                <w:szCs w:val="24"/>
              </w:rPr>
              <w:t>7.</w:t>
            </w:r>
          </w:p>
        </w:tc>
        <w:tc>
          <w:tcPr>
            <w:tcW w:w="3667" w:type="dxa"/>
            <w:shd w:val="clear" w:color="auto" w:fill="CCFFFF"/>
          </w:tcPr>
          <w:p w:rsidR="002179BC" w:rsidRPr="002D53E8" w:rsidRDefault="002179BC" w:rsidP="00C43D67">
            <w:pPr>
              <w:spacing w:after="0" w:line="240" w:lineRule="auto"/>
              <w:rPr>
                <w:rFonts w:ascii="Arial Narrow" w:hAnsi="Arial Narrow"/>
                <w:sz w:val="24"/>
                <w:szCs w:val="24"/>
              </w:rPr>
            </w:pPr>
            <w:r w:rsidRPr="002D53E8">
              <w:rPr>
                <w:rFonts w:ascii="Arial Narrow" w:hAnsi="Arial Narrow"/>
                <w:sz w:val="24"/>
                <w:szCs w:val="24"/>
              </w:rPr>
              <w:t>Beristeri /Bersuami tanpa anak</w:t>
            </w:r>
          </w:p>
        </w:tc>
        <w:tc>
          <w:tcPr>
            <w:tcW w:w="792" w:type="dxa"/>
            <w:shd w:val="clear" w:color="auto" w:fill="66FFFF"/>
          </w:tcPr>
          <w:p w:rsidR="002179BC" w:rsidRPr="002D53E8" w:rsidRDefault="002179BC" w:rsidP="00C43D67">
            <w:pPr>
              <w:spacing w:after="0" w:line="240" w:lineRule="auto"/>
              <w:jc w:val="center"/>
              <w:rPr>
                <w:rFonts w:ascii="Arial Narrow" w:hAnsi="Arial Narrow"/>
              </w:rPr>
            </w:pPr>
            <w:r>
              <w:rPr>
                <w:rFonts w:ascii="Arial Narrow" w:hAnsi="Arial Narrow"/>
              </w:rPr>
              <w:t>11</w:t>
            </w:r>
          </w:p>
        </w:tc>
        <w:tc>
          <w:tcPr>
            <w:tcW w:w="792" w:type="dxa"/>
            <w:shd w:val="clear" w:color="auto" w:fill="66FFFF"/>
          </w:tcPr>
          <w:p w:rsidR="002179BC" w:rsidRPr="002D53E8" w:rsidRDefault="002179BC" w:rsidP="00C43D67">
            <w:pPr>
              <w:spacing w:after="0" w:line="240" w:lineRule="auto"/>
              <w:jc w:val="center"/>
              <w:rPr>
                <w:rFonts w:ascii="Arial Narrow" w:hAnsi="Arial Narrow"/>
              </w:rPr>
            </w:pPr>
            <w:r>
              <w:rPr>
                <w:rFonts w:ascii="Arial Narrow" w:hAnsi="Arial Narrow"/>
              </w:rPr>
              <w:t>9</w:t>
            </w:r>
          </w:p>
        </w:tc>
        <w:tc>
          <w:tcPr>
            <w:tcW w:w="792" w:type="dxa"/>
            <w:shd w:val="clear" w:color="auto" w:fill="66FFFF"/>
          </w:tcPr>
          <w:p w:rsidR="002179BC" w:rsidRPr="002D53E8" w:rsidRDefault="002179BC" w:rsidP="00C43D67">
            <w:pPr>
              <w:spacing w:after="0" w:line="240" w:lineRule="auto"/>
              <w:jc w:val="center"/>
              <w:rPr>
                <w:rFonts w:ascii="Arial Narrow" w:hAnsi="Arial Narrow"/>
              </w:rPr>
            </w:pPr>
            <w:r>
              <w:rPr>
                <w:rFonts w:ascii="Arial Narrow" w:hAnsi="Arial Narrow"/>
              </w:rPr>
              <w:t>3</w:t>
            </w:r>
          </w:p>
        </w:tc>
        <w:tc>
          <w:tcPr>
            <w:tcW w:w="864" w:type="dxa"/>
            <w:shd w:val="clear" w:color="auto" w:fill="66FFFF"/>
          </w:tcPr>
          <w:p w:rsidR="002179BC" w:rsidRPr="002D53E8" w:rsidRDefault="002179BC" w:rsidP="00C43D67">
            <w:pPr>
              <w:spacing w:after="0" w:line="240" w:lineRule="auto"/>
              <w:jc w:val="center"/>
              <w:rPr>
                <w:rFonts w:ascii="Arial Narrow" w:hAnsi="Arial Narrow"/>
              </w:rPr>
            </w:pPr>
            <w:r>
              <w:rPr>
                <w:rFonts w:ascii="Arial Narrow" w:hAnsi="Arial Narrow"/>
              </w:rPr>
              <w:t>1</w:t>
            </w:r>
          </w:p>
        </w:tc>
        <w:tc>
          <w:tcPr>
            <w:tcW w:w="720" w:type="dxa"/>
            <w:shd w:val="clear" w:color="auto" w:fill="99FF99"/>
          </w:tcPr>
          <w:p w:rsidR="002179BC" w:rsidRPr="002D53E8" w:rsidRDefault="002179BC" w:rsidP="00C43D67">
            <w:pPr>
              <w:spacing w:after="0" w:line="240" w:lineRule="auto"/>
              <w:jc w:val="center"/>
              <w:rPr>
                <w:rFonts w:ascii="Arial Narrow" w:hAnsi="Arial Narrow"/>
              </w:rPr>
            </w:pPr>
            <w:r>
              <w:rPr>
                <w:rFonts w:ascii="Arial Narrow" w:hAnsi="Arial Narrow"/>
              </w:rPr>
              <w:t>24</w:t>
            </w:r>
          </w:p>
        </w:tc>
        <w:tc>
          <w:tcPr>
            <w:tcW w:w="792" w:type="dxa"/>
            <w:shd w:val="clear" w:color="auto" w:fill="F2DBDB"/>
          </w:tcPr>
          <w:p w:rsidR="002179BC" w:rsidRPr="002D53E8" w:rsidRDefault="002179BC" w:rsidP="00C43D67">
            <w:pPr>
              <w:spacing w:after="0" w:line="240" w:lineRule="auto"/>
              <w:jc w:val="center"/>
              <w:rPr>
                <w:rFonts w:ascii="Arial Narrow" w:hAnsi="Arial Narrow"/>
              </w:rPr>
            </w:pPr>
            <w:r>
              <w:rPr>
                <w:rFonts w:ascii="Arial Narrow" w:hAnsi="Arial Narrow"/>
              </w:rPr>
              <w:t>9</w:t>
            </w:r>
          </w:p>
        </w:tc>
        <w:tc>
          <w:tcPr>
            <w:tcW w:w="792" w:type="dxa"/>
            <w:shd w:val="clear" w:color="auto" w:fill="F2DBDB"/>
          </w:tcPr>
          <w:p w:rsidR="002179BC" w:rsidRPr="002D53E8" w:rsidRDefault="002179BC" w:rsidP="00C43D67">
            <w:pPr>
              <w:spacing w:after="0" w:line="240" w:lineRule="auto"/>
              <w:jc w:val="center"/>
              <w:rPr>
                <w:rFonts w:ascii="Arial Narrow" w:hAnsi="Arial Narrow"/>
              </w:rPr>
            </w:pPr>
            <w:r>
              <w:rPr>
                <w:rFonts w:ascii="Arial Narrow" w:hAnsi="Arial Narrow"/>
              </w:rPr>
              <w:t>9</w:t>
            </w:r>
          </w:p>
        </w:tc>
        <w:tc>
          <w:tcPr>
            <w:tcW w:w="792" w:type="dxa"/>
            <w:shd w:val="clear" w:color="auto" w:fill="F2DBDB"/>
          </w:tcPr>
          <w:p w:rsidR="002179BC" w:rsidRPr="002D53E8" w:rsidRDefault="002179BC" w:rsidP="00C43D67">
            <w:pPr>
              <w:spacing w:after="0" w:line="240" w:lineRule="auto"/>
              <w:jc w:val="center"/>
              <w:rPr>
                <w:rFonts w:ascii="Arial Narrow" w:hAnsi="Arial Narrow"/>
              </w:rPr>
            </w:pPr>
            <w:r>
              <w:rPr>
                <w:rFonts w:ascii="Arial Narrow" w:hAnsi="Arial Narrow"/>
              </w:rPr>
              <w:t>1</w:t>
            </w:r>
          </w:p>
        </w:tc>
        <w:tc>
          <w:tcPr>
            <w:tcW w:w="792" w:type="dxa"/>
            <w:shd w:val="clear" w:color="auto" w:fill="F2DBDB"/>
          </w:tcPr>
          <w:p w:rsidR="002179BC" w:rsidRPr="002D53E8" w:rsidRDefault="002179BC" w:rsidP="00C43D67">
            <w:pPr>
              <w:spacing w:after="0" w:line="240" w:lineRule="auto"/>
              <w:jc w:val="center"/>
              <w:rPr>
                <w:rFonts w:ascii="Arial Narrow" w:hAnsi="Arial Narrow"/>
              </w:rPr>
            </w:pPr>
            <w:r>
              <w:rPr>
                <w:rFonts w:ascii="Arial Narrow" w:hAnsi="Arial Narrow"/>
              </w:rPr>
              <w:t>0</w:t>
            </w:r>
          </w:p>
        </w:tc>
        <w:tc>
          <w:tcPr>
            <w:tcW w:w="792" w:type="dxa"/>
            <w:shd w:val="clear" w:color="auto" w:fill="99FF99"/>
          </w:tcPr>
          <w:p w:rsidR="002179BC" w:rsidRPr="002D53E8" w:rsidRDefault="002179BC" w:rsidP="00C43D67">
            <w:pPr>
              <w:spacing w:after="0" w:line="240" w:lineRule="auto"/>
              <w:jc w:val="center"/>
              <w:rPr>
                <w:rFonts w:ascii="Arial Narrow" w:hAnsi="Arial Narrow"/>
              </w:rPr>
            </w:pPr>
            <w:r>
              <w:rPr>
                <w:rFonts w:ascii="Arial Narrow" w:hAnsi="Arial Narrow"/>
              </w:rPr>
              <w:t>19</w:t>
            </w:r>
          </w:p>
        </w:tc>
        <w:tc>
          <w:tcPr>
            <w:tcW w:w="1170" w:type="dxa"/>
            <w:shd w:val="clear" w:color="auto" w:fill="FFCC66"/>
          </w:tcPr>
          <w:p w:rsidR="002179BC" w:rsidRPr="002D53E8" w:rsidRDefault="002179BC" w:rsidP="00C43D67">
            <w:pPr>
              <w:spacing w:after="0" w:line="240" w:lineRule="auto"/>
              <w:jc w:val="center"/>
              <w:rPr>
                <w:rFonts w:ascii="Arial Narrow" w:hAnsi="Arial Narrow"/>
                <w:b/>
              </w:rPr>
            </w:pPr>
            <w:r>
              <w:rPr>
                <w:rFonts w:ascii="Arial Narrow" w:hAnsi="Arial Narrow"/>
                <w:b/>
              </w:rPr>
              <w:t>43</w:t>
            </w:r>
          </w:p>
        </w:tc>
        <w:tc>
          <w:tcPr>
            <w:tcW w:w="810" w:type="dxa"/>
            <w:shd w:val="clear" w:color="auto" w:fill="DAEEF3"/>
          </w:tcPr>
          <w:p w:rsidR="002179BC" w:rsidRPr="002D53E8" w:rsidRDefault="002179BC" w:rsidP="00C43D67">
            <w:pPr>
              <w:spacing w:after="0" w:line="240" w:lineRule="auto"/>
              <w:jc w:val="center"/>
              <w:rPr>
                <w:rFonts w:ascii="Arial Narrow" w:hAnsi="Arial Narrow"/>
                <w:b/>
              </w:rPr>
            </w:pPr>
            <w:r>
              <w:rPr>
                <w:rFonts w:ascii="Arial Narrow" w:hAnsi="Arial Narrow"/>
                <w:b/>
              </w:rPr>
              <w:t>2.7</w:t>
            </w:r>
          </w:p>
        </w:tc>
      </w:tr>
      <w:tr w:rsidR="002179BC" w:rsidRPr="004E78A7" w:rsidTr="00C43D67">
        <w:tc>
          <w:tcPr>
            <w:tcW w:w="4158" w:type="dxa"/>
            <w:gridSpan w:val="2"/>
            <w:shd w:val="clear" w:color="auto" w:fill="FBD4B4"/>
          </w:tcPr>
          <w:p w:rsidR="002179BC" w:rsidRPr="002D53E8" w:rsidRDefault="002179BC" w:rsidP="00C43D67">
            <w:pPr>
              <w:spacing w:after="0" w:line="240" w:lineRule="auto"/>
              <w:rPr>
                <w:rFonts w:ascii="Arial Narrow" w:hAnsi="Arial Narrow"/>
                <w:b/>
                <w:sz w:val="24"/>
                <w:szCs w:val="24"/>
              </w:rPr>
            </w:pPr>
          </w:p>
          <w:p w:rsidR="002179BC" w:rsidRPr="002D53E8" w:rsidRDefault="002179BC" w:rsidP="00C43D67">
            <w:pPr>
              <w:spacing w:after="0" w:line="240" w:lineRule="auto"/>
              <w:jc w:val="center"/>
              <w:rPr>
                <w:rFonts w:ascii="Arial Narrow" w:hAnsi="Arial Narrow"/>
                <w:b/>
                <w:sz w:val="24"/>
                <w:szCs w:val="24"/>
              </w:rPr>
            </w:pPr>
            <w:r w:rsidRPr="002D53E8">
              <w:rPr>
                <w:rFonts w:ascii="Arial Narrow" w:hAnsi="Arial Narrow"/>
                <w:b/>
                <w:sz w:val="24"/>
                <w:szCs w:val="24"/>
              </w:rPr>
              <w:t>Jumlah</w:t>
            </w:r>
          </w:p>
        </w:tc>
        <w:tc>
          <w:tcPr>
            <w:tcW w:w="792" w:type="dxa"/>
            <w:shd w:val="clear" w:color="auto" w:fill="66FFFF"/>
          </w:tcPr>
          <w:p w:rsidR="002179BC" w:rsidRPr="002D53E8" w:rsidRDefault="002179BC" w:rsidP="00C43D67">
            <w:pPr>
              <w:spacing w:after="0" w:line="240" w:lineRule="auto"/>
              <w:jc w:val="center"/>
              <w:rPr>
                <w:rFonts w:ascii="Arial Narrow" w:hAnsi="Arial Narrow"/>
                <w:b/>
              </w:rPr>
            </w:pPr>
            <w:r>
              <w:rPr>
                <w:rFonts w:ascii="Arial Narrow" w:hAnsi="Arial Narrow"/>
                <w:b/>
              </w:rPr>
              <w:t>425</w:t>
            </w:r>
          </w:p>
        </w:tc>
        <w:tc>
          <w:tcPr>
            <w:tcW w:w="792" w:type="dxa"/>
            <w:shd w:val="clear" w:color="auto" w:fill="66FFFF"/>
          </w:tcPr>
          <w:p w:rsidR="002179BC" w:rsidRPr="002D53E8" w:rsidRDefault="002179BC" w:rsidP="00C43D67">
            <w:pPr>
              <w:spacing w:after="0" w:line="240" w:lineRule="auto"/>
              <w:jc w:val="center"/>
              <w:rPr>
                <w:rFonts w:ascii="Arial Narrow" w:hAnsi="Arial Narrow"/>
                <w:b/>
              </w:rPr>
            </w:pPr>
            <w:r>
              <w:rPr>
                <w:rFonts w:ascii="Arial Narrow" w:hAnsi="Arial Narrow"/>
                <w:b/>
              </w:rPr>
              <w:t>324</w:t>
            </w:r>
          </w:p>
        </w:tc>
        <w:tc>
          <w:tcPr>
            <w:tcW w:w="792" w:type="dxa"/>
            <w:shd w:val="clear" w:color="auto" w:fill="66FFFF"/>
          </w:tcPr>
          <w:p w:rsidR="002179BC" w:rsidRPr="002D53E8" w:rsidRDefault="002179BC" w:rsidP="00C43D67">
            <w:pPr>
              <w:spacing w:after="0" w:line="240" w:lineRule="auto"/>
              <w:jc w:val="center"/>
              <w:rPr>
                <w:rFonts w:ascii="Arial Narrow" w:hAnsi="Arial Narrow"/>
                <w:b/>
              </w:rPr>
            </w:pPr>
            <w:r>
              <w:rPr>
                <w:rFonts w:ascii="Arial Narrow" w:hAnsi="Arial Narrow"/>
                <w:b/>
              </w:rPr>
              <w:t>169</w:t>
            </w:r>
          </w:p>
        </w:tc>
        <w:tc>
          <w:tcPr>
            <w:tcW w:w="864" w:type="dxa"/>
            <w:shd w:val="clear" w:color="auto" w:fill="66FFFF"/>
          </w:tcPr>
          <w:p w:rsidR="002179BC" w:rsidRPr="002D53E8" w:rsidRDefault="002179BC" w:rsidP="00C43D67">
            <w:pPr>
              <w:spacing w:after="0" w:line="240" w:lineRule="auto"/>
              <w:jc w:val="center"/>
              <w:rPr>
                <w:rFonts w:ascii="Arial Narrow" w:hAnsi="Arial Narrow"/>
                <w:b/>
              </w:rPr>
            </w:pPr>
            <w:r>
              <w:rPr>
                <w:rFonts w:ascii="Arial Narrow" w:hAnsi="Arial Narrow"/>
                <w:b/>
              </w:rPr>
              <w:t>11</w:t>
            </w:r>
          </w:p>
        </w:tc>
        <w:tc>
          <w:tcPr>
            <w:tcW w:w="720" w:type="dxa"/>
            <w:shd w:val="clear" w:color="auto" w:fill="99FF99"/>
          </w:tcPr>
          <w:p w:rsidR="002179BC" w:rsidRPr="002D53E8" w:rsidRDefault="002179BC" w:rsidP="00C43D67">
            <w:pPr>
              <w:spacing w:after="0" w:line="240" w:lineRule="auto"/>
              <w:jc w:val="center"/>
              <w:rPr>
                <w:rFonts w:ascii="Arial Narrow" w:hAnsi="Arial Narrow"/>
                <w:b/>
              </w:rPr>
            </w:pPr>
            <w:r>
              <w:rPr>
                <w:rFonts w:ascii="Arial Narrow" w:hAnsi="Arial Narrow"/>
                <w:b/>
              </w:rPr>
              <w:t>929</w:t>
            </w:r>
          </w:p>
        </w:tc>
        <w:tc>
          <w:tcPr>
            <w:tcW w:w="792" w:type="dxa"/>
            <w:shd w:val="clear" w:color="auto" w:fill="F2DBDB"/>
          </w:tcPr>
          <w:p w:rsidR="002179BC" w:rsidRPr="002D53E8" w:rsidRDefault="002179BC" w:rsidP="00C43D67">
            <w:pPr>
              <w:spacing w:after="0" w:line="240" w:lineRule="auto"/>
              <w:jc w:val="center"/>
              <w:rPr>
                <w:rFonts w:ascii="Arial Narrow" w:hAnsi="Arial Narrow"/>
                <w:b/>
              </w:rPr>
            </w:pPr>
            <w:r>
              <w:rPr>
                <w:rFonts w:ascii="Arial Narrow" w:hAnsi="Arial Narrow"/>
                <w:b/>
              </w:rPr>
              <w:t>368</w:t>
            </w:r>
          </w:p>
        </w:tc>
        <w:tc>
          <w:tcPr>
            <w:tcW w:w="792" w:type="dxa"/>
            <w:shd w:val="clear" w:color="auto" w:fill="F2DBDB"/>
          </w:tcPr>
          <w:p w:rsidR="002179BC" w:rsidRPr="002D53E8" w:rsidRDefault="002179BC" w:rsidP="00C43D67">
            <w:pPr>
              <w:spacing w:after="0" w:line="240" w:lineRule="auto"/>
              <w:jc w:val="center"/>
              <w:rPr>
                <w:rFonts w:ascii="Arial Narrow" w:hAnsi="Arial Narrow"/>
                <w:b/>
              </w:rPr>
            </w:pPr>
            <w:r>
              <w:rPr>
                <w:rFonts w:ascii="Arial Narrow" w:hAnsi="Arial Narrow"/>
                <w:b/>
              </w:rPr>
              <w:t>156</w:t>
            </w:r>
          </w:p>
        </w:tc>
        <w:tc>
          <w:tcPr>
            <w:tcW w:w="792" w:type="dxa"/>
            <w:shd w:val="clear" w:color="auto" w:fill="F2DBDB"/>
          </w:tcPr>
          <w:p w:rsidR="002179BC" w:rsidRPr="002D53E8" w:rsidRDefault="002179BC" w:rsidP="00C43D67">
            <w:pPr>
              <w:spacing w:after="0" w:line="240" w:lineRule="auto"/>
              <w:jc w:val="center"/>
              <w:rPr>
                <w:rFonts w:ascii="Arial Narrow" w:hAnsi="Arial Narrow"/>
                <w:b/>
              </w:rPr>
            </w:pPr>
            <w:r>
              <w:rPr>
                <w:rFonts w:ascii="Arial Narrow" w:hAnsi="Arial Narrow"/>
                <w:b/>
              </w:rPr>
              <w:t>115</w:t>
            </w:r>
          </w:p>
        </w:tc>
        <w:tc>
          <w:tcPr>
            <w:tcW w:w="792" w:type="dxa"/>
            <w:shd w:val="clear" w:color="auto" w:fill="F2DBDB"/>
          </w:tcPr>
          <w:p w:rsidR="002179BC" w:rsidRPr="002D53E8" w:rsidRDefault="002179BC" w:rsidP="00C43D67">
            <w:pPr>
              <w:spacing w:after="0" w:line="240" w:lineRule="auto"/>
              <w:jc w:val="center"/>
              <w:rPr>
                <w:rFonts w:ascii="Arial Narrow" w:hAnsi="Arial Narrow"/>
                <w:b/>
              </w:rPr>
            </w:pPr>
            <w:r>
              <w:rPr>
                <w:rFonts w:ascii="Arial Narrow" w:hAnsi="Arial Narrow"/>
                <w:b/>
              </w:rPr>
              <w:t>6</w:t>
            </w:r>
          </w:p>
        </w:tc>
        <w:tc>
          <w:tcPr>
            <w:tcW w:w="792" w:type="dxa"/>
            <w:shd w:val="clear" w:color="auto" w:fill="99FF99"/>
          </w:tcPr>
          <w:p w:rsidR="002179BC" w:rsidRPr="002D53E8" w:rsidRDefault="002179BC" w:rsidP="00C43D67">
            <w:pPr>
              <w:spacing w:after="0" w:line="240" w:lineRule="auto"/>
              <w:jc w:val="center"/>
              <w:rPr>
                <w:rFonts w:ascii="Arial Narrow" w:hAnsi="Arial Narrow"/>
                <w:b/>
              </w:rPr>
            </w:pPr>
            <w:r>
              <w:rPr>
                <w:rFonts w:ascii="Arial Narrow" w:hAnsi="Arial Narrow"/>
                <w:b/>
              </w:rPr>
              <w:t>645</w:t>
            </w:r>
          </w:p>
        </w:tc>
        <w:tc>
          <w:tcPr>
            <w:tcW w:w="1170" w:type="dxa"/>
            <w:shd w:val="clear" w:color="auto" w:fill="FFCC66"/>
          </w:tcPr>
          <w:p w:rsidR="002179BC" w:rsidRPr="002D53E8" w:rsidRDefault="002179BC" w:rsidP="00C43D67">
            <w:pPr>
              <w:spacing w:after="0" w:line="240" w:lineRule="auto"/>
              <w:jc w:val="center"/>
              <w:rPr>
                <w:rFonts w:ascii="Arial Narrow" w:hAnsi="Arial Narrow"/>
                <w:b/>
              </w:rPr>
            </w:pPr>
            <w:r>
              <w:rPr>
                <w:rFonts w:ascii="Arial Narrow" w:hAnsi="Arial Narrow"/>
                <w:b/>
              </w:rPr>
              <w:t>1574</w:t>
            </w:r>
          </w:p>
        </w:tc>
        <w:tc>
          <w:tcPr>
            <w:tcW w:w="810" w:type="dxa"/>
            <w:shd w:val="clear" w:color="auto" w:fill="DAEEF3"/>
          </w:tcPr>
          <w:p w:rsidR="002179BC" w:rsidRPr="002D53E8" w:rsidRDefault="002179BC" w:rsidP="00C43D67">
            <w:pPr>
              <w:spacing w:after="0" w:line="240" w:lineRule="auto"/>
              <w:jc w:val="center"/>
              <w:rPr>
                <w:rFonts w:ascii="Arial Narrow" w:hAnsi="Arial Narrow"/>
                <w:b/>
              </w:rPr>
            </w:pPr>
            <w:r>
              <w:rPr>
                <w:rFonts w:ascii="Arial Narrow" w:hAnsi="Arial Narrow"/>
                <w:b/>
              </w:rPr>
              <w:t>100</w:t>
            </w:r>
          </w:p>
        </w:tc>
      </w:tr>
    </w:tbl>
    <w:p w:rsidR="002179BC" w:rsidRDefault="002179BC" w:rsidP="002179BC">
      <w:pPr>
        <w:spacing w:after="0"/>
        <w:jc w:val="center"/>
        <w:rPr>
          <w:rFonts w:ascii="Arial Narrow" w:hAnsi="Arial Narrow"/>
          <w:b/>
          <w:sz w:val="28"/>
          <w:szCs w:val="28"/>
          <w:u w:val="single"/>
        </w:rPr>
      </w:pPr>
      <w:r w:rsidRPr="00003A98">
        <w:rPr>
          <w:rFonts w:ascii="Arial Narrow" w:hAnsi="Arial Narrow"/>
          <w:b/>
          <w:sz w:val="28"/>
          <w:szCs w:val="28"/>
          <w:u w:val="single"/>
        </w:rPr>
        <w:t>JUMLAH PENGHUNI  RUMAH SERI KENANGAN MENGIKUT TARAF PERKAHWINAN, JANTINA DAN KAUM</w:t>
      </w:r>
    </w:p>
    <w:p w:rsidR="002179BC" w:rsidRPr="00003A98" w:rsidRDefault="002179BC" w:rsidP="002179BC">
      <w:pPr>
        <w:spacing w:after="0"/>
        <w:jc w:val="center"/>
        <w:rPr>
          <w:rFonts w:ascii="Arial Narrow" w:hAnsi="Arial Narrow"/>
          <w:b/>
          <w:sz w:val="28"/>
          <w:szCs w:val="28"/>
          <w:u w:val="single"/>
        </w:rPr>
      </w:pPr>
      <w:r w:rsidRPr="00003A98">
        <w:rPr>
          <w:rFonts w:ascii="Arial Narrow" w:hAnsi="Arial Narrow"/>
          <w:b/>
          <w:sz w:val="28"/>
          <w:szCs w:val="28"/>
          <w:u w:val="single"/>
        </w:rPr>
        <w:t>TAHUN 20</w:t>
      </w:r>
      <w:r>
        <w:rPr>
          <w:rFonts w:ascii="Arial Narrow" w:hAnsi="Arial Narrow"/>
          <w:b/>
          <w:sz w:val="28"/>
          <w:szCs w:val="28"/>
          <w:u w:val="single"/>
        </w:rPr>
        <w:t>14</w:t>
      </w:r>
    </w:p>
    <w:p w:rsidR="002179BC" w:rsidRDefault="002179BC" w:rsidP="002179BC">
      <w:pPr>
        <w:spacing w:after="0" w:line="360" w:lineRule="auto"/>
        <w:ind w:left="720"/>
        <w:rPr>
          <w:rFonts w:ascii="Arial" w:hAnsi="Arial" w:cs="Arial"/>
          <w:color w:val="000000" w:themeColor="text1"/>
          <w:sz w:val="28"/>
          <w:szCs w:val="28"/>
        </w:rPr>
      </w:pPr>
    </w:p>
    <w:tbl>
      <w:tblPr>
        <w:tblpPr w:leftFromText="180" w:rightFromText="180" w:vertAnchor="text" w:horzAnchor="margin" w:tblpY="175"/>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3667"/>
        <w:gridCol w:w="792"/>
        <w:gridCol w:w="792"/>
        <w:gridCol w:w="792"/>
        <w:gridCol w:w="864"/>
        <w:gridCol w:w="720"/>
        <w:gridCol w:w="792"/>
        <w:gridCol w:w="792"/>
        <w:gridCol w:w="792"/>
        <w:gridCol w:w="792"/>
        <w:gridCol w:w="792"/>
        <w:gridCol w:w="1170"/>
        <w:gridCol w:w="810"/>
      </w:tblGrid>
      <w:tr w:rsidR="002179BC" w:rsidRPr="00B66F11" w:rsidTr="00C43D67">
        <w:tc>
          <w:tcPr>
            <w:tcW w:w="4158" w:type="dxa"/>
            <w:gridSpan w:val="2"/>
            <w:vMerge w:val="restart"/>
            <w:shd w:val="clear" w:color="auto" w:fill="E5DFEC"/>
          </w:tcPr>
          <w:p w:rsidR="002179BC" w:rsidRPr="002D53E8" w:rsidRDefault="002179BC" w:rsidP="00C43D67">
            <w:pPr>
              <w:spacing w:after="0" w:line="240" w:lineRule="auto"/>
              <w:jc w:val="center"/>
              <w:rPr>
                <w:rFonts w:ascii="Arial Narrow" w:hAnsi="Arial Narrow"/>
                <w:sz w:val="24"/>
                <w:szCs w:val="24"/>
              </w:rPr>
            </w:pPr>
          </w:p>
          <w:p w:rsidR="002179BC" w:rsidRPr="002D53E8" w:rsidRDefault="002179BC" w:rsidP="00C43D67">
            <w:pPr>
              <w:spacing w:after="0" w:line="240" w:lineRule="auto"/>
              <w:jc w:val="center"/>
              <w:rPr>
                <w:rFonts w:ascii="Arial Narrow" w:hAnsi="Arial Narrow"/>
                <w:b/>
                <w:sz w:val="24"/>
                <w:szCs w:val="24"/>
              </w:rPr>
            </w:pPr>
            <w:r w:rsidRPr="002D53E8">
              <w:rPr>
                <w:rFonts w:ascii="Arial Narrow" w:hAnsi="Arial Narrow"/>
                <w:b/>
                <w:sz w:val="24"/>
                <w:szCs w:val="24"/>
              </w:rPr>
              <w:t>Kategori</w:t>
            </w:r>
          </w:p>
          <w:p w:rsidR="002179BC" w:rsidRPr="002D53E8" w:rsidRDefault="002179BC" w:rsidP="00C43D67">
            <w:pPr>
              <w:spacing w:after="0" w:line="240" w:lineRule="auto"/>
              <w:jc w:val="center"/>
              <w:rPr>
                <w:rFonts w:ascii="Arial Narrow" w:hAnsi="Arial Narrow"/>
                <w:sz w:val="24"/>
                <w:szCs w:val="24"/>
              </w:rPr>
            </w:pPr>
          </w:p>
        </w:tc>
        <w:tc>
          <w:tcPr>
            <w:tcW w:w="3960" w:type="dxa"/>
            <w:gridSpan w:val="5"/>
            <w:shd w:val="clear" w:color="auto" w:fill="E5DFEC"/>
          </w:tcPr>
          <w:p w:rsidR="002179BC" w:rsidRPr="002D53E8" w:rsidRDefault="002179BC" w:rsidP="00C43D67">
            <w:pPr>
              <w:spacing w:after="0" w:line="240" w:lineRule="auto"/>
              <w:jc w:val="center"/>
              <w:rPr>
                <w:rFonts w:ascii="Arial Narrow" w:hAnsi="Arial Narrow"/>
                <w:b/>
              </w:rPr>
            </w:pPr>
            <w:r w:rsidRPr="002D53E8">
              <w:rPr>
                <w:rFonts w:ascii="Arial Narrow" w:hAnsi="Arial Narrow"/>
                <w:b/>
              </w:rPr>
              <w:t>LELAKI</w:t>
            </w:r>
          </w:p>
        </w:tc>
        <w:tc>
          <w:tcPr>
            <w:tcW w:w="3960" w:type="dxa"/>
            <w:gridSpan w:val="5"/>
            <w:shd w:val="clear" w:color="auto" w:fill="E5DFEC"/>
          </w:tcPr>
          <w:p w:rsidR="002179BC" w:rsidRPr="002D53E8" w:rsidRDefault="002179BC" w:rsidP="00C43D67">
            <w:pPr>
              <w:spacing w:after="0" w:line="240" w:lineRule="auto"/>
              <w:jc w:val="center"/>
              <w:rPr>
                <w:rFonts w:ascii="Arial Narrow" w:hAnsi="Arial Narrow"/>
                <w:b/>
              </w:rPr>
            </w:pPr>
            <w:r w:rsidRPr="002D53E8">
              <w:rPr>
                <w:rFonts w:ascii="Arial Narrow" w:hAnsi="Arial Narrow"/>
                <w:b/>
              </w:rPr>
              <w:t>PEREMPUAN</w:t>
            </w:r>
          </w:p>
        </w:tc>
        <w:tc>
          <w:tcPr>
            <w:tcW w:w="1170" w:type="dxa"/>
            <w:vMerge w:val="restart"/>
            <w:shd w:val="clear" w:color="auto" w:fill="E5DFEC"/>
          </w:tcPr>
          <w:p w:rsidR="002179BC" w:rsidRPr="002D53E8" w:rsidRDefault="002179BC" w:rsidP="00C43D67">
            <w:pPr>
              <w:spacing w:after="0" w:line="240" w:lineRule="auto"/>
              <w:jc w:val="center"/>
              <w:rPr>
                <w:rFonts w:ascii="Arial Narrow" w:hAnsi="Arial Narrow"/>
                <w:b/>
                <w:sz w:val="24"/>
                <w:szCs w:val="24"/>
              </w:rPr>
            </w:pPr>
          </w:p>
          <w:p w:rsidR="002179BC" w:rsidRPr="002D53E8" w:rsidRDefault="002179BC" w:rsidP="00C43D67">
            <w:pPr>
              <w:spacing w:after="0" w:line="240" w:lineRule="auto"/>
              <w:jc w:val="center"/>
              <w:rPr>
                <w:rFonts w:ascii="Arial Narrow" w:hAnsi="Arial Narrow"/>
                <w:b/>
                <w:sz w:val="24"/>
                <w:szCs w:val="24"/>
              </w:rPr>
            </w:pPr>
            <w:r w:rsidRPr="002D53E8">
              <w:rPr>
                <w:rFonts w:ascii="Arial Narrow" w:hAnsi="Arial Narrow"/>
                <w:b/>
                <w:sz w:val="24"/>
                <w:szCs w:val="24"/>
              </w:rPr>
              <w:t>JUMLAH</w:t>
            </w:r>
          </w:p>
          <w:p w:rsidR="002179BC" w:rsidRPr="002D53E8" w:rsidRDefault="002179BC" w:rsidP="00C43D67">
            <w:pPr>
              <w:spacing w:after="0" w:line="240" w:lineRule="auto"/>
              <w:jc w:val="center"/>
              <w:rPr>
                <w:rFonts w:ascii="Arial Narrow" w:hAnsi="Arial Narrow"/>
                <w:b/>
                <w:sz w:val="24"/>
                <w:szCs w:val="24"/>
              </w:rPr>
            </w:pPr>
            <w:r w:rsidRPr="002D53E8">
              <w:rPr>
                <w:rFonts w:ascii="Arial Narrow" w:hAnsi="Arial Narrow"/>
                <w:b/>
                <w:sz w:val="24"/>
                <w:szCs w:val="24"/>
              </w:rPr>
              <w:t>BESAR</w:t>
            </w:r>
          </w:p>
        </w:tc>
        <w:tc>
          <w:tcPr>
            <w:tcW w:w="810" w:type="dxa"/>
            <w:vMerge w:val="restart"/>
            <w:shd w:val="clear" w:color="auto" w:fill="E5DFEC"/>
          </w:tcPr>
          <w:p w:rsidR="002179BC" w:rsidRPr="002D53E8" w:rsidRDefault="002179BC" w:rsidP="00C43D67">
            <w:pPr>
              <w:spacing w:after="0" w:line="240" w:lineRule="auto"/>
              <w:jc w:val="center"/>
              <w:rPr>
                <w:rFonts w:ascii="Arial Narrow" w:hAnsi="Arial Narrow"/>
                <w:b/>
                <w:sz w:val="24"/>
                <w:szCs w:val="24"/>
              </w:rPr>
            </w:pPr>
          </w:p>
          <w:p w:rsidR="002179BC" w:rsidRPr="002D53E8" w:rsidRDefault="002179BC" w:rsidP="00C43D67">
            <w:pPr>
              <w:spacing w:after="0" w:line="240" w:lineRule="auto"/>
              <w:jc w:val="center"/>
              <w:rPr>
                <w:rFonts w:ascii="Arial Narrow" w:hAnsi="Arial Narrow"/>
                <w:b/>
                <w:sz w:val="24"/>
                <w:szCs w:val="24"/>
              </w:rPr>
            </w:pPr>
            <w:r w:rsidRPr="002D53E8">
              <w:rPr>
                <w:rFonts w:ascii="Arial Narrow" w:hAnsi="Arial Narrow"/>
                <w:b/>
                <w:sz w:val="24"/>
                <w:szCs w:val="24"/>
              </w:rPr>
              <w:t>%</w:t>
            </w:r>
          </w:p>
        </w:tc>
      </w:tr>
      <w:tr w:rsidR="002179BC" w:rsidRPr="00B66F11" w:rsidTr="00C43D67">
        <w:tc>
          <w:tcPr>
            <w:tcW w:w="4158" w:type="dxa"/>
            <w:gridSpan w:val="2"/>
            <w:vMerge/>
            <w:shd w:val="clear" w:color="auto" w:fill="auto"/>
          </w:tcPr>
          <w:p w:rsidR="002179BC" w:rsidRPr="002D53E8" w:rsidRDefault="002179BC" w:rsidP="00C43D67">
            <w:pPr>
              <w:spacing w:after="0" w:line="240" w:lineRule="auto"/>
              <w:rPr>
                <w:rFonts w:ascii="Arial Narrow" w:hAnsi="Arial Narrow"/>
              </w:rPr>
            </w:pPr>
          </w:p>
        </w:tc>
        <w:tc>
          <w:tcPr>
            <w:tcW w:w="792" w:type="dxa"/>
            <w:shd w:val="clear" w:color="auto" w:fill="E5DFEC"/>
          </w:tcPr>
          <w:p w:rsidR="002179BC" w:rsidRPr="002D53E8" w:rsidRDefault="002179BC" w:rsidP="00C43D67">
            <w:pPr>
              <w:spacing w:after="0" w:line="240" w:lineRule="auto"/>
              <w:jc w:val="center"/>
              <w:rPr>
                <w:rFonts w:ascii="Arial Narrow" w:hAnsi="Arial Narrow"/>
                <w:b/>
                <w:sz w:val="24"/>
                <w:szCs w:val="24"/>
              </w:rPr>
            </w:pPr>
          </w:p>
          <w:p w:rsidR="002179BC" w:rsidRPr="002D53E8" w:rsidRDefault="002179BC" w:rsidP="00C43D67">
            <w:pPr>
              <w:spacing w:after="0" w:line="240" w:lineRule="auto"/>
              <w:jc w:val="center"/>
              <w:rPr>
                <w:rFonts w:ascii="Arial Narrow" w:hAnsi="Arial Narrow"/>
                <w:b/>
                <w:sz w:val="24"/>
                <w:szCs w:val="24"/>
              </w:rPr>
            </w:pPr>
            <w:r w:rsidRPr="002D53E8">
              <w:rPr>
                <w:rFonts w:ascii="Arial Narrow" w:hAnsi="Arial Narrow"/>
                <w:b/>
                <w:sz w:val="24"/>
                <w:szCs w:val="24"/>
              </w:rPr>
              <w:t>M</w:t>
            </w:r>
          </w:p>
        </w:tc>
        <w:tc>
          <w:tcPr>
            <w:tcW w:w="792" w:type="dxa"/>
            <w:shd w:val="clear" w:color="auto" w:fill="E5DFEC"/>
          </w:tcPr>
          <w:p w:rsidR="002179BC" w:rsidRPr="002D53E8" w:rsidRDefault="002179BC" w:rsidP="00C43D67">
            <w:pPr>
              <w:spacing w:after="0" w:line="240" w:lineRule="auto"/>
              <w:jc w:val="center"/>
              <w:rPr>
                <w:rFonts w:ascii="Arial Narrow" w:hAnsi="Arial Narrow"/>
                <w:b/>
                <w:sz w:val="24"/>
                <w:szCs w:val="24"/>
              </w:rPr>
            </w:pPr>
          </w:p>
          <w:p w:rsidR="002179BC" w:rsidRPr="002D53E8" w:rsidRDefault="002179BC" w:rsidP="00C43D67">
            <w:pPr>
              <w:spacing w:after="0" w:line="240" w:lineRule="auto"/>
              <w:jc w:val="center"/>
              <w:rPr>
                <w:rFonts w:ascii="Arial Narrow" w:hAnsi="Arial Narrow"/>
                <w:b/>
                <w:sz w:val="24"/>
                <w:szCs w:val="24"/>
              </w:rPr>
            </w:pPr>
            <w:r w:rsidRPr="002D53E8">
              <w:rPr>
                <w:rFonts w:ascii="Arial Narrow" w:hAnsi="Arial Narrow"/>
                <w:b/>
                <w:sz w:val="24"/>
                <w:szCs w:val="24"/>
              </w:rPr>
              <w:t>C</w:t>
            </w:r>
          </w:p>
        </w:tc>
        <w:tc>
          <w:tcPr>
            <w:tcW w:w="792" w:type="dxa"/>
            <w:shd w:val="clear" w:color="auto" w:fill="E5DFEC"/>
          </w:tcPr>
          <w:p w:rsidR="002179BC" w:rsidRPr="002D53E8" w:rsidRDefault="002179BC" w:rsidP="00C43D67">
            <w:pPr>
              <w:spacing w:after="0" w:line="240" w:lineRule="auto"/>
              <w:jc w:val="center"/>
              <w:rPr>
                <w:rFonts w:ascii="Arial Narrow" w:hAnsi="Arial Narrow"/>
                <w:b/>
                <w:sz w:val="24"/>
                <w:szCs w:val="24"/>
              </w:rPr>
            </w:pPr>
          </w:p>
          <w:p w:rsidR="002179BC" w:rsidRPr="002D53E8" w:rsidRDefault="002179BC" w:rsidP="00C43D67">
            <w:pPr>
              <w:spacing w:after="0" w:line="240" w:lineRule="auto"/>
              <w:jc w:val="center"/>
              <w:rPr>
                <w:rFonts w:ascii="Arial Narrow" w:hAnsi="Arial Narrow"/>
                <w:b/>
                <w:sz w:val="24"/>
                <w:szCs w:val="24"/>
              </w:rPr>
            </w:pPr>
            <w:r w:rsidRPr="002D53E8">
              <w:rPr>
                <w:rFonts w:ascii="Arial Narrow" w:hAnsi="Arial Narrow"/>
                <w:b/>
                <w:sz w:val="24"/>
                <w:szCs w:val="24"/>
              </w:rPr>
              <w:t>I</w:t>
            </w:r>
          </w:p>
        </w:tc>
        <w:tc>
          <w:tcPr>
            <w:tcW w:w="864" w:type="dxa"/>
            <w:shd w:val="clear" w:color="auto" w:fill="E5DFEC"/>
          </w:tcPr>
          <w:p w:rsidR="002179BC" w:rsidRPr="002D53E8" w:rsidRDefault="002179BC" w:rsidP="00C43D67">
            <w:pPr>
              <w:spacing w:after="0" w:line="240" w:lineRule="auto"/>
              <w:jc w:val="center"/>
              <w:rPr>
                <w:rFonts w:ascii="Arial Narrow" w:hAnsi="Arial Narrow"/>
                <w:b/>
                <w:sz w:val="24"/>
                <w:szCs w:val="24"/>
              </w:rPr>
            </w:pPr>
          </w:p>
          <w:p w:rsidR="002179BC" w:rsidRPr="002D53E8" w:rsidRDefault="002179BC" w:rsidP="00C43D67">
            <w:pPr>
              <w:spacing w:after="0" w:line="240" w:lineRule="auto"/>
              <w:jc w:val="center"/>
              <w:rPr>
                <w:rFonts w:ascii="Arial Narrow" w:hAnsi="Arial Narrow"/>
                <w:b/>
                <w:sz w:val="24"/>
                <w:szCs w:val="24"/>
              </w:rPr>
            </w:pPr>
            <w:r w:rsidRPr="002D53E8">
              <w:rPr>
                <w:rFonts w:ascii="Arial Narrow" w:hAnsi="Arial Narrow"/>
                <w:b/>
                <w:sz w:val="24"/>
                <w:szCs w:val="24"/>
              </w:rPr>
              <w:t>L</w:t>
            </w:r>
          </w:p>
        </w:tc>
        <w:tc>
          <w:tcPr>
            <w:tcW w:w="720" w:type="dxa"/>
            <w:shd w:val="clear" w:color="auto" w:fill="E5DFEC"/>
          </w:tcPr>
          <w:p w:rsidR="002179BC" w:rsidRPr="002D53E8" w:rsidRDefault="002179BC" w:rsidP="00C43D67">
            <w:pPr>
              <w:spacing w:after="0" w:line="240" w:lineRule="auto"/>
              <w:jc w:val="center"/>
              <w:rPr>
                <w:rFonts w:ascii="Arial Narrow" w:hAnsi="Arial Narrow"/>
                <w:b/>
                <w:sz w:val="24"/>
                <w:szCs w:val="24"/>
              </w:rPr>
            </w:pPr>
          </w:p>
          <w:p w:rsidR="002179BC" w:rsidRPr="002D53E8" w:rsidRDefault="002179BC" w:rsidP="00C43D67">
            <w:pPr>
              <w:spacing w:after="0" w:line="240" w:lineRule="auto"/>
              <w:jc w:val="center"/>
              <w:rPr>
                <w:rFonts w:ascii="Arial Narrow" w:hAnsi="Arial Narrow"/>
                <w:b/>
                <w:sz w:val="24"/>
                <w:szCs w:val="24"/>
              </w:rPr>
            </w:pPr>
            <w:r w:rsidRPr="002D53E8">
              <w:rPr>
                <w:rFonts w:ascii="Arial Narrow" w:hAnsi="Arial Narrow"/>
                <w:b/>
                <w:sz w:val="24"/>
                <w:szCs w:val="24"/>
              </w:rPr>
              <w:t>J</w:t>
            </w:r>
          </w:p>
        </w:tc>
        <w:tc>
          <w:tcPr>
            <w:tcW w:w="792" w:type="dxa"/>
            <w:shd w:val="clear" w:color="auto" w:fill="E5DFEC"/>
          </w:tcPr>
          <w:p w:rsidR="002179BC" w:rsidRPr="002D53E8" w:rsidRDefault="002179BC" w:rsidP="00C43D67">
            <w:pPr>
              <w:spacing w:after="0" w:line="240" w:lineRule="auto"/>
              <w:jc w:val="center"/>
              <w:rPr>
                <w:rFonts w:ascii="Arial Narrow" w:hAnsi="Arial Narrow"/>
                <w:b/>
                <w:sz w:val="24"/>
                <w:szCs w:val="24"/>
              </w:rPr>
            </w:pPr>
          </w:p>
          <w:p w:rsidR="002179BC" w:rsidRPr="002D53E8" w:rsidRDefault="002179BC" w:rsidP="00C43D67">
            <w:pPr>
              <w:spacing w:after="0" w:line="240" w:lineRule="auto"/>
              <w:jc w:val="center"/>
              <w:rPr>
                <w:rFonts w:ascii="Arial Narrow" w:hAnsi="Arial Narrow"/>
                <w:b/>
                <w:sz w:val="24"/>
                <w:szCs w:val="24"/>
              </w:rPr>
            </w:pPr>
            <w:r w:rsidRPr="002D53E8">
              <w:rPr>
                <w:rFonts w:ascii="Arial Narrow" w:hAnsi="Arial Narrow"/>
                <w:b/>
                <w:sz w:val="24"/>
                <w:szCs w:val="24"/>
              </w:rPr>
              <w:t>M</w:t>
            </w:r>
          </w:p>
        </w:tc>
        <w:tc>
          <w:tcPr>
            <w:tcW w:w="792" w:type="dxa"/>
            <w:shd w:val="clear" w:color="auto" w:fill="E5DFEC"/>
          </w:tcPr>
          <w:p w:rsidR="002179BC" w:rsidRPr="002D53E8" w:rsidRDefault="002179BC" w:rsidP="00C43D67">
            <w:pPr>
              <w:spacing w:after="0" w:line="240" w:lineRule="auto"/>
              <w:jc w:val="center"/>
              <w:rPr>
                <w:rFonts w:ascii="Arial Narrow" w:hAnsi="Arial Narrow"/>
                <w:b/>
                <w:sz w:val="24"/>
                <w:szCs w:val="24"/>
              </w:rPr>
            </w:pPr>
          </w:p>
          <w:p w:rsidR="002179BC" w:rsidRPr="002D53E8" w:rsidRDefault="002179BC" w:rsidP="00C43D67">
            <w:pPr>
              <w:spacing w:after="0" w:line="240" w:lineRule="auto"/>
              <w:jc w:val="center"/>
              <w:rPr>
                <w:rFonts w:ascii="Arial Narrow" w:hAnsi="Arial Narrow"/>
                <w:b/>
                <w:sz w:val="24"/>
                <w:szCs w:val="24"/>
              </w:rPr>
            </w:pPr>
            <w:r w:rsidRPr="002D53E8">
              <w:rPr>
                <w:rFonts w:ascii="Arial Narrow" w:hAnsi="Arial Narrow"/>
                <w:b/>
                <w:sz w:val="24"/>
                <w:szCs w:val="24"/>
              </w:rPr>
              <w:t>C</w:t>
            </w:r>
          </w:p>
        </w:tc>
        <w:tc>
          <w:tcPr>
            <w:tcW w:w="792" w:type="dxa"/>
            <w:shd w:val="clear" w:color="auto" w:fill="E5DFEC"/>
          </w:tcPr>
          <w:p w:rsidR="002179BC" w:rsidRPr="002D53E8" w:rsidRDefault="002179BC" w:rsidP="00C43D67">
            <w:pPr>
              <w:spacing w:after="0" w:line="240" w:lineRule="auto"/>
              <w:jc w:val="center"/>
              <w:rPr>
                <w:rFonts w:ascii="Arial Narrow" w:hAnsi="Arial Narrow"/>
                <w:b/>
                <w:sz w:val="24"/>
                <w:szCs w:val="24"/>
              </w:rPr>
            </w:pPr>
          </w:p>
          <w:p w:rsidR="002179BC" w:rsidRPr="002D53E8" w:rsidRDefault="002179BC" w:rsidP="00C43D67">
            <w:pPr>
              <w:spacing w:after="0" w:line="240" w:lineRule="auto"/>
              <w:jc w:val="center"/>
              <w:rPr>
                <w:rFonts w:ascii="Arial Narrow" w:hAnsi="Arial Narrow"/>
                <w:b/>
                <w:sz w:val="24"/>
                <w:szCs w:val="24"/>
              </w:rPr>
            </w:pPr>
            <w:r w:rsidRPr="002D53E8">
              <w:rPr>
                <w:rFonts w:ascii="Arial Narrow" w:hAnsi="Arial Narrow"/>
                <w:b/>
                <w:sz w:val="24"/>
                <w:szCs w:val="24"/>
              </w:rPr>
              <w:t>I</w:t>
            </w:r>
          </w:p>
        </w:tc>
        <w:tc>
          <w:tcPr>
            <w:tcW w:w="792" w:type="dxa"/>
            <w:shd w:val="clear" w:color="auto" w:fill="E5DFEC"/>
          </w:tcPr>
          <w:p w:rsidR="002179BC" w:rsidRPr="002D53E8" w:rsidRDefault="002179BC" w:rsidP="00C43D67">
            <w:pPr>
              <w:spacing w:after="0" w:line="240" w:lineRule="auto"/>
              <w:jc w:val="center"/>
              <w:rPr>
                <w:rFonts w:ascii="Arial Narrow" w:hAnsi="Arial Narrow"/>
                <w:b/>
                <w:sz w:val="24"/>
                <w:szCs w:val="24"/>
              </w:rPr>
            </w:pPr>
          </w:p>
          <w:p w:rsidR="002179BC" w:rsidRPr="002D53E8" w:rsidRDefault="002179BC" w:rsidP="00C43D67">
            <w:pPr>
              <w:spacing w:after="0" w:line="240" w:lineRule="auto"/>
              <w:jc w:val="center"/>
              <w:rPr>
                <w:rFonts w:ascii="Arial Narrow" w:hAnsi="Arial Narrow"/>
                <w:b/>
                <w:sz w:val="24"/>
                <w:szCs w:val="24"/>
              </w:rPr>
            </w:pPr>
            <w:r w:rsidRPr="002D53E8">
              <w:rPr>
                <w:rFonts w:ascii="Arial Narrow" w:hAnsi="Arial Narrow"/>
                <w:b/>
                <w:sz w:val="24"/>
                <w:szCs w:val="24"/>
              </w:rPr>
              <w:t>L</w:t>
            </w:r>
          </w:p>
        </w:tc>
        <w:tc>
          <w:tcPr>
            <w:tcW w:w="792" w:type="dxa"/>
            <w:shd w:val="clear" w:color="auto" w:fill="E5DFEC"/>
          </w:tcPr>
          <w:p w:rsidR="002179BC" w:rsidRPr="002D53E8" w:rsidRDefault="002179BC" w:rsidP="00C43D67">
            <w:pPr>
              <w:spacing w:after="0" w:line="240" w:lineRule="auto"/>
              <w:jc w:val="center"/>
              <w:rPr>
                <w:rFonts w:ascii="Arial Narrow" w:hAnsi="Arial Narrow"/>
                <w:b/>
                <w:sz w:val="24"/>
                <w:szCs w:val="24"/>
              </w:rPr>
            </w:pPr>
          </w:p>
          <w:p w:rsidR="002179BC" w:rsidRPr="002D53E8" w:rsidRDefault="002179BC" w:rsidP="00C43D67">
            <w:pPr>
              <w:spacing w:after="0" w:line="240" w:lineRule="auto"/>
              <w:jc w:val="center"/>
              <w:rPr>
                <w:rFonts w:ascii="Arial Narrow" w:hAnsi="Arial Narrow"/>
                <w:b/>
                <w:sz w:val="24"/>
                <w:szCs w:val="24"/>
              </w:rPr>
            </w:pPr>
            <w:r w:rsidRPr="002D53E8">
              <w:rPr>
                <w:rFonts w:ascii="Arial Narrow" w:hAnsi="Arial Narrow"/>
                <w:b/>
                <w:sz w:val="24"/>
                <w:szCs w:val="24"/>
              </w:rPr>
              <w:t>J</w:t>
            </w:r>
          </w:p>
        </w:tc>
        <w:tc>
          <w:tcPr>
            <w:tcW w:w="1170" w:type="dxa"/>
            <w:vMerge/>
            <w:shd w:val="clear" w:color="auto" w:fill="auto"/>
          </w:tcPr>
          <w:p w:rsidR="002179BC" w:rsidRPr="002D53E8" w:rsidRDefault="002179BC" w:rsidP="00C43D67">
            <w:pPr>
              <w:spacing w:after="0" w:line="240" w:lineRule="auto"/>
              <w:jc w:val="center"/>
              <w:rPr>
                <w:rFonts w:ascii="Arial Narrow" w:hAnsi="Arial Narrow"/>
                <w:b/>
                <w:sz w:val="24"/>
                <w:szCs w:val="24"/>
              </w:rPr>
            </w:pPr>
          </w:p>
        </w:tc>
        <w:tc>
          <w:tcPr>
            <w:tcW w:w="810" w:type="dxa"/>
            <w:vMerge/>
            <w:shd w:val="clear" w:color="auto" w:fill="auto"/>
          </w:tcPr>
          <w:p w:rsidR="002179BC" w:rsidRPr="002D53E8" w:rsidRDefault="002179BC" w:rsidP="00C43D67">
            <w:pPr>
              <w:spacing w:after="0" w:line="240" w:lineRule="auto"/>
              <w:jc w:val="center"/>
              <w:rPr>
                <w:rFonts w:ascii="Arial Narrow" w:hAnsi="Arial Narrow"/>
                <w:b/>
                <w:sz w:val="24"/>
                <w:szCs w:val="24"/>
              </w:rPr>
            </w:pPr>
          </w:p>
        </w:tc>
      </w:tr>
      <w:tr w:rsidR="002179BC" w:rsidRPr="001E2BE0" w:rsidTr="00C43D67">
        <w:tc>
          <w:tcPr>
            <w:tcW w:w="491" w:type="dxa"/>
            <w:shd w:val="clear" w:color="auto" w:fill="CCFF99"/>
          </w:tcPr>
          <w:p w:rsidR="002179BC" w:rsidRPr="002D53E8" w:rsidRDefault="002179BC" w:rsidP="00C43D67">
            <w:pPr>
              <w:spacing w:after="0" w:line="240" w:lineRule="auto"/>
              <w:jc w:val="center"/>
              <w:rPr>
                <w:rFonts w:ascii="Arial Narrow" w:hAnsi="Arial Narrow"/>
                <w:sz w:val="24"/>
                <w:szCs w:val="24"/>
              </w:rPr>
            </w:pPr>
          </w:p>
          <w:p w:rsidR="002179BC" w:rsidRPr="002D53E8" w:rsidRDefault="002179BC" w:rsidP="00C43D67">
            <w:pPr>
              <w:spacing w:after="0" w:line="240" w:lineRule="auto"/>
              <w:jc w:val="center"/>
              <w:rPr>
                <w:rFonts w:ascii="Arial Narrow" w:hAnsi="Arial Narrow"/>
                <w:sz w:val="24"/>
                <w:szCs w:val="24"/>
              </w:rPr>
            </w:pPr>
            <w:r w:rsidRPr="002D53E8">
              <w:rPr>
                <w:rFonts w:ascii="Arial Narrow" w:hAnsi="Arial Narrow"/>
                <w:sz w:val="24"/>
                <w:szCs w:val="24"/>
              </w:rPr>
              <w:t>1.</w:t>
            </w:r>
          </w:p>
        </w:tc>
        <w:tc>
          <w:tcPr>
            <w:tcW w:w="3667" w:type="dxa"/>
            <w:shd w:val="clear" w:color="auto" w:fill="CCFF99"/>
          </w:tcPr>
          <w:p w:rsidR="002179BC" w:rsidRPr="002D53E8" w:rsidRDefault="002179BC" w:rsidP="00C43D67">
            <w:pPr>
              <w:spacing w:after="0" w:line="240" w:lineRule="auto"/>
              <w:rPr>
                <w:rFonts w:ascii="Arial Narrow" w:hAnsi="Arial Narrow"/>
                <w:sz w:val="24"/>
                <w:szCs w:val="24"/>
              </w:rPr>
            </w:pPr>
          </w:p>
          <w:p w:rsidR="002179BC" w:rsidRPr="002D53E8" w:rsidRDefault="002179BC" w:rsidP="00C43D67">
            <w:pPr>
              <w:spacing w:after="0" w:line="240" w:lineRule="auto"/>
              <w:rPr>
                <w:rFonts w:ascii="Arial Narrow" w:hAnsi="Arial Narrow"/>
                <w:sz w:val="24"/>
                <w:szCs w:val="24"/>
              </w:rPr>
            </w:pPr>
            <w:r w:rsidRPr="002D53E8">
              <w:rPr>
                <w:rFonts w:ascii="Arial Narrow" w:hAnsi="Arial Narrow"/>
                <w:sz w:val="24"/>
                <w:szCs w:val="24"/>
              </w:rPr>
              <w:t>Penghuni mempunyai anak</w:t>
            </w:r>
          </w:p>
        </w:tc>
        <w:tc>
          <w:tcPr>
            <w:tcW w:w="792" w:type="dxa"/>
            <w:shd w:val="clear" w:color="auto" w:fill="CCFF99"/>
          </w:tcPr>
          <w:p w:rsidR="002179BC" w:rsidRDefault="002179BC" w:rsidP="00C43D67">
            <w:pPr>
              <w:spacing w:after="0" w:line="240" w:lineRule="auto"/>
              <w:jc w:val="center"/>
              <w:rPr>
                <w:rFonts w:ascii="Arial Narrow" w:hAnsi="Arial Narrow"/>
              </w:rPr>
            </w:pPr>
          </w:p>
          <w:p w:rsidR="002179BC" w:rsidRPr="002D53E8" w:rsidRDefault="002179BC" w:rsidP="00C43D67">
            <w:pPr>
              <w:spacing w:after="0" w:line="240" w:lineRule="auto"/>
              <w:jc w:val="center"/>
              <w:rPr>
                <w:rFonts w:ascii="Arial Narrow" w:hAnsi="Arial Narrow"/>
              </w:rPr>
            </w:pPr>
            <w:r>
              <w:rPr>
                <w:rFonts w:ascii="Arial Narrow" w:hAnsi="Arial Narrow"/>
              </w:rPr>
              <w:t>165</w:t>
            </w:r>
          </w:p>
        </w:tc>
        <w:tc>
          <w:tcPr>
            <w:tcW w:w="792" w:type="dxa"/>
            <w:shd w:val="clear" w:color="auto" w:fill="CCFF99"/>
          </w:tcPr>
          <w:p w:rsidR="002179BC" w:rsidRDefault="002179BC" w:rsidP="00C43D67">
            <w:pPr>
              <w:spacing w:after="0" w:line="240" w:lineRule="auto"/>
              <w:jc w:val="center"/>
              <w:rPr>
                <w:rFonts w:ascii="Arial Narrow" w:hAnsi="Arial Narrow"/>
              </w:rPr>
            </w:pPr>
          </w:p>
          <w:p w:rsidR="002179BC" w:rsidRPr="002D53E8" w:rsidRDefault="002179BC" w:rsidP="00C43D67">
            <w:pPr>
              <w:spacing w:after="0" w:line="240" w:lineRule="auto"/>
              <w:jc w:val="center"/>
              <w:rPr>
                <w:rFonts w:ascii="Arial Narrow" w:hAnsi="Arial Narrow"/>
              </w:rPr>
            </w:pPr>
            <w:r>
              <w:rPr>
                <w:rFonts w:ascii="Arial Narrow" w:hAnsi="Arial Narrow"/>
              </w:rPr>
              <w:t>94</w:t>
            </w:r>
          </w:p>
        </w:tc>
        <w:tc>
          <w:tcPr>
            <w:tcW w:w="792" w:type="dxa"/>
            <w:shd w:val="clear" w:color="auto" w:fill="CCFF99"/>
          </w:tcPr>
          <w:p w:rsidR="002179BC" w:rsidRDefault="002179BC" w:rsidP="00C43D67">
            <w:pPr>
              <w:spacing w:after="0" w:line="240" w:lineRule="auto"/>
              <w:jc w:val="center"/>
              <w:rPr>
                <w:rFonts w:ascii="Arial Narrow" w:hAnsi="Arial Narrow"/>
              </w:rPr>
            </w:pPr>
          </w:p>
          <w:p w:rsidR="002179BC" w:rsidRPr="002D53E8" w:rsidRDefault="002179BC" w:rsidP="00C43D67">
            <w:pPr>
              <w:spacing w:after="0" w:line="240" w:lineRule="auto"/>
              <w:jc w:val="center"/>
              <w:rPr>
                <w:rFonts w:ascii="Arial Narrow" w:hAnsi="Arial Narrow"/>
              </w:rPr>
            </w:pPr>
            <w:r>
              <w:rPr>
                <w:rFonts w:ascii="Arial Narrow" w:hAnsi="Arial Narrow"/>
              </w:rPr>
              <w:t>60</w:t>
            </w:r>
          </w:p>
        </w:tc>
        <w:tc>
          <w:tcPr>
            <w:tcW w:w="864" w:type="dxa"/>
            <w:shd w:val="clear" w:color="auto" w:fill="CCFF99"/>
          </w:tcPr>
          <w:p w:rsidR="002179BC" w:rsidRDefault="002179BC" w:rsidP="00C43D67">
            <w:pPr>
              <w:spacing w:after="0" w:line="240" w:lineRule="auto"/>
              <w:jc w:val="center"/>
              <w:rPr>
                <w:rFonts w:ascii="Arial Narrow" w:hAnsi="Arial Narrow"/>
              </w:rPr>
            </w:pPr>
          </w:p>
          <w:p w:rsidR="002179BC" w:rsidRPr="002D53E8" w:rsidRDefault="002179BC" w:rsidP="00C43D67">
            <w:pPr>
              <w:spacing w:after="0" w:line="240" w:lineRule="auto"/>
              <w:jc w:val="center"/>
              <w:rPr>
                <w:rFonts w:ascii="Arial Narrow" w:hAnsi="Arial Narrow"/>
              </w:rPr>
            </w:pPr>
            <w:r>
              <w:rPr>
                <w:rFonts w:ascii="Arial Narrow" w:hAnsi="Arial Narrow"/>
              </w:rPr>
              <w:t>1</w:t>
            </w:r>
          </w:p>
        </w:tc>
        <w:tc>
          <w:tcPr>
            <w:tcW w:w="720" w:type="dxa"/>
            <w:shd w:val="clear" w:color="auto" w:fill="CCFF99"/>
          </w:tcPr>
          <w:p w:rsidR="002179BC" w:rsidRDefault="002179BC" w:rsidP="00C43D67">
            <w:pPr>
              <w:spacing w:after="0" w:line="240" w:lineRule="auto"/>
              <w:jc w:val="center"/>
              <w:rPr>
                <w:rFonts w:ascii="Arial Narrow" w:hAnsi="Arial Narrow"/>
              </w:rPr>
            </w:pPr>
          </w:p>
          <w:p w:rsidR="002179BC" w:rsidRPr="002D53E8" w:rsidRDefault="002179BC" w:rsidP="00C43D67">
            <w:pPr>
              <w:spacing w:after="0" w:line="240" w:lineRule="auto"/>
              <w:jc w:val="center"/>
              <w:rPr>
                <w:rFonts w:ascii="Arial Narrow" w:hAnsi="Arial Narrow"/>
              </w:rPr>
            </w:pPr>
            <w:r>
              <w:rPr>
                <w:rFonts w:ascii="Arial Narrow" w:hAnsi="Arial Narrow"/>
              </w:rPr>
              <w:t>320</w:t>
            </w:r>
          </w:p>
          <w:p w:rsidR="002179BC" w:rsidRPr="002D53E8" w:rsidRDefault="002179BC" w:rsidP="00C43D67">
            <w:pPr>
              <w:spacing w:after="0" w:line="240" w:lineRule="auto"/>
              <w:jc w:val="center"/>
              <w:rPr>
                <w:rFonts w:ascii="Arial Narrow" w:hAnsi="Arial Narrow"/>
              </w:rPr>
            </w:pPr>
          </w:p>
        </w:tc>
        <w:tc>
          <w:tcPr>
            <w:tcW w:w="792" w:type="dxa"/>
            <w:shd w:val="clear" w:color="auto" w:fill="CCFF99"/>
          </w:tcPr>
          <w:p w:rsidR="002179BC" w:rsidRDefault="002179BC" w:rsidP="00C43D67">
            <w:pPr>
              <w:spacing w:after="0" w:line="240" w:lineRule="auto"/>
              <w:jc w:val="center"/>
              <w:rPr>
                <w:rFonts w:ascii="Arial Narrow" w:hAnsi="Arial Narrow"/>
              </w:rPr>
            </w:pPr>
          </w:p>
          <w:p w:rsidR="002179BC" w:rsidRPr="002D53E8" w:rsidRDefault="002179BC" w:rsidP="00C43D67">
            <w:pPr>
              <w:spacing w:after="0" w:line="240" w:lineRule="auto"/>
              <w:jc w:val="center"/>
              <w:rPr>
                <w:rFonts w:ascii="Arial Narrow" w:hAnsi="Arial Narrow"/>
              </w:rPr>
            </w:pPr>
            <w:r>
              <w:rPr>
                <w:rFonts w:ascii="Arial Narrow" w:hAnsi="Arial Narrow"/>
              </w:rPr>
              <w:t>143</w:t>
            </w:r>
          </w:p>
        </w:tc>
        <w:tc>
          <w:tcPr>
            <w:tcW w:w="792" w:type="dxa"/>
            <w:shd w:val="clear" w:color="auto" w:fill="CCFF99"/>
          </w:tcPr>
          <w:p w:rsidR="002179BC" w:rsidRDefault="002179BC" w:rsidP="00C43D67">
            <w:pPr>
              <w:spacing w:after="0" w:line="240" w:lineRule="auto"/>
              <w:jc w:val="center"/>
              <w:rPr>
                <w:rFonts w:ascii="Arial Narrow" w:hAnsi="Arial Narrow"/>
              </w:rPr>
            </w:pPr>
          </w:p>
          <w:p w:rsidR="002179BC" w:rsidRPr="002D53E8" w:rsidRDefault="002179BC" w:rsidP="00C43D67">
            <w:pPr>
              <w:spacing w:after="0" w:line="240" w:lineRule="auto"/>
              <w:jc w:val="center"/>
              <w:rPr>
                <w:rFonts w:ascii="Arial Narrow" w:hAnsi="Arial Narrow"/>
              </w:rPr>
            </w:pPr>
            <w:r>
              <w:rPr>
                <w:rFonts w:ascii="Arial Narrow" w:hAnsi="Arial Narrow"/>
              </w:rPr>
              <w:t>36</w:t>
            </w:r>
          </w:p>
        </w:tc>
        <w:tc>
          <w:tcPr>
            <w:tcW w:w="792" w:type="dxa"/>
            <w:shd w:val="clear" w:color="auto" w:fill="CCFF99"/>
          </w:tcPr>
          <w:p w:rsidR="002179BC" w:rsidRDefault="002179BC" w:rsidP="00C43D67">
            <w:pPr>
              <w:spacing w:after="0" w:line="240" w:lineRule="auto"/>
              <w:jc w:val="center"/>
              <w:rPr>
                <w:rFonts w:ascii="Arial Narrow" w:hAnsi="Arial Narrow"/>
              </w:rPr>
            </w:pPr>
          </w:p>
          <w:p w:rsidR="002179BC" w:rsidRPr="002D53E8" w:rsidRDefault="002179BC" w:rsidP="00C43D67">
            <w:pPr>
              <w:spacing w:after="0" w:line="240" w:lineRule="auto"/>
              <w:jc w:val="center"/>
              <w:rPr>
                <w:rFonts w:ascii="Arial Narrow" w:hAnsi="Arial Narrow"/>
              </w:rPr>
            </w:pPr>
            <w:r>
              <w:rPr>
                <w:rFonts w:ascii="Arial Narrow" w:hAnsi="Arial Narrow"/>
              </w:rPr>
              <w:t>43</w:t>
            </w:r>
          </w:p>
        </w:tc>
        <w:tc>
          <w:tcPr>
            <w:tcW w:w="792" w:type="dxa"/>
            <w:shd w:val="clear" w:color="auto" w:fill="CCFF99"/>
          </w:tcPr>
          <w:p w:rsidR="002179BC" w:rsidRDefault="002179BC" w:rsidP="00C43D67">
            <w:pPr>
              <w:spacing w:after="0" w:line="240" w:lineRule="auto"/>
              <w:jc w:val="center"/>
              <w:rPr>
                <w:rFonts w:ascii="Arial Narrow" w:hAnsi="Arial Narrow"/>
              </w:rPr>
            </w:pPr>
          </w:p>
          <w:p w:rsidR="002179BC" w:rsidRPr="002D53E8" w:rsidRDefault="002179BC" w:rsidP="00C43D67">
            <w:pPr>
              <w:spacing w:after="0" w:line="240" w:lineRule="auto"/>
              <w:jc w:val="center"/>
              <w:rPr>
                <w:rFonts w:ascii="Arial Narrow" w:hAnsi="Arial Narrow"/>
              </w:rPr>
            </w:pPr>
            <w:r>
              <w:rPr>
                <w:rFonts w:ascii="Arial Narrow" w:hAnsi="Arial Narrow"/>
              </w:rPr>
              <w:t>1</w:t>
            </w:r>
          </w:p>
        </w:tc>
        <w:tc>
          <w:tcPr>
            <w:tcW w:w="792" w:type="dxa"/>
            <w:shd w:val="clear" w:color="auto" w:fill="CCFF99"/>
          </w:tcPr>
          <w:p w:rsidR="002179BC" w:rsidRDefault="002179BC" w:rsidP="00C43D67">
            <w:pPr>
              <w:spacing w:after="0" w:line="240" w:lineRule="auto"/>
              <w:jc w:val="center"/>
              <w:rPr>
                <w:rFonts w:ascii="Arial Narrow" w:hAnsi="Arial Narrow"/>
              </w:rPr>
            </w:pPr>
          </w:p>
          <w:p w:rsidR="002179BC" w:rsidRPr="002D53E8" w:rsidRDefault="002179BC" w:rsidP="00C43D67">
            <w:pPr>
              <w:spacing w:after="0" w:line="240" w:lineRule="auto"/>
              <w:jc w:val="center"/>
              <w:rPr>
                <w:rFonts w:ascii="Arial Narrow" w:hAnsi="Arial Narrow"/>
              </w:rPr>
            </w:pPr>
            <w:r>
              <w:rPr>
                <w:rFonts w:ascii="Arial Narrow" w:hAnsi="Arial Narrow"/>
              </w:rPr>
              <w:t>223</w:t>
            </w:r>
          </w:p>
          <w:p w:rsidR="002179BC" w:rsidRPr="002D53E8" w:rsidRDefault="002179BC" w:rsidP="00C43D67">
            <w:pPr>
              <w:spacing w:after="0" w:line="240" w:lineRule="auto"/>
              <w:jc w:val="center"/>
              <w:rPr>
                <w:rFonts w:ascii="Arial Narrow" w:hAnsi="Arial Narrow"/>
              </w:rPr>
            </w:pPr>
          </w:p>
        </w:tc>
        <w:tc>
          <w:tcPr>
            <w:tcW w:w="1170" w:type="dxa"/>
            <w:shd w:val="clear" w:color="auto" w:fill="CCFF99"/>
          </w:tcPr>
          <w:p w:rsidR="002179BC" w:rsidRDefault="002179BC" w:rsidP="00C43D67">
            <w:pPr>
              <w:spacing w:after="0" w:line="240" w:lineRule="auto"/>
              <w:jc w:val="center"/>
              <w:rPr>
                <w:rFonts w:ascii="Arial Narrow" w:hAnsi="Arial Narrow"/>
                <w:b/>
              </w:rPr>
            </w:pPr>
          </w:p>
          <w:p w:rsidR="002179BC" w:rsidRPr="002D53E8" w:rsidRDefault="002179BC" w:rsidP="00C43D67">
            <w:pPr>
              <w:spacing w:after="0" w:line="240" w:lineRule="auto"/>
              <w:jc w:val="center"/>
              <w:rPr>
                <w:rFonts w:ascii="Arial Narrow" w:hAnsi="Arial Narrow"/>
                <w:b/>
              </w:rPr>
            </w:pPr>
            <w:r>
              <w:rPr>
                <w:rFonts w:ascii="Arial Narrow" w:hAnsi="Arial Narrow"/>
                <w:b/>
              </w:rPr>
              <w:t>543</w:t>
            </w:r>
          </w:p>
        </w:tc>
        <w:tc>
          <w:tcPr>
            <w:tcW w:w="810" w:type="dxa"/>
            <w:shd w:val="clear" w:color="auto" w:fill="CCFF99"/>
          </w:tcPr>
          <w:p w:rsidR="002179BC" w:rsidRDefault="002179BC" w:rsidP="00C43D67">
            <w:pPr>
              <w:spacing w:after="0" w:line="240" w:lineRule="auto"/>
              <w:jc w:val="center"/>
              <w:rPr>
                <w:rFonts w:ascii="Arial Narrow" w:hAnsi="Arial Narrow"/>
                <w:b/>
              </w:rPr>
            </w:pPr>
          </w:p>
          <w:p w:rsidR="002179BC" w:rsidRPr="002D53E8" w:rsidRDefault="002179BC" w:rsidP="00C43D67">
            <w:pPr>
              <w:spacing w:after="0" w:line="240" w:lineRule="auto"/>
              <w:jc w:val="center"/>
              <w:rPr>
                <w:rFonts w:ascii="Arial Narrow" w:hAnsi="Arial Narrow"/>
                <w:b/>
              </w:rPr>
            </w:pPr>
            <w:r>
              <w:rPr>
                <w:rFonts w:ascii="Arial Narrow" w:hAnsi="Arial Narrow"/>
                <w:b/>
              </w:rPr>
              <w:t>34.50</w:t>
            </w:r>
          </w:p>
        </w:tc>
      </w:tr>
      <w:tr w:rsidR="002179BC" w:rsidRPr="001E2BE0" w:rsidTr="002179BC">
        <w:trPr>
          <w:trHeight w:val="77"/>
        </w:trPr>
        <w:tc>
          <w:tcPr>
            <w:tcW w:w="491" w:type="dxa"/>
            <w:shd w:val="clear" w:color="auto" w:fill="FFFF99"/>
          </w:tcPr>
          <w:p w:rsidR="002179BC" w:rsidRPr="002D53E8" w:rsidRDefault="002179BC" w:rsidP="00C43D67">
            <w:pPr>
              <w:spacing w:after="0" w:line="240" w:lineRule="auto"/>
              <w:jc w:val="center"/>
              <w:rPr>
                <w:rFonts w:ascii="Arial Narrow" w:hAnsi="Arial Narrow"/>
                <w:sz w:val="24"/>
                <w:szCs w:val="24"/>
              </w:rPr>
            </w:pPr>
          </w:p>
          <w:p w:rsidR="002179BC" w:rsidRPr="002D53E8" w:rsidRDefault="002179BC" w:rsidP="00C43D67">
            <w:pPr>
              <w:spacing w:after="0" w:line="240" w:lineRule="auto"/>
              <w:jc w:val="center"/>
              <w:rPr>
                <w:rFonts w:ascii="Arial Narrow" w:hAnsi="Arial Narrow"/>
                <w:sz w:val="24"/>
                <w:szCs w:val="24"/>
              </w:rPr>
            </w:pPr>
            <w:r w:rsidRPr="002D53E8">
              <w:rPr>
                <w:rFonts w:ascii="Arial Narrow" w:hAnsi="Arial Narrow"/>
                <w:sz w:val="24"/>
                <w:szCs w:val="24"/>
              </w:rPr>
              <w:t>2.</w:t>
            </w:r>
          </w:p>
        </w:tc>
        <w:tc>
          <w:tcPr>
            <w:tcW w:w="3667" w:type="dxa"/>
            <w:shd w:val="clear" w:color="auto" w:fill="FFFF99"/>
          </w:tcPr>
          <w:p w:rsidR="002179BC" w:rsidRPr="002D53E8" w:rsidRDefault="002179BC" w:rsidP="00C43D67">
            <w:pPr>
              <w:spacing w:after="0" w:line="240" w:lineRule="auto"/>
              <w:rPr>
                <w:rFonts w:ascii="Arial Narrow" w:hAnsi="Arial Narrow"/>
                <w:sz w:val="24"/>
                <w:szCs w:val="24"/>
              </w:rPr>
            </w:pPr>
          </w:p>
          <w:p w:rsidR="002179BC" w:rsidRPr="002D53E8" w:rsidRDefault="002179BC" w:rsidP="00C43D67">
            <w:pPr>
              <w:spacing w:after="0" w:line="240" w:lineRule="auto"/>
              <w:rPr>
                <w:rFonts w:ascii="Arial Narrow" w:hAnsi="Arial Narrow"/>
                <w:sz w:val="24"/>
                <w:szCs w:val="24"/>
              </w:rPr>
            </w:pPr>
            <w:r w:rsidRPr="002D53E8">
              <w:rPr>
                <w:rFonts w:ascii="Arial Narrow" w:hAnsi="Arial Narrow"/>
                <w:sz w:val="24"/>
                <w:szCs w:val="24"/>
              </w:rPr>
              <w:t>Penghuni tiada anak</w:t>
            </w:r>
          </w:p>
        </w:tc>
        <w:tc>
          <w:tcPr>
            <w:tcW w:w="792" w:type="dxa"/>
            <w:shd w:val="clear" w:color="auto" w:fill="FFFF99"/>
          </w:tcPr>
          <w:p w:rsidR="002179BC" w:rsidRPr="002D53E8" w:rsidRDefault="002179BC" w:rsidP="00C43D67">
            <w:pPr>
              <w:spacing w:after="0" w:line="240" w:lineRule="auto"/>
              <w:jc w:val="center"/>
              <w:rPr>
                <w:rFonts w:ascii="Arial Narrow" w:hAnsi="Arial Narrow"/>
              </w:rPr>
            </w:pPr>
          </w:p>
          <w:p w:rsidR="002179BC" w:rsidRPr="002D53E8" w:rsidRDefault="002179BC" w:rsidP="00C43D67">
            <w:pPr>
              <w:spacing w:after="0" w:line="240" w:lineRule="auto"/>
              <w:jc w:val="center"/>
              <w:rPr>
                <w:rFonts w:ascii="Arial Narrow" w:hAnsi="Arial Narrow"/>
              </w:rPr>
            </w:pPr>
            <w:r>
              <w:rPr>
                <w:rFonts w:ascii="Arial Narrow" w:hAnsi="Arial Narrow"/>
              </w:rPr>
              <w:t>260</w:t>
            </w:r>
          </w:p>
        </w:tc>
        <w:tc>
          <w:tcPr>
            <w:tcW w:w="792" w:type="dxa"/>
            <w:shd w:val="clear" w:color="auto" w:fill="FFFF99"/>
          </w:tcPr>
          <w:p w:rsidR="002179BC" w:rsidRDefault="002179BC" w:rsidP="00C43D67">
            <w:pPr>
              <w:spacing w:after="0" w:line="240" w:lineRule="auto"/>
              <w:jc w:val="center"/>
              <w:rPr>
                <w:rFonts w:ascii="Arial Narrow" w:hAnsi="Arial Narrow"/>
              </w:rPr>
            </w:pPr>
          </w:p>
          <w:p w:rsidR="002179BC" w:rsidRPr="002D53E8" w:rsidRDefault="002179BC" w:rsidP="00C43D67">
            <w:pPr>
              <w:spacing w:after="0" w:line="240" w:lineRule="auto"/>
              <w:jc w:val="center"/>
              <w:rPr>
                <w:rFonts w:ascii="Arial Narrow" w:hAnsi="Arial Narrow"/>
              </w:rPr>
            </w:pPr>
            <w:r>
              <w:rPr>
                <w:rFonts w:ascii="Arial Narrow" w:hAnsi="Arial Narrow"/>
              </w:rPr>
              <w:t>230</w:t>
            </w:r>
          </w:p>
        </w:tc>
        <w:tc>
          <w:tcPr>
            <w:tcW w:w="792" w:type="dxa"/>
            <w:shd w:val="clear" w:color="auto" w:fill="FFFF99"/>
          </w:tcPr>
          <w:p w:rsidR="002179BC" w:rsidRPr="002D53E8" w:rsidRDefault="002179BC" w:rsidP="00C43D67">
            <w:pPr>
              <w:spacing w:after="0" w:line="240" w:lineRule="auto"/>
              <w:jc w:val="center"/>
              <w:rPr>
                <w:rFonts w:ascii="Arial Narrow" w:hAnsi="Arial Narrow"/>
              </w:rPr>
            </w:pPr>
          </w:p>
          <w:p w:rsidR="002179BC" w:rsidRPr="002D53E8" w:rsidRDefault="002179BC" w:rsidP="00C43D67">
            <w:pPr>
              <w:spacing w:after="0" w:line="240" w:lineRule="auto"/>
              <w:jc w:val="center"/>
              <w:rPr>
                <w:rFonts w:ascii="Arial Narrow" w:hAnsi="Arial Narrow"/>
              </w:rPr>
            </w:pPr>
            <w:r>
              <w:rPr>
                <w:rFonts w:ascii="Arial Narrow" w:hAnsi="Arial Narrow"/>
              </w:rPr>
              <w:t>109</w:t>
            </w:r>
          </w:p>
        </w:tc>
        <w:tc>
          <w:tcPr>
            <w:tcW w:w="864" w:type="dxa"/>
            <w:shd w:val="clear" w:color="auto" w:fill="FFFF99"/>
          </w:tcPr>
          <w:p w:rsidR="002179BC" w:rsidRDefault="002179BC" w:rsidP="00C43D67">
            <w:pPr>
              <w:spacing w:after="0" w:line="240" w:lineRule="auto"/>
              <w:jc w:val="center"/>
              <w:rPr>
                <w:rFonts w:ascii="Arial Narrow" w:hAnsi="Arial Narrow"/>
              </w:rPr>
            </w:pPr>
          </w:p>
          <w:p w:rsidR="002179BC" w:rsidRPr="002D53E8" w:rsidRDefault="002179BC" w:rsidP="00C43D67">
            <w:pPr>
              <w:spacing w:after="0" w:line="240" w:lineRule="auto"/>
              <w:jc w:val="center"/>
              <w:rPr>
                <w:rFonts w:ascii="Arial Narrow" w:hAnsi="Arial Narrow"/>
              </w:rPr>
            </w:pPr>
            <w:r>
              <w:rPr>
                <w:rFonts w:ascii="Arial Narrow" w:hAnsi="Arial Narrow"/>
              </w:rPr>
              <w:t>10</w:t>
            </w:r>
          </w:p>
        </w:tc>
        <w:tc>
          <w:tcPr>
            <w:tcW w:w="720" w:type="dxa"/>
            <w:shd w:val="clear" w:color="auto" w:fill="FFFF99"/>
          </w:tcPr>
          <w:p w:rsidR="002179BC" w:rsidRDefault="002179BC" w:rsidP="00C43D67">
            <w:pPr>
              <w:spacing w:after="0" w:line="240" w:lineRule="auto"/>
              <w:jc w:val="center"/>
              <w:rPr>
                <w:rFonts w:ascii="Arial Narrow" w:hAnsi="Arial Narrow"/>
              </w:rPr>
            </w:pPr>
          </w:p>
          <w:p w:rsidR="002179BC" w:rsidRPr="002D53E8" w:rsidRDefault="002179BC" w:rsidP="002179BC">
            <w:pPr>
              <w:spacing w:after="0" w:line="240" w:lineRule="auto"/>
              <w:jc w:val="center"/>
              <w:rPr>
                <w:rFonts w:ascii="Arial Narrow" w:hAnsi="Arial Narrow"/>
              </w:rPr>
            </w:pPr>
            <w:r>
              <w:rPr>
                <w:rFonts w:ascii="Arial Narrow" w:hAnsi="Arial Narrow"/>
              </w:rPr>
              <w:t>609</w:t>
            </w:r>
          </w:p>
        </w:tc>
        <w:tc>
          <w:tcPr>
            <w:tcW w:w="792" w:type="dxa"/>
            <w:shd w:val="clear" w:color="auto" w:fill="FFFF99"/>
          </w:tcPr>
          <w:p w:rsidR="002179BC" w:rsidRDefault="002179BC" w:rsidP="00C43D67">
            <w:pPr>
              <w:spacing w:after="0" w:line="240" w:lineRule="auto"/>
              <w:jc w:val="center"/>
              <w:rPr>
                <w:rFonts w:ascii="Arial Narrow" w:hAnsi="Arial Narrow"/>
              </w:rPr>
            </w:pPr>
          </w:p>
          <w:p w:rsidR="002179BC" w:rsidRPr="002D53E8" w:rsidRDefault="002179BC" w:rsidP="00C43D67">
            <w:pPr>
              <w:spacing w:after="0" w:line="240" w:lineRule="auto"/>
              <w:jc w:val="center"/>
              <w:rPr>
                <w:rFonts w:ascii="Arial Narrow" w:hAnsi="Arial Narrow"/>
              </w:rPr>
            </w:pPr>
            <w:r>
              <w:rPr>
                <w:rFonts w:ascii="Arial Narrow" w:hAnsi="Arial Narrow"/>
              </w:rPr>
              <w:t>225</w:t>
            </w:r>
          </w:p>
        </w:tc>
        <w:tc>
          <w:tcPr>
            <w:tcW w:w="792" w:type="dxa"/>
            <w:shd w:val="clear" w:color="auto" w:fill="FFFF99"/>
          </w:tcPr>
          <w:p w:rsidR="002179BC" w:rsidRDefault="002179BC" w:rsidP="00C43D67">
            <w:pPr>
              <w:spacing w:after="0" w:line="240" w:lineRule="auto"/>
              <w:jc w:val="center"/>
              <w:rPr>
                <w:rFonts w:ascii="Arial Narrow" w:hAnsi="Arial Narrow"/>
              </w:rPr>
            </w:pPr>
          </w:p>
          <w:p w:rsidR="002179BC" w:rsidRPr="002D53E8" w:rsidRDefault="002179BC" w:rsidP="002179BC">
            <w:pPr>
              <w:spacing w:after="0" w:line="240" w:lineRule="auto"/>
              <w:jc w:val="center"/>
              <w:rPr>
                <w:rFonts w:ascii="Arial Narrow" w:hAnsi="Arial Narrow"/>
              </w:rPr>
            </w:pPr>
            <w:r>
              <w:rPr>
                <w:rFonts w:ascii="Arial Narrow" w:hAnsi="Arial Narrow"/>
              </w:rPr>
              <w:t>120</w:t>
            </w:r>
          </w:p>
        </w:tc>
        <w:tc>
          <w:tcPr>
            <w:tcW w:w="792" w:type="dxa"/>
            <w:shd w:val="clear" w:color="auto" w:fill="FFFF99"/>
          </w:tcPr>
          <w:p w:rsidR="002179BC" w:rsidRDefault="002179BC" w:rsidP="00C43D67">
            <w:pPr>
              <w:spacing w:after="0" w:line="240" w:lineRule="auto"/>
              <w:jc w:val="center"/>
              <w:rPr>
                <w:rFonts w:ascii="Arial Narrow" w:hAnsi="Arial Narrow"/>
              </w:rPr>
            </w:pPr>
          </w:p>
          <w:p w:rsidR="002179BC" w:rsidRPr="002D53E8" w:rsidRDefault="002179BC" w:rsidP="002179BC">
            <w:pPr>
              <w:spacing w:after="0" w:line="240" w:lineRule="auto"/>
              <w:jc w:val="center"/>
              <w:rPr>
                <w:rFonts w:ascii="Arial Narrow" w:hAnsi="Arial Narrow"/>
              </w:rPr>
            </w:pPr>
            <w:r>
              <w:rPr>
                <w:rFonts w:ascii="Arial Narrow" w:hAnsi="Arial Narrow"/>
              </w:rPr>
              <w:t>72</w:t>
            </w:r>
          </w:p>
        </w:tc>
        <w:tc>
          <w:tcPr>
            <w:tcW w:w="792" w:type="dxa"/>
            <w:shd w:val="clear" w:color="auto" w:fill="FFFF99"/>
          </w:tcPr>
          <w:p w:rsidR="002179BC" w:rsidRDefault="002179BC" w:rsidP="00C43D67">
            <w:pPr>
              <w:spacing w:after="0" w:line="240" w:lineRule="auto"/>
              <w:jc w:val="center"/>
              <w:rPr>
                <w:rFonts w:ascii="Arial Narrow" w:hAnsi="Arial Narrow"/>
              </w:rPr>
            </w:pPr>
          </w:p>
          <w:p w:rsidR="002179BC" w:rsidRPr="002D53E8" w:rsidRDefault="002179BC" w:rsidP="002179BC">
            <w:pPr>
              <w:spacing w:after="0" w:line="240" w:lineRule="auto"/>
              <w:jc w:val="center"/>
              <w:rPr>
                <w:rFonts w:ascii="Arial Narrow" w:hAnsi="Arial Narrow"/>
              </w:rPr>
            </w:pPr>
            <w:r>
              <w:rPr>
                <w:rFonts w:ascii="Arial Narrow" w:hAnsi="Arial Narrow"/>
              </w:rPr>
              <w:t>5</w:t>
            </w:r>
          </w:p>
        </w:tc>
        <w:tc>
          <w:tcPr>
            <w:tcW w:w="792" w:type="dxa"/>
            <w:shd w:val="clear" w:color="auto" w:fill="FFFF99"/>
          </w:tcPr>
          <w:p w:rsidR="002179BC" w:rsidRDefault="002179BC" w:rsidP="00C43D67">
            <w:pPr>
              <w:spacing w:after="0" w:line="240" w:lineRule="auto"/>
              <w:jc w:val="center"/>
              <w:rPr>
                <w:rFonts w:ascii="Arial Narrow" w:hAnsi="Arial Narrow"/>
              </w:rPr>
            </w:pPr>
          </w:p>
          <w:p w:rsidR="002179BC" w:rsidRPr="002D53E8" w:rsidRDefault="002179BC" w:rsidP="002179BC">
            <w:pPr>
              <w:spacing w:after="0" w:line="240" w:lineRule="auto"/>
              <w:jc w:val="center"/>
              <w:rPr>
                <w:rFonts w:ascii="Arial Narrow" w:hAnsi="Arial Narrow"/>
              </w:rPr>
            </w:pPr>
            <w:r>
              <w:rPr>
                <w:rFonts w:ascii="Arial Narrow" w:hAnsi="Arial Narrow"/>
              </w:rPr>
              <w:t>422</w:t>
            </w:r>
          </w:p>
        </w:tc>
        <w:tc>
          <w:tcPr>
            <w:tcW w:w="1170" w:type="dxa"/>
            <w:shd w:val="clear" w:color="auto" w:fill="FFFF99"/>
          </w:tcPr>
          <w:p w:rsidR="002179BC" w:rsidRDefault="002179BC" w:rsidP="00C43D67">
            <w:pPr>
              <w:spacing w:after="0" w:line="240" w:lineRule="auto"/>
              <w:jc w:val="center"/>
              <w:rPr>
                <w:rFonts w:ascii="Arial Narrow" w:hAnsi="Arial Narrow"/>
                <w:b/>
              </w:rPr>
            </w:pPr>
          </w:p>
          <w:p w:rsidR="002179BC" w:rsidRPr="002D53E8" w:rsidRDefault="002179BC" w:rsidP="00C43D67">
            <w:pPr>
              <w:spacing w:after="0" w:line="240" w:lineRule="auto"/>
              <w:jc w:val="center"/>
              <w:rPr>
                <w:rFonts w:ascii="Arial Narrow" w:hAnsi="Arial Narrow"/>
                <w:b/>
              </w:rPr>
            </w:pPr>
            <w:r>
              <w:rPr>
                <w:rFonts w:ascii="Arial Narrow" w:hAnsi="Arial Narrow"/>
                <w:b/>
              </w:rPr>
              <w:t>1031</w:t>
            </w:r>
          </w:p>
        </w:tc>
        <w:tc>
          <w:tcPr>
            <w:tcW w:w="810" w:type="dxa"/>
            <w:shd w:val="clear" w:color="auto" w:fill="FFFF99"/>
          </w:tcPr>
          <w:p w:rsidR="002179BC" w:rsidRPr="002D53E8" w:rsidRDefault="002179BC" w:rsidP="00C43D67">
            <w:pPr>
              <w:spacing w:after="0" w:line="240" w:lineRule="auto"/>
              <w:jc w:val="center"/>
              <w:rPr>
                <w:rFonts w:ascii="Arial Narrow" w:hAnsi="Arial Narrow"/>
                <w:b/>
              </w:rPr>
            </w:pPr>
          </w:p>
          <w:p w:rsidR="002179BC" w:rsidRPr="002D53E8" w:rsidRDefault="002179BC" w:rsidP="00C43D67">
            <w:pPr>
              <w:spacing w:after="0" w:line="240" w:lineRule="auto"/>
              <w:jc w:val="center"/>
              <w:rPr>
                <w:rFonts w:ascii="Arial Narrow" w:hAnsi="Arial Narrow"/>
                <w:b/>
              </w:rPr>
            </w:pPr>
            <w:r>
              <w:rPr>
                <w:rFonts w:ascii="Arial Narrow" w:hAnsi="Arial Narrow"/>
                <w:b/>
              </w:rPr>
              <w:t>65.50</w:t>
            </w:r>
          </w:p>
        </w:tc>
      </w:tr>
    </w:tbl>
    <w:p w:rsidR="00AE022D" w:rsidRPr="003A39B6" w:rsidRDefault="00AE022D" w:rsidP="002179BC">
      <w:pPr>
        <w:spacing w:after="0" w:line="360" w:lineRule="auto"/>
        <w:rPr>
          <w:rFonts w:ascii="Arial" w:hAnsi="Arial" w:cs="Arial"/>
          <w:sz w:val="28"/>
          <w:szCs w:val="28"/>
          <w:lang w:val="ms-MY"/>
        </w:rPr>
      </w:pPr>
    </w:p>
    <w:sectPr w:rsidR="00AE022D" w:rsidRPr="003A39B6" w:rsidSect="002179BC">
      <w:footerReference w:type="default" r:id="rId14"/>
      <w:footerReference w:type="first" r:id="rId15"/>
      <w:pgSz w:w="16834" w:h="11909" w:orient="landscape" w:code="9"/>
      <w:pgMar w:top="1440" w:right="1168"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4FC" w:rsidRDefault="005324FC" w:rsidP="00F16EA3">
      <w:pPr>
        <w:spacing w:after="0" w:line="240" w:lineRule="auto"/>
      </w:pPr>
      <w:r>
        <w:separator/>
      </w:r>
    </w:p>
  </w:endnote>
  <w:endnote w:type="continuationSeparator" w:id="0">
    <w:p w:rsidR="005324FC" w:rsidRDefault="005324FC" w:rsidP="00F16E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7511"/>
      <w:docPartObj>
        <w:docPartGallery w:val="Page Numbers (Bottom of Page)"/>
        <w:docPartUnique/>
      </w:docPartObj>
    </w:sdtPr>
    <w:sdtContent>
      <w:p w:rsidR="00C43D67" w:rsidRDefault="00C43D67">
        <w:pPr>
          <w:pStyle w:val="Footer"/>
          <w:jc w:val="center"/>
        </w:pPr>
        <w:fldSimple w:instr=" PAGE   \* MERGEFORMAT ">
          <w:r w:rsidR="005324FC">
            <w:rPr>
              <w:noProof/>
            </w:rPr>
            <w:t>1</w:t>
          </w:r>
        </w:fldSimple>
      </w:p>
    </w:sdtContent>
  </w:sdt>
  <w:p w:rsidR="00C43D67" w:rsidRDefault="00C43D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5473"/>
      <w:docPartObj>
        <w:docPartGallery w:val="Page Numbers (Bottom of Page)"/>
        <w:docPartUnique/>
      </w:docPartObj>
    </w:sdtPr>
    <w:sdtEndPr>
      <w:rPr>
        <w:rFonts w:ascii="Arial" w:hAnsi="Arial" w:cs="Arial"/>
        <w:sz w:val="28"/>
        <w:szCs w:val="28"/>
      </w:rPr>
    </w:sdtEndPr>
    <w:sdtContent>
      <w:p w:rsidR="00C43D67" w:rsidRPr="00C450EB" w:rsidRDefault="00C43D67">
        <w:pPr>
          <w:pStyle w:val="Footer"/>
          <w:jc w:val="center"/>
          <w:rPr>
            <w:rFonts w:ascii="Arial" w:hAnsi="Arial" w:cs="Arial"/>
            <w:sz w:val="28"/>
            <w:szCs w:val="28"/>
          </w:rPr>
        </w:pPr>
        <w:r w:rsidRPr="00C450EB">
          <w:rPr>
            <w:rFonts w:ascii="Arial" w:hAnsi="Arial" w:cs="Arial"/>
            <w:sz w:val="28"/>
            <w:szCs w:val="28"/>
          </w:rPr>
          <w:fldChar w:fldCharType="begin"/>
        </w:r>
        <w:r w:rsidRPr="00C450EB">
          <w:rPr>
            <w:rFonts w:ascii="Arial" w:hAnsi="Arial" w:cs="Arial"/>
            <w:sz w:val="28"/>
            <w:szCs w:val="28"/>
          </w:rPr>
          <w:instrText xml:space="preserve"> PAGE   \* MERGEFORMAT </w:instrText>
        </w:r>
        <w:r w:rsidRPr="00C450EB">
          <w:rPr>
            <w:rFonts w:ascii="Arial" w:hAnsi="Arial" w:cs="Arial"/>
            <w:sz w:val="28"/>
            <w:szCs w:val="28"/>
          </w:rPr>
          <w:fldChar w:fldCharType="separate"/>
        </w:r>
        <w:r>
          <w:rPr>
            <w:rFonts w:ascii="Arial" w:hAnsi="Arial" w:cs="Arial"/>
            <w:noProof/>
            <w:sz w:val="28"/>
            <w:szCs w:val="28"/>
          </w:rPr>
          <w:t>2</w:t>
        </w:r>
        <w:r w:rsidRPr="00C450EB">
          <w:rPr>
            <w:rFonts w:ascii="Arial" w:hAnsi="Arial" w:cs="Arial"/>
            <w:sz w:val="28"/>
            <w:szCs w:val="28"/>
          </w:rPr>
          <w:fldChar w:fldCharType="end"/>
        </w:r>
      </w:p>
    </w:sdtContent>
  </w:sdt>
  <w:p w:rsidR="00C43D67" w:rsidRDefault="00C43D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5471"/>
      <w:docPartObj>
        <w:docPartGallery w:val="Page Numbers (Bottom of Page)"/>
        <w:docPartUnique/>
      </w:docPartObj>
    </w:sdtPr>
    <w:sdtEndPr>
      <w:rPr>
        <w:rFonts w:ascii="Arial" w:hAnsi="Arial" w:cs="Arial"/>
        <w:sz w:val="28"/>
        <w:szCs w:val="28"/>
      </w:rPr>
    </w:sdtEndPr>
    <w:sdtContent>
      <w:p w:rsidR="00C43D67" w:rsidRPr="008652A8" w:rsidRDefault="00C43D67">
        <w:pPr>
          <w:pStyle w:val="Footer"/>
          <w:jc w:val="center"/>
          <w:rPr>
            <w:rFonts w:ascii="Arial" w:hAnsi="Arial" w:cs="Arial"/>
            <w:sz w:val="28"/>
            <w:szCs w:val="28"/>
          </w:rPr>
        </w:pPr>
        <w:r>
          <w:rPr>
            <w:rFonts w:ascii="Arial" w:hAnsi="Arial" w:cs="Arial"/>
            <w:sz w:val="28"/>
            <w:szCs w:val="28"/>
          </w:rPr>
          <w:t>26</w:t>
        </w:r>
      </w:p>
    </w:sdtContent>
  </w:sdt>
  <w:p w:rsidR="00C43D67" w:rsidRDefault="00C43D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4FC" w:rsidRDefault="005324FC" w:rsidP="00F16EA3">
      <w:pPr>
        <w:spacing w:after="0" w:line="240" w:lineRule="auto"/>
      </w:pPr>
      <w:r>
        <w:separator/>
      </w:r>
    </w:p>
  </w:footnote>
  <w:footnote w:type="continuationSeparator" w:id="0">
    <w:p w:rsidR="005324FC" w:rsidRDefault="005324FC" w:rsidP="00F16E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809A1"/>
    <w:multiLevelType w:val="hybridMultilevel"/>
    <w:tmpl w:val="DC507F06"/>
    <w:lvl w:ilvl="0" w:tplc="5B702D72">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51D3489"/>
    <w:multiLevelType w:val="hybridMultilevel"/>
    <w:tmpl w:val="F14A234A"/>
    <w:lvl w:ilvl="0" w:tplc="69183D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E53B15"/>
    <w:multiLevelType w:val="hybridMultilevel"/>
    <w:tmpl w:val="B72C9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04F44"/>
    <w:multiLevelType w:val="hybridMultilevel"/>
    <w:tmpl w:val="57BC564C"/>
    <w:lvl w:ilvl="0" w:tplc="6622BA4C">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44C2842"/>
    <w:multiLevelType w:val="hybridMultilevel"/>
    <w:tmpl w:val="8B0E07A2"/>
    <w:lvl w:ilvl="0" w:tplc="8820BE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880CDB"/>
    <w:multiLevelType w:val="hybridMultilevel"/>
    <w:tmpl w:val="25CC614C"/>
    <w:lvl w:ilvl="0" w:tplc="04090011">
      <w:start w:val="1"/>
      <w:numFmt w:val="decimal"/>
      <w:lvlText w:val="%1)"/>
      <w:lvlJc w:val="left"/>
      <w:pPr>
        <w:tabs>
          <w:tab w:val="num" w:pos="720"/>
        </w:tabs>
        <w:ind w:left="720" w:hanging="360"/>
      </w:pPr>
      <w:rPr>
        <w:rFonts w:hint="default"/>
      </w:rPr>
    </w:lvl>
    <w:lvl w:ilvl="1" w:tplc="4D565E26">
      <w:start w:val="1"/>
      <w:numFmt w:val="lowerRoman"/>
      <w:lvlText w:val="%2."/>
      <w:lvlJc w:val="left"/>
      <w:pPr>
        <w:tabs>
          <w:tab w:val="num" w:pos="1800"/>
        </w:tabs>
        <w:ind w:left="1800" w:hanging="720"/>
      </w:pPr>
      <w:rPr>
        <w:rFonts w:hint="default"/>
      </w:rPr>
    </w:lvl>
    <w:lvl w:ilvl="2" w:tplc="85769868">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DB69BD"/>
    <w:multiLevelType w:val="hybridMultilevel"/>
    <w:tmpl w:val="EA2C2A8C"/>
    <w:lvl w:ilvl="0" w:tplc="3028D5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2D3872"/>
    <w:multiLevelType w:val="hybridMultilevel"/>
    <w:tmpl w:val="0E9E410E"/>
    <w:lvl w:ilvl="0" w:tplc="0848F8BA">
      <w:start w:val="1"/>
      <w:numFmt w:val="decimal"/>
      <w:lvlText w:val="%1."/>
      <w:lvlJc w:val="left"/>
      <w:pPr>
        <w:ind w:left="1892" w:hanging="360"/>
      </w:pPr>
      <w:rPr>
        <w:color w:val="auto"/>
      </w:rPr>
    </w:lvl>
    <w:lvl w:ilvl="1" w:tplc="04090019">
      <w:start w:val="1"/>
      <w:numFmt w:val="lowerLetter"/>
      <w:lvlText w:val="%2."/>
      <w:lvlJc w:val="left"/>
      <w:pPr>
        <w:ind w:left="2612" w:hanging="360"/>
      </w:pPr>
    </w:lvl>
    <w:lvl w:ilvl="2" w:tplc="0409001B" w:tentative="1">
      <w:start w:val="1"/>
      <w:numFmt w:val="lowerRoman"/>
      <w:lvlText w:val="%3."/>
      <w:lvlJc w:val="right"/>
      <w:pPr>
        <w:ind w:left="3332" w:hanging="180"/>
      </w:pPr>
    </w:lvl>
    <w:lvl w:ilvl="3" w:tplc="0409000F" w:tentative="1">
      <w:start w:val="1"/>
      <w:numFmt w:val="decimal"/>
      <w:lvlText w:val="%4."/>
      <w:lvlJc w:val="left"/>
      <w:pPr>
        <w:ind w:left="4052" w:hanging="360"/>
      </w:pPr>
    </w:lvl>
    <w:lvl w:ilvl="4" w:tplc="04090019" w:tentative="1">
      <w:start w:val="1"/>
      <w:numFmt w:val="lowerLetter"/>
      <w:lvlText w:val="%5."/>
      <w:lvlJc w:val="left"/>
      <w:pPr>
        <w:ind w:left="4772" w:hanging="360"/>
      </w:pPr>
    </w:lvl>
    <w:lvl w:ilvl="5" w:tplc="0409001B" w:tentative="1">
      <w:start w:val="1"/>
      <w:numFmt w:val="lowerRoman"/>
      <w:lvlText w:val="%6."/>
      <w:lvlJc w:val="right"/>
      <w:pPr>
        <w:ind w:left="5492" w:hanging="180"/>
      </w:pPr>
    </w:lvl>
    <w:lvl w:ilvl="6" w:tplc="0409000F" w:tentative="1">
      <w:start w:val="1"/>
      <w:numFmt w:val="decimal"/>
      <w:lvlText w:val="%7."/>
      <w:lvlJc w:val="left"/>
      <w:pPr>
        <w:ind w:left="6212" w:hanging="360"/>
      </w:pPr>
    </w:lvl>
    <w:lvl w:ilvl="7" w:tplc="04090019" w:tentative="1">
      <w:start w:val="1"/>
      <w:numFmt w:val="lowerLetter"/>
      <w:lvlText w:val="%8."/>
      <w:lvlJc w:val="left"/>
      <w:pPr>
        <w:ind w:left="6932" w:hanging="360"/>
      </w:pPr>
    </w:lvl>
    <w:lvl w:ilvl="8" w:tplc="0409001B" w:tentative="1">
      <w:start w:val="1"/>
      <w:numFmt w:val="lowerRoman"/>
      <w:lvlText w:val="%9."/>
      <w:lvlJc w:val="right"/>
      <w:pPr>
        <w:ind w:left="7652" w:hanging="180"/>
      </w:pPr>
    </w:lvl>
  </w:abstractNum>
  <w:num w:numId="1">
    <w:abstractNumId w:val="0"/>
  </w:num>
  <w:num w:numId="2">
    <w:abstractNumId w:val="5"/>
  </w:num>
  <w:num w:numId="3">
    <w:abstractNumId w:val="1"/>
  </w:num>
  <w:num w:numId="4">
    <w:abstractNumId w:val="6"/>
  </w:num>
  <w:num w:numId="5">
    <w:abstractNumId w:val="3"/>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4A362D"/>
    <w:rsid w:val="00003D19"/>
    <w:rsid w:val="00007E8E"/>
    <w:rsid w:val="0004003D"/>
    <w:rsid w:val="0004498A"/>
    <w:rsid w:val="0006779A"/>
    <w:rsid w:val="000C2FD5"/>
    <w:rsid w:val="000D73C5"/>
    <w:rsid w:val="00137017"/>
    <w:rsid w:val="001475C4"/>
    <w:rsid w:val="00192F8B"/>
    <w:rsid w:val="001D0724"/>
    <w:rsid w:val="001D7910"/>
    <w:rsid w:val="002179BC"/>
    <w:rsid w:val="002A751C"/>
    <w:rsid w:val="002D708D"/>
    <w:rsid w:val="0031088C"/>
    <w:rsid w:val="003202DB"/>
    <w:rsid w:val="003657F2"/>
    <w:rsid w:val="003660F8"/>
    <w:rsid w:val="00373F6F"/>
    <w:rsid w:val="003A39B6"/>
    <w:rsid w:val="003C1F6F"/>
    <w:rsid w:val="003C55E9"/>
    <w:rsid w:val="0044133A"/>
    <w:rsid w:val="0047062A"/>
    <w:rsid w:val="00491DAD"/>
    <w:rsid w:val="00494663"/>
    <w:rsid w:val="004A362D"/>
    <w:rsid w:val="004B18A2"/>
    <w:rsid w:val="004E41C3"/>
    <w:rsid w:val="005126AC"/>
    <w:rsid w:val="005324FC"/>
    <w:rsid w:val="00565FB5"/>
    <w:rsid w:val="00584FA8"/>
    <w:rsid w:val="005D0F77"/>
    <w:rsid w:val="005D4038"/>
    <w:rsid w:val="005D6ECE"/>
    <w:rsid w:val="005E546B"/>
    <w:rsid w:val="005F1642"/>
    <w:rsid w:val="00647729"/>
    <w:rsid w:val="006743C2"/>
    <w:rsid w:val="00684D4F"/>
    <w:rsid w:val="00690D80"/>
    <w:rsid w:val="00703FFF"/>
    <w:rsid w:val="00712A09"/>
    <w:rsid w:val="00741902"/>
    <w:rsid w:val="007422AB"/>
    <w:rsid w:val="00770097"/>
    <w:rsid w:val="00777FD0"/>
    <w:rsid w:val="007A0D8F"/>
    <w:rsid w:val="00815861"/>
    <w:rsid w:val="00836F34"/>
    <w:rsid w:val="008441A8"/>
    <w:rsid w:val="008652A8"/>
    <w:rsid w:val="00870BDF"/>
    <w:rsid w:val="00872FDE"/>
    <w:rsid w:val="008B3E30"/>
    <w:rsid w:val="008F4A91"/>
    <w:rsid w:val="00945466"/>
    <w:rsid w:val="0096657B"/>
    <w:rsid w:val="00981356"/>
    <w:rsid w:val="009B0FA3"/>
    <w:rsid w:val="009D5DAA"/>
    <w:rsid w:val="00A52A68"/>
    <w:rsid w:val="00A70EF4"/>
    <w:rsid w:val="00A939D7"/>
    <w:rsid w:val="00AC657F"/>
    <w:rsid w:val="00AC6DB8"/>
    <w:rsid w:val="00AD3C6D"/>
    <w:rsid w:val="00AE022D"/>
    <w:rsid w:val="00B060CA"/>
    <w:rsid w:val="00B11EA4"/>
    <w:rsid w:val="00B13B44"/>
    <w:rsid w:val="00B8171F"/>
    <w:rsid w:val="00BA2B65"/>
    <w:rsid w:val="00BE0B0A"/>
    <w:rsid w:val="00BF4409"/>
    <w:rsid w:val="00C43D67"/>
    <w:rsid w:val="00C450EB"/>
    <w:rsid w:val="00C81437"/>
    <w:rsid w:val="00C90F45"/>
    <w:rsid w:val="00C911C6"/>
    <w:rsid w:val="00C95381"/>
    <w:rsid w:val="00CB7FFD"/>
    <w:rsid w:val="00CD0AE7"/>
    <w:rsid w:val="00CE5A3D"/>
    <w:rsid w:val="00D05753"/>
    <w:rsid w:val="00D15048"/>
    <w:rsid w:val="00D32C35"/>
    <w:rsid w:val="00E15C50"/>
    <w:rsid w:val="00E563E4"/>
    <w:rsid w:val="00E62084"/>
    <w:rsid w:val="00E77130"/>
    <w:rsid w:val="00E97F46"/>
    <w:rsid w:val="00EA5DCC"/>
    <w:rsid w:val="00F11671"/>
    <w:rsid w:val="00F16EA3"/>
    <w:rsid w:val="00F254AC"/>
    <w:rsid w:val="00F63C17"/>
    <w:rsid w:val="00F648B8"/>
    <w:rsid w:val="00F83908"/>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62D"/>
    <w:rPr>
      <w:rFonts w:ascii="Calibri" w:eastAsia="Calibri" w:hAnsi="Calibri" w:cs="Times New Roman"/>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5C4"/>
    <w:rPr>
      <w:rFonts w:ascii="Tahoma" w:eastAsia="Calibri" w:hAnsi="Tahoma" w:cs="Tahoma"/>
      <w:sz w:val="16"/>
      <w:szCs w:val="16"/>
      <w:lang w:val="en-MY"/>
    </w:rPr>
  </w:style>
  <w:style w:type="character" w:styleId="Hyperlink">
    <w:name w:val="Hyperlink"/>
    <w:basedOn w:val="DefaultParagraphFont"/>
    <w:uiPriority w:val="99"/>
    <w:unhideWhenUsed/>
    <w:rsid w:val="00373F6F"/>
    <w:rPr>
      <w:color w:val="0000FF" w:themeColor="hyperlink"/>
      <w:u w:val="single"/>
    </w:rPr>
  </w:style>
  <w:style w:type="paragraph" w:styleId="Header">
    <w:name w:val="header"/>
    <w:basedOn w:val="Normal"/>
    <w:link w:val="HeaderChar"/>
    <w:uiPriority w:val="99"/>
    <w:unhideWhenUsed/>
    <w:rsid w:val="00F16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EA3"/>
    <w:rPr>
      <w:rFonts w:ascii="Calibri" w:eastAsia="Calibri" w:hAnsi="Calibri" w:cs="Times New Roman"/>
      <w:lang w:val="en-MY"/>
    </w:rPr>
  </w:style>
  <w:style w:type="paragraph" w:styleId="Footer">
    <w:name w:val="footer"/>
    <w:basedOn w:val="Normal"/>
    <w:link w:val="FooterChar"/>
    <w:uiPriority w:val="99"/>
    <w:unhideWhenUsed/>
    <w:rsid w:val="00F16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EA3"/>
    <w:rPr>
      <w:rFonts w:ascii="Calibri" w:eastAsia="Calibri" w:hAnsi="Calibri" w:cs="Times New Roman"/>
      <w:lang w:val="en-MY"/>
    </w:rPr>
  </w:style>
  <w:style w:type="paragraph" w:styleId="NormalWeb">
    <w:name w:val="Normal (Web)"/>
    <w:basedOn w:val="Normal"/>
    <w:uiPriority w:val="99"/>
    <w:rsid w:val="007A0D8F"/>
    <w:pPr>
      <w:spacing w:before="100" w:beforeAutospacing="1" w:after="100" w:afterAutospacing="1" w:line="240" w:lineRule="auto"/>
    </w:pPr>
    <w:rPr>
      <w:rFonts w:ascii="Times New Roman" w:eastAsia="MS Mincho" w:hAnsi="Times New Roman"/>
      <w:sz w:val="24"/>
      <w:szCs w:val="24"/>
      <w:lang w:val="en-US" w:eastAsia="ja-JP"/>
    </w:rPr>
  </w:style>
  <w:style w:type="paragraph" w:styleId="ListParagraph">
    <w:name w:val="List Paragraph"/>
    <w:basedOn w:val="Normal"/>
    <w:uiPriority w:val="34"/>
    <w:qFormat/>
    <w:rsid w:val="00E97F46"/>
    <w:pPr>
      <w:ind w:left="720"/>
      <w:contextualSpacing/>
    </w:pPr>
  </w:style>
  <w:style w:type="paragraph" w:styleId="NoSpacing">
    <w:name w:val="No Spacing"/>
    <w:uiPriority w:val="1"/>
    <w:qFormat/>
    <w:rsid w:val="002179BC"/>
    <w:pPr>
      <w:spacing w:after="0" w:line="240" w:lineRule="auto"/>
    </w:pPr>
    <w:rPr>
      <w:rFonts w:ascii="Calibri" w:eastAsia="Calibri" w:hAnsi="Calibri" w:cs="Times New Roman"/>
    </w:rPr>
  </w:style>
  <w:style w:type="table" w:customStyle="1" w:styleId="MediumList11">
    <w:name w:val="Medium List 11"/>
    <w:basedOn w:val="TableNormal"/>
    <w:uiPriority w:val="65"/>
    <w:rsid w:val="002179BC"/>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ableGrid">
    <w:name w:val="Table Grid"/>
    <w:basedOn w:val="TableNormal"/>
    <w:uiPriority w:val="59"/>
    <w:rsid w:val="002179BC"/>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62D"/>
    <w:rPr>
      <w:rFonts w:ascii="Calibri" w:eastAsia="Calibri" w:hAnsi="Calibri" w:cs="Times New Roman"/>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5C4"/>
    <w:rPr>
      <w:rFonts w:ascii="Tahoma" w:eastAsia="Calibri" w:hAnsi="Tahoma" w:cs="Tahoma"/>
      <w:sz w:val="16"/>
      <w:szCs w:val="16"/>
      <w:lang w:val="en-MY"/>
    </w:rPr>
  </w:style>
  <w:style w:type="character" w:styleId="Hyperlink">
    <w:name w:val="Hyperlink"/>
    <w:basedOn w:val="DefaultParagraphFont"/>
    <w:uiPriority w:val="99"/>
    <w:unhideWhenUsed/>
    <w:rsid w:val="00373F6F"/>
    <w:rPr>
      <w:color w:val="0000FF" w:themeColor="hyperlink"/>
      <w:u w:val="single"/>
    </w:rPr>
  </w:style>
  <w:style w:type="paragraph" w:styleId="Header">
    <w:name w:val="header"/>
    <w:basedOn w:val="Normal"/>
    <w:link w:val="HeaderChar"/>
    <w:uiPriority w:val="99"/>
    <w:unhideWhenUsed/>
    <w:rsid w:val="00F16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EA3"/>
    <w:rPr>
      <w:rFonts w:ascii="Calibri" w:eastAsia="Calibri" w:hAnsi="Calibri" w:cs="Times New Roman"/>
      <w:lang w:val="en-MY"/>
    </w:rPr>
  </w:style>
  <w:style w:type="paragraph" w:styleId="Footer">
    <w:name w:val="footer"/>
    <w:basedOn w:val="Normal"/>
    <w:link w:val="FooterChar"/>
    <w:uiPriority w:val="99"/>
    <w:unhideWhenUsed/>
    <w:rsid w:val="00F16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EA3"/>
    <w:rPr>
      <w:rFonts w:ascii="Calibri" w:eastAsia="Calibri" w:hAnsi="Calibri" w:cs="Times New Roman"/>
      <w:lang w:val="en-MY"/>
    </w:rPr>
  </w:style>
  <w:style w:type="paragraph" w:styleId="NormalWeb">
    <w:name w:val="Normal (Web)"/>
    <w:basedOn w:val="Normal"/>
    <w:uiPriority w:val="99"/>
    <w:rsid w:val="007A0D8F"/>
    <w:pPr>
      <w:spacing w:before="100" w:beforeAutospacing="1" w:after="100" w:afterAutospacing="1" w:line="240" w:lineRule="auto"/>
    </w:pPr>
    <w:rPr>
      <w:rFonts w:ascii="Times New Roman" w:eastAsia="MS Mincho" w:hAnsi="Times New Roman"/>
      <w:sz w:val="24"/>
      <w:szCs w:val="24"/>
      <w:lang w:val="en-US" w:eastAsia="ja-JP"/>
    </w:rPr>
  </w:style>
  <w:style w:type="paragraph" w:styleId="ListParagraph">
    <w:name w:val="List Paragraph"/>
    <w:basedOn w:val="Normal"/>
    <w:uiPriority w:val="34"/>
    <w:qFormat/>
    <w:rsid w:val="00E97F46"/>
    <w:pPr>
      <w:ind w:left="720"/>
      <w:contextualSpacing/>
    </w:pPr>
  </w:style>
</w:styles>
</file>

<file path=word/webSettings.xml><?xml version="1.0" encoding="utf-8"?>
<w:webSettings xmlns:r="http://schemas.openxmlformats.org/officeDocument/2006/relationships" xmlns:w="http://schemas.openxmlformats.org/wordprocessingml/2006/main">
  <w:divs>
    <w:div w:id="203156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ena@kpwkm.gov.my"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fathiah@kpwkm.gov.my"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ebengee@kpwkm.gov.my"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waitchalla@kpwkm.gov.my" TargetMode="External"/><Relationship Id="rId4" Type="http://schemas.openxmlformats.org/officeDocument/2006/relationships/webSettings" Target="webSettings.xml"/><Relationship Id="rId9" Type="http://schemas.openxmlformats.org/officeDocument/2006/relationships/hyperlink" Target="mailto:chua@kpwkm.gov.m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26</Pages>
  <Words>2758</Words>
  <Characters>15722</Characters>
  <Application>Microsoft Office Word</Application>
  <DocSecurity>0</DocSecurity>
  <Lines>131</Lines>
  <Paragraphs>36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SOALAN NO. 34</vt:lpstr>
    </vt:vector>
  </TitlesOfParts>
  <Company>Hewlett-Packard Company</Company>
  <LinksUpToDate>false</LinksUpToDate>
  <CharactersWithSpaces>18444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Fathiah Bt Raduwan</dc:creator>
  <cp:lastModifiedBy>norazita</cp:lastModifiedBy>
  <cp:revision>3</cp:revision>
  <cp:lastPrinted>2015-04-10T01:26:00Z</cp:lastPrinted>
  <dcterms:created xsi:type="dcterms:W3CDTF">2015-04-10T01:21:00Z</dcterms:created>
  <dcterms:modified xsi:type="dcterms:W3CDTF">2015-04-10T01:52:00Z</dcterms:modified>
</cp:coreProperties>
</file>